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Pr="00DD0BD7" w:rsidRDefault="00DD0BD7" w:rsidP="006C19AC">
      <w:pPr>
        <w:pStyle w:val="naslov"/>
        <w:pageBreakBefore w:val="0"/>
        <w:ind w:firstLine="720"/>
        <w:rPr>
          <w:rFonts w:ascii="Times New Roman" w:hAnsi="Times New Roman"/>
          <w:sz w:val="84"/>
          <w:szCs w:val="84"/>
        </w:rPr>
      </w:pPr>
      <w:r w:rsidRPr="00DD0BD7">
        <w:rPr>
          <w:rFonts w:ascii="Times New Roman" w:hAnsi="Times New Roman"/>
          <w:sz w:val="84"/>
          <w:szCs w:val="84"/>
        </w:rPr>
        <w:t>x</w:t>
      </w:r>
    </w:p>
    <w:p w:rsidR="006C19AC" w:rsidRPr="002E719E" w:rsidRDefault="006C19AC" w:rsidP="006C19AC">
      <w:pPr>
        <w:pStyle w:val="naslov"/>
        <w:pageBreakBefore w:val="0"/>
        <w:ind w:firstLine="720"/>
        <w:rPr>
          <w:rFonts w:ascii="Times New Roman" w:hAnsi="Times New Roman"/>
          <w:b w:val="0"/>
          <w:sz w:val="28"/>
          <w:szCs w:val="28"/>
        </w:rPr>
      </w:pPr>
      <w:r w:rsidRPr="007814F0">
        <w:rPr>
          <w:rFonts w:ascii="Times New Roman" w:hAnsi="Times New Roman"/>
          <w:caps w:val="0"/>
          <w:sz w:val="84"/>
          <w:szCs w:val="84"/>
          <w:lang w:val="sr-Latn-CS"/>
        </w:rPr>
        <w:t xml:space="preserve">ПЛАНОВИ </w:t>
      </w:r>
      <w:r w:rsidR="002E719E">
        <w:rPr>
          <w:rFonts w:ascii="Times New Roman" w:hAnsi="Times New Roman"/>
          <w:caps w:val="0"/>
          <w:sz w:val="84"/>
          <w:szCs w:val="84"/>
        </w:rPr>
        <w:t xml:space="preserve">РЕАЛИЗАЦИЈЕ ПОСЕБНИХ ПРОГРАМА ИЗ ШКОЛСКОГ ПРОГРАМА </w:t>
      </w: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rPr>
      </w:pPr>
    </w:p>
    <w:p w:rsidR="006C19AC" w:rsidRDefault="006C19AC" w:rsidP="006C19AC">
      <w:pPr>
        <w:pStyle w:val="naslov"/>
        <w:pageBreakBefore w:val="0"/>
        <w:ind w:firstLine="720"/>
        <w:rPr>
          <w:rFonts w:ascii="Times New Roman" w:hAnsi="Times New Roman"/>
          <w:b w:val="0"/>
          <w:sz w:val="28"/>
          <w:szCs w:val="28"/>
          <w:lang w:val="sr-Cyrl-CS"/>
        </w:rPr>
      </w:pPr>
      <w:r>
        <w:rPr>
          <w:rFonts w:ascii="Times New Roman" w:hAnsi="Times New Roman"/>
          <w:b w:val="0"/>
          <w:sz w:val="28"/>
          <w:szCs w:val="28"/>
          <w:lang w:val="sr-Latn-CS"/>
        </w:rPr>
        <w:t>ПРЕГЛЕД</w:t>
      </w:r>
      <w:r>
        <w:rPr>
          <w:rFonts w:ascii="Times New Roman" w:hAnsi="Times New Roman"/>
          <w:b w:val="0"/>
          <w:sz w:val="28"/>
          <w:szCs w:val="28"/>
          <w:lang w:val="sr-Cyrl-CS"/>
        </w:rPr>
        <w:t xml:space="preserve"> </w:t>
      </w:r>
      <w:r>
        <w:rPr>
          <w:rFonts w:ascii="Times New Roman" w:hAnsi="Times New Roman"/>
          <w:b w:val="0"/>
          <w:sz w:val="28"/>
          <w:szCs w:val="28"/>
          <w:lang w:val="sr-Latn-CS"/>
        </w:rPr>
        <w:t>БРОЈА</w:t>
      </w:r>
      <w:r>
        <w:rPr>
          <w:rFonts w:ascii="Times New Roman" w:hAnsi="Times New Roman"/>
          <w:b w:val="0"/>
          <w:sz w:val="28"/>
          <w:szCs w:val="28"/>
          <w:lang w:val="sr-Cyrl-CS"/>
        </w:rPr>
        <w:t xml:space="preserve"> </w:t>
      </w:r>
      <w:r>
        <w:rPr>
          <w:rFonts w:ascii="Times New Roman" w:hAnsi="Times New Roman"/>
          <w:b w:val="0"/>
          <w:sz w:val="28"/>
          <w:szCs w:val="28"/>
          <w:lang w:val="sr-Latn-CS"/>
        </w:rPr>
        <w:t>ГРУПА</w:t>
      </w:r>
      <w:r>
        <w:rPr>
          <w:rFonts w:ascii="Times New Roman" w:hAnsi="Times New Roman"/>
          <w:b w:val="0"/>
          <w:sz w:val="28"/>
          <w:szCs w:val="28"/>
          <w:lang w:val="sr-Cyrl-CS"/>
        </w:rPr>
        <w:t xml:space="preserve"> </w:t>
      </w:r>
      <w:r>
        <w:rPr>
          <w:rFonts w:ascii="Times New Roman" w:hAnsi="Times New Roman"/>
          <w:b w:val="0"/>
          <w:sz w:val="28"/>
          <w:szCs w:val="28"/>
          <w:lang w:val="sr-Latn-CS"/>
        </w:rPr>
        <w:t>И</w:t>
      </w:r>
      <w:r>
        <w:rPr>
          <w:rFonts w:ascii="Times New Roman" w:hAnsi="Times New Roman"/>
          <w:b w:val="0"/>
          <w:sz w:val="28"/>
          <w:szCs w:val="28"/>
          <w:lang w:val="sr-Cyrl-CS"/>
        </w:rPr>
        <w:t xml:space="preserve"> </w:t>
      </w:r>
      <w:r>
        <w:rPr>
          <w:rFonts w:ascii="Times New Roman" w:hAnsi="Times New Roman"/>
          <w:b w:val="0"/>
          <w:sz w:val="28"/>
          <w:szCs w:val="28"/>
          <w:lang w:val="sr-Latn-CS"/>
        </w:rPr>
        <w:t>ЧАСОВА</w:t>
      </w:r>
      <w:r>
        <w:rPr>
          <w:rFonts w:ascii="Times New Roman" w:hAnsi="Times New Roman"/>
          <w:b w:val="0"/>
          <w:sz w:val="28"/>
          <w:szCs w:val="28"/>
          <w:lang w:val="sr-Cyrl-CS"/>
        </w:rPr>
        <w:t xml:space="preserve"> </w:t>
      </w:r>
      <w:r>
        <w:rPr>
          <w:rFonts w:ascii="Times New Roman" w:hAnsi="Times New Roman"/>
          <w:b w:val="0"/>
          <w:sz w:val="28"/>
          <w:szCs w:val="28"/>
          <w:lang w:val="sr-Latn-CS"/>
        </w:rPr>
        <w:t>ДОДАТНОГ</w:t>
      </w:r>
    </w:p>
    <w:p w:rsidR="006C19AC" w:rsidRDefault="006C19AC" w:rsidP="006C19AC">
      <w:pPr>
        <w:pStyle w:val="naslov"/>
        <w:pageBreakBefore w:val="0"/>
        <w:ind w:firstLine="720"/>
        <w:rPr>
          <w:rFonts w:ascii="Times New Roman" w:hAnsi="Times New Roman"/>
          <w:b w:val="0"/>
          <w:sz w:val="28"/>
          <w:szCs w:val="28"/>
          <w:lang w:val="sr-Cyrl-CS"/>
        </w:rPr>
      </w:pPr>
      <w:r>
        <w:rPr>
          <w:rFonts w:ascii="Times New Roman" w:hAnsi="Times New Roman"/>
          <w:b w:val="0"/>
          <w:sz w:val="28"/>
          <w:szCs w:val="28"/>
          <w:lang w:val="sr-Latn-CS"/>
        </w:rPr>
        <w:t>ВАСПИТНО</w:t>
      </w:r>
      <w:r>
        <w:rPr>
          <w:rFonts w:ascii="Times New Roman" w:hAnsi="Times New Roman"/>
          <w:b w:val="0"/>
          <w:sz w:val="28"/>
          <w:szCs w:val="28"/>
        </w:rPr>
        <w:t>-</w:t>
      </w:r>
      <w:r>
        <w:rPr>
          <w:rFonts w:ascii="Times New Roman" w:hAnsi="Times New Roman"/>
          <w:b w:val="0"/>
          <w:sz w:val="28"/>
          <w:szCs w:val="28"/>
          <w:lang w:val="sr-Latn-CS"/>
        </w:rPr>
        <w:t>ОБРАЗОВНОГ РАДА</w:t>
      </w:r>
    </w:p>
    <w:p w:rsidR="006C19AC" w:rsidRDefault="006C19AC" w:rsidP="006C19AC">
      <w:pPr>
        <w:pStyle w:val="naslov"/>
        <w:pageBreakBefore w:val="0"/>
        <w:ind w:firstLine="720"/>
        <w:rPr>
          <w:rFonts w:ascii="Times New Roman" w:hAnsi="Times New Roman"/>
          <w:b w:val="0"/>
          <w:sz w:val="28"/>
          <w:szCs w:val="28"/>
          <w:lang w:val="sr-Cyrl-CS"/>
        </w:rPr>
      </w:pPr>
    </w:p>
    <w:p w:rsidR="006C19AC" w:rsidRDefault="006C19AC" w:rsidP="006C19AC">
      <w:pPr>
        <w:pStyle w:val="naslov"/>
        <w:pageBreakBefore w:val="0"/>
        <w:ind w:firstLine="720"/>
        <w:rPr>
          <w:rFonts w:ascii="Times New Roman" w:hAnsi="Times New Roman"/>
          <w:b w:val="0"/>
          <w:szCs w:val="32"/>
          <w:lang w:val="sr-Cyrl-CS"/>
        </w:rPr>
      </w:pPr>
      <w:r w:rsidRPr="009E47A2">
        <w:rPr>
          <w:rFonts w:ascii="Times New Roman" w:hAnsi="Times New Roman"/>
          <w:color w:val="000080"/>
          <w:sz w:val="28"/>
          <w:szCs w:val="24"/>
          <w:lang w:val="sr-Cyrl-CS"/>
        </w:rPr>
        <w:object w:dxaOrig="11205" w:dyaOrig="6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266pt" o:ole="">
            <v:imagedata r:id="rId8" o:title=""/>
          </v:shape>
          <o:OLEObject Type="Embed" ProgID="Excel.Sheet.8" ShapeID="_x0000_i1025" DrawAspect="Content" ObjectID="_1472299534" r:id="rId9"/>
        </w:object>
      </w:r>
    </w:p>
    <w:p w:rsidR="006C19AC" w:rsidRDefault="006C19AC" w:rsidP="006C19AC">
      <w:pPr>
        <w:pStyle w:val="naslov"/>
        <w:pageBreakBefore w:val="0"/>
        <w:rPr>
          <w:rFonts w:ascii="Times New Roman" w:hAnsi="Times New Roman"/>
          <w:color w:val="000080"/>
          <w:sz w:val="28"/>
          <w:lang w:val="sr-Cyrl-CS"/>
        </w:rPr>
      </w:pPr>
    </w:p>
    <w:p w:rsidR="006C19AC" w:rsidRDefault="006C19AC" w:rsidP="006C19AC">
      <w:pPr>
        <w:pStyle w:val="naslov"/>
        <w:pageBreakBefore w:val="0"/>
        <w:ind w:firstLine="720"/>
        <w:rPr>
          <w:rFonts w:ascii="Times New Roman" w:hAnsi="Times New Roman"/>
          <w:b w:val="0"/>
          <w:sz w:val="28"/>
          <w:szCs w:val="28"/>
          <w:lang w:val="sr-Cyrl-CS"/>
        </w:rPr>
      </w:pPr>
    </w:p>
    <w:p w:rsidR="006C19AC" w:rsidRPr="00EB7E9F" w:rsidRDefault="006C19AC" w:rsidP="006C19AC">
      <w:pPr>
        <w:pStyle w:val="naslov"/>
        <w:pageBreakBefore w:val="0"/>
        <w:ind w:firstLine="720"/>
        <w:rPr>
          <w:rFonts w:ascii="Times New Roman" w:hAnsi="Times New Roman"/>
          <w:b w:val="0"/>
          <w:sz w:val="28"/>
          <w:szCs w:val="28"/>
          <w:lang w:val="sr-Cyrl-CS"/>
        </w:rPr>
      </w:pPr>
      <w:r>
        <w:rPr>
          <w:rFonts w:ascii="Times New Roman" w:hAnsi="Times New Roman"/>
          <w:b w:val="0"/>
          <w:sz w:val="28"/>
          <w:szCs w:val="28"/>
          <w:lang w:val="sr-Latn-CS"/>
        </w:rPr>
        <w:br w:type="page"/>
      </w:r>
      <w:r w:rsidRPr="00EB7E9F">
        <w:rPr>
          <w:rFonts w:ascii="Times New Roman" w:hAnsi="Times New Roman"/>
          <w:b w:val="0"/>
          <w:sz w:val="28"/>
          <w:szCs w:val="28"/>
          <w:lang w:val="sr-Latn-CS"/>
        </w:rPr>
        <w:lastRenderedPageBreak/>
        <w:t>ПРЕГЛЕД</w:t>
      </w:r>
      <w:r w:rsidRPr="00EB7E9F">
        <w:rPr>
          <w:rFonts w:ascii="Times New Roman" w:hAnsi="Times New Roman"/>
          <w:b w:val="0"/>
          <w:sz w:val="28"/>
          <w:szCs w:val="28"/>
          <w:lang w:val="sr-Cyrl-CS"/>
        </w:rPr>
        <w:t xml:space="preserve"> </w:t>
      </w:r>
      <w:r w:rsidRPr="00EB7E9F">
        <w:rPr>
          <w:rFonts w:ascii="Times New Roman" w:hAnsi="Times New Roman"/>
          <w:b w:val="0"/>
          <w:sz w:val="28"/>
          <w:szCs w:val="28"/>
          <w:lang w:val="sr-Latn-CS"/>
        </w:rPr>
        <w:t>БРОЈА</w:t>
      </w:r>
      <w:r w:rsidRPr="00EB7E9F">
        <w:rPr>
          <w:rFonts w:ascii="Times New Roman" w:hAnsi="Times New Roman"/>
          <w:b w:val="0"/>
          <w:sz w:val="28"/>
          <w:szCs w:val="28"/>
          <w:lang w:val="sr-Cyrl-CS"/>
        </w:rPr>
        <w:t xml:space="preserve"> </w:t>
      </w:r>
      <w:r w:rsidRPr="00EB7E9F">
        <w:rPr>
          <w:rFonts w:ascii="Times New Roman" w:hAnsi="Times New Roman"/>
          <w:b w:val="0"/>
          <w:sz w:val="28"/>
          <w:szCs w:val="28"/>
          <w:lang w:val="sr-Latn-CS"/>
        </w:rPr>
        <w:t>ГРУПА</w:t>
      </w:r>
      <w:r w:rsidRPr="00EB7E9F">
        <w:rPr>
          <w:rFonts w:ascii="Times New Roman" w:hAnsi="Times New Roman"/>
          <w:b w:val="0"/>
          <w:sz w:val="28"/>
          <w:szCs w:val="28"/>
          <w:lang w:val="sr-Cyrl-CS"/>
        </w:rPr>
        <w:t xml:space="preserve"> </w:t>
      </w:r>
      <w:r w:rsidRPr="00EB7E9F">
        <w:rPr>
          <w:rFonts w:ascii="Times New Roman" w:hAnsi="Times New Roman"/>
          <w:b w:val="0"/>
          <w:sz w:val="28"/>
          <w:szCs w:val="28"/>
          <w:lang w:val="sr-Latn-CS"/>
        </w:rPr>
        <w:t>И</w:t>
      </w:r>
      <w:r w:rsidRPr="00EB7E9F">
        <w:rPr>
          <w:rFonts w:ascii="Times New Roman" w:hAnsi="Times New Roman"/>
          <w:b w:val="0"/>
          <w:sz w:val="28"/>
          <w:szCs w:val="28"/>
          <w:lang w:val="sr-Cyrl-CS"/>
        </w:rPr>
        <w:t xml:space="preserve"> </w:t>
      </w:r>
      <w:r w:rsidRPr="00EB7E9F">
        <w:rPr>
          <w:rFonts w:ascii="Times New Roman" w:hAnsi="Times New Roman"/>
          <w:b w:val="0"/>
          <w:sz w:val="28"/>
          <w:szCs w:val="28"/>
          <w:lang w:val="sr-Latn-CS"/>
        </w:rPr>
        <w:t>ЧАСОВА</w:t>
      </w:r>
      <w:r w:rsidRPr="00EB7E9F">
        <w:rPr>
          <w:rFonts w:ascii="Times New Roman" w:hAnsi="Times New Roman"/>
          <w:b w:val="0"/>
          <w:sz w:val="28"/>
          <w:szCs w:val="28"/>
          <w:lang w:val="sr-Cyrl-CS"/>
        </w:rPr>
        <w:t xml:space="preserve"> ДОПУНСКОГ</w:t>
      </w:r>
    </w:p>
    <w:p w:rsidR="006C19AC" w:rsidRPr="00EB7E9F" w:rsidRDefault="006C19AC" w:rsidP="006C19AC">
      <w:pPr>
        <w:pStyle w:val="naslov"/>
        <w:pageBreakBefore w:val="0"/>
        <w:ind w:firstLine="720"/>
        <w:rPr>
          <w:rFonts w:ascii="Times New Roman" w:hAnsi="Times New Roman"/>
          <w:b w:val="0"/>
          <w:sz w:val="28"/>
          <w:szCs w:val="28"/>
          <w:lang w:val="sr-Cyrl-CS"/>
        </w:rPr>
      </w:pPr>
      <w:r w:rsidRPr="00EB7E9F">
        <w:rPr>
          <w:rFonts w:ascii="Times New Roman" w:hAnsi="Times New Roman"/>
          <w:b w:val="0"/>
          <w:sz w:val="28"/>
          <w:szCs w:val="28"/>
          <w:lang w:val="sr-Latn-CS"/>
        </w:rPr>
        <w:t>ВАСПИТНО</w:t>
      </w:r>
      <w:r w:rsidRPr="00EB7E9F">
        <w:rPr>
          <w:rFonts w:ascii="Times New Roman" w:hAnsi="Times New Roman"/>
          <w:b w:val="0"/>
          <w:sz w:val="28"/>
          <w:szCs w:val="28"/>
          <w:lang w:val="sr-Cyrl-CS"/>
        </w:rPr>
        <w:t>-</w:t>
      </w:r>
      <w:r w:rsidRPr="00EB7E9F">
        <w:rPr>
          <w:rFonts w:ascii="Times New Roman" w:hAnsi="Times New Roman"/>
          <w:b w:val="0"/>
          <w:sz w:val="28"/>
          <w:szCs w:val="28"/>
          <w:lang w:val="sr-Latn-CS"/>
        </w:rPr>
        <w:t>ОБРАЗОВНОГ</w:t>
      </w:r>
      <w:r w:rsidRPr="00EB7E9F">
        <w:rPr>
          <w:rFonts w:ascii="Times New Roman" w:hAnsi="Times New Roman"/>
          <w:b w:val="0"/>
          <w:sz w:val="28"/>
          <w:szCs w:val="28"/>
          <w:lang w:val="sr-Cyrl-CS"/>
        </w:rPr>
        <w:t xml:space="preserve"> </w:t>
      </w:r>
      <w:r w:rsidRPr="00EB7E9F">
        <w:rPr>
          <w:rFonts w:ascii="Times New Roman" w:hAnsi="Times New Roman"/>
          <w:b w:val="0"/>
          <w:sz w:val="28"/>
          <w:szCs w:val="28"/>
          <w:lang w:val="sr-Latn-CS"/>
        </w:rPr>
        <w:t>РАДА</w:t>
      </w:r>
    </w:p>
    <w:p w:rsidR="006C19AC" w:rsidRDefault="006C19AC" w:rsidP="006C19AC">
      <w:pPr>
        <w:jc w:val="center"/>
        <w:rPr>
          <w:bCs/>
          <w:sz w:val="20"/>
          <w:lang w:val="sr-Cyrl-CS"/>
        </w:rPr>
      </w:pPr>
      <w:r w:rsidRPr="00744B1A">
        <w:rPr>
          <w:bCs/>
          <w:sz w:val="20"/>
          <w:lang w:val="sr-Cyrl-CS"/>
        </w:rPr>
        <w:object w:dxaOrig="11413" w:dyaOrig="10749">
          <v:shape id="_x0000_i1026" type="#_x0000_t75" style="width:432.85pt;height:342.2pt" o:ole="">
            <v:imagedata r:id="rId10" o:title=""/>
          </v:shape>
          <o:OLEObject Type="Embed" ProgID="Excel.Sheet.8" ShapeID="_x0000_i1026" DrawAspect="Content" ObjectID="_1472299535" r:id="rId11"/>
        </w:object>
      </w:r>
    </w:p>
    <w:p w:rsidR="00A5770A" w:rsidRPr="00A5770A" w:rsidRDefault="00A5770A" w:rsidP="00A5770A">
      <w:pPr>
        <w:rPr>
          <w:lang w:val="sr-Cyrl-CS"/>
        </w:rPr>
      </w:pPr>
    </w:p>
    <w:p w:rsidR="00A5770A" w:rsidRPr="00A5770A" w:rsidRDefault="00A5770A" w:rsidP="00A5770A">
      <w:pPr>
        <w:rPr>
          <w:lang w:val="sr-Cyrl-CS"/>
        </w:rPr>
      </w:pPr>
    </w:p>
    <w:p w:rsidR="00A5770A" w:rsidRDefault="00A5770A"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Default="006C19AC" w:rsidP="00A5770A">
      <w:pPr>
        <w:rPr>
          <w:lang w:val="sr-Cyrl-CS"/>
        </w:rPr>
      </w:pPr>
    </w:p>
    <w:p w:rsidR="006C19AC" w:rsidRPr="00A5770A" w:rsidRDefault="006C19AC" w:rsidP="00A5770A">
      <w:pPr>
        <w:rPr>
          <w:lang w:val="sr-Cyrl-CS"/>
        </w:rPr>
      </w:pPr>
    </w:p>
    <w:p w:rsidR="006C19AC" w:rsidRPr="00014710" w:rsidRDefault="006C19AC" w:rsidP="006C19AC">
      <w:pPr>
        <w:pStyle w:val="Heading8"/>
        <w:jc w:val="center"/>
        <w:rPr>
          <w:bCs/>
          <w:i w:val="0"/>
          <w:sz w:val="32"/>
          <w:szCs w:val="32"/>
          <w:lang w:val="sr-Cyrl-CS"/>
        </w:rPr>
      </w:pPr>
      <w:r w:rsidRPr="00014710">
        <w:rPr>
          <w:bCs/>
          <w:i w:val="0"/>
          <w:sz w:val="32"/>
          <w:szCs w:val="32"/>
          <w:lang w:val="sr-Cyrl-CS"/>
        </w:rPr>
        <w:lastRenderedPageBreak/>
        <w:t>ПЛАНОВИ РАДА СЕКЦИЈА</w:t>
      </w:r>
    </w:p>
    <w:p w:rsidR="006C19AC" w:rsidRDefault="006C19AC" w:rsidP="006C19AC">
      <w:pPr>
        <w:pStyle w:val="Heading8"/>
        <w:jc w:val="center"/>
        <w:rPr>
          <w:b/>
          <w:bCs/>
          <w:sz w:val="28"/>
          <w:szCs w:val="28"/>
          <w:lang w:val="sr-Cyrl-CS"/>
        </w:rPr>
      </w:pPr>
      <w:r w:rsidRPr="00C86E1F">
        <w:rPr>
          <w:b/>
          <w:bCs/>
          <w:sz w:val="28"/>
          <w:szCs w:val="28"/>
          <w:lang w:val="sr-Latn-CS"/>
        </w:rPr>
        <w:t>ПЛАН</w:t>
      </w:r>
      <w:r w:rsidRPr="0003441A">
        <w:rPr>
          <w:b/>
          <w:bCs/>
          <w:sz w:val="28"/>
          <w:szCs w:val="28"/>
          <w:lang w:val="sr-Cyrl-CS"/>
        </w:rPr>
        <w:t xml:space="preserve"> </w:t>
      </w:r>
      <w:r w:rsidRPr="00C86E1F">
        <w:rPr>
          <w:b/>
          <w:bCs/>
          <w:sz w:val="28"/>
          <w:szCs w:val="28"/>
          <w:lang w:val="sr-Latn-CS"/>
        </w:rPr>
        <w:t>РАДА</w:t>
      </w:r>
      <w:r w:rsidRPr="0003441A">
        <w:rPr>
          <w:b/>
          <w:bCs/>
          <w:sz w:val="28"/>
          <w:szCs w:val="28"/>
          <w:lang w:val="sr-Cyrl-CS"/>
        </w:rPr>
        <w:t xml:space="preserve"> </w:t>
      </w:r>
      <w:r w:rsidRPr="00C86E1F">
        <w:rPr>
          <w:b/>
          <w:bCs/>
          <w:sz w:val="28"/>
          <w:szCs w:val="28"/>
          <w:lang w:val="sr-Latn-CS"/>
        </w:rPr>
        <w:t>АРХИТЕКТОНСКЕ</w:t>
      </w:r>
      <w:r w:rsidRPr="0003441A">
        <w:rPr>
          <w:b/>
          <w:bCs/>
          <w:sz w:val="28"/>
          <w:szCs w:val="28"/>
          <w:lang w:val="sr-Cyrl-CS"/>
        </w:rPr>
        <w:t xml:space="preserve"> </w:t>
      </w:r>
      <w:r w:rsidRPr="00C86E1F">
        <w:rPr>
          <w:b/>
          <w:bCs/>
          <w:sz w:val="28"/>
          <w:szCs w:val="28"/>
          <w:lang w:val="sr-Latn-CS"/>
        </w:rPr>
        <w:t>СЕКЦИЈЕ</w:t>
      </w:r>
    </w:p>
    <w:tbl>
      <w:tblPr>
        <w:tblW w:w="10193" w:type="dxa"/>
        <w:tblInd w:w="-20" w:type="dxa"/>
        <w:tblLayout w:type="fixed"/>
        <w:tblLook w:val="0000"/>
      </w:tblPr>
      <w:tblGrid>
        <w:gridCol w:w="1724"/>
        <w:gridCol w:w="4054"/>
        <w:gridCol w:w="2160"/>
        <w:gridCol w:w="2255"/>
      </w:tblGrid>
      <w:tr w:rsidR="006C19AC" w:rsidTr="006C19AC">
        <w:trPr>
          <w:cantSplit/>
          <w:trHeight w:val="701"/>
        </w:trPr>
        <w:tc>
          <w:tcPr>
            <w:tcW w:w="1724" w:type="dxa"/>
            <w:tcBorders>
              <w:top w:val="single" w:sz="4" w:space="0" w:color="000000"/>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Време реализације</w:t>
            </w:r>
          </w:p>
        </w:tc>
        <w:tc>
          <w:tcPr>
            <w:tcW w:w="4054" w:type="dxa"/>
            <w:tcBorders>
              <w:top w:val="single" w:sz="4" w:space="0" w:color="000000"/>
              <w:left w:val="single" w:sz="4" w:space="0" w:color="000000"/>
              <w:bottom w:val="single" w:sz="4" w:space="0" w:color="000000"/>
            </w:tcBorders>
            <w:vAlign w:val="center"/>
          </w:tcPr>
          <w:p w:rsidR="006C19AC" w:rsidRDefault="006C19AC" w:rsidP="006C19AC">
            <w:pPr>
              <w:snapToGrid w:val="0"/>
              <w:rPr>
                <w:lang w:val="sr-Cyrl-CS"/>
              </w:rPr>
            </w:pPr>
            <w:r>
              <w:rPr>
                <w:lang w:val="sr-Cyrl-CS"/>
              </w:rPr>
              <w:t>Активности/теме</w:t>
            </w:r>
          </w:p>
        </w:tc>
        <w:tc>
          <w:tcPr>
            <w:tcW w:w="2160" w:type="dxa"/>
            <w:tcBorders>
              <w:top w:val="single" w:sz="4" w:space="0" w:color="000000"/>
              <w:left w:val="single" w:sz="4" w:space="0" w:color="000000"/>
              <w:bottom w:val="single" w:sz="4" w:space="0" w:color="000000"/>
            </w:tcBorders>
            <w:vAlign w:val="center"/>
          </w:tcPr>
          <w:p w:rsidR="006C19AC" w:rsidRDefault="006C19AC" w:rsidP="006C19AC">
            <w:pPr>
              <w:snapToGrid w:val="0"/>
              <w:jc w:val="center"/>
              <w:rPr>
                <w:lang w:val="sr-Cyrl-CS"/>
              </w:rPr>
            </w:pPr>
            <w:r>
              <w:rPr>
                <w:lang w:val="sr-Cyrl-CS"/>
              </w:rPr>
              <w:t>Носиоци активности</w:t>
            </w:r>
          </w:p>
        </w:tc>
        <w:tc>
          <w:tcPr>
            <w:tcW w:w="2255" w:type="dxa"/>
            <w:tcBorders>
              <w:top w:val="single" w:sz="4" w:space="0" w:color="000000"/>
              <w:left w:val="single" w:sz="4" w:space="0" w:color="000000"/>
              <w:bottom w:val="single" w:sz="4" w:space="0" w:color="000000"/>
              <w:right w:val="single" w:sz="4" w:space="0" w:color="000000"/>
            </w:tcBorders>
            <w:vAlign w:val="center"/>
          </w:tcPr>
          <w:p w:rsidR="006C19AC" w:rsidRDefault="006C19AC" w:rsidP="006C19AC">
            <w:pPr>
              <w:snapToGrid w:val="0"/>
              <w:jc w:val="center"/>
              <w:rPr>
                <w:lang w:val="sr-Cyrl-CS"/>
              </w:rPr>
            </w:pPr>
            <w:r>
              <w:rPr>
                <w:lang w:val="sr-Cyrl-CS"/>
              </w:rPr>
              <w:t>Начин</w:t>
            </w:r>
          </w:p>
          <w:p w:rsidR="006C19AC" w:rsidRDefault="006C19AC" w:rsidP="006C19AC">
            <w:pPr>
              <w:jc w:val="center"/>
              <w:rPr>
                <w:lang w:val="sr-Cyrl-CS"/>
              </w:rPr>
            </w:pPr>
            <w:r>
              <w:rPr>
                <w:lang w:val="sr-Cyrl-CS"/>
              </w:rPr>
              <w:t>реализације</w:t>
            </w:r>
          </w:p>
        </w:tc>
      </w:tr>
      <w:tr w:rsidR="006C19AC" w:rsidTr="006C19AC">
        <w:trPr>
          <w:cantSplit/>
          <w:trHeight w:val="710"/>
        </w:trPr>
        <w:tc>
          <w:tcPr>
            <w:tcW w:w="1724" w:type="dxa"/>
            <w:tcBorders>
              <w:left w:val="single" w:sz="4" w:space="0" w:color="000000"/>
              <w:bottom w:val="single" w:sz="4" w:space="0" w:color="000000"/>
            </w:tcBorders>
            <w:vAlign w:val="center"/>
          </w:tcPr>
          <w:p w:rsidR="006C19AC" w:rsidRDefault="006C19AC" w:rsidP="006C19AC">
            <w:pPr>
              <w:snapToGrid w:val="0"/>
              <w:ind w:right="113"/>
              <w:rPr>
                <w:lang w:val="sr-Cyrl-CS"/>
              </w:rPr>
            </w:pPr>
            <w:r>
              <w:rPr>
                <w:lang w:val="sr-Cyrl-CS"/>
              </w:rPr>
              <w:t>Септембар</w:t>
            </w:r>
          </w:p>
        </w:tc>
        <w:tc>
          <w:tcPr>
            <w:tcW w:w="4054" w:type="dxa"/>
            <w:tcBorders>
              <w:left w:val="single" w:sz="4" w:space="0" w:color="000000"/>
              <w:bottom w:val="single" w:sz="4" w:space="0" w:color="000000"/>
            </w:tcBorders>
          </w:tcPr>
          <w:p w:rsidR="006C19AC" w:rsidRDefault="006C19AC" w:rsidP="006C19AC">
            <w:pPr>
              <w:snapToGrid w:val="0"/>
              <w:rPr>
                <w:lang w:val="sr-Cyrl-CS"/>
              </w:rPr>
            </w:pPr>
          </w:p>
          <w:p w:rsidR="006C19AC" w:rsidRDefault="006C19AC" w:rsidP="006C19AC">
            <w:pPr>
              <w:rPr>
                <w:lang w:val="sr-Cyrl-CS"/>
              </w:rPr>
            </w:pPr>
            <w:r>
              <w:rPr>
                <w:lang w:val="sr-Cyrl-CS"/>
              </w:rPr>
              <w:t>Формирање секције</w:t>
            </w:r>
          </w:p>
          <w:p w:rsidR="006C19AC" w:rsidRDefault="006C19AC" w:rsidP="006C19AC">
            <w:pPr>
              <w:rPr>
                <w:lang w:val="sr-Cyrl-CS"/>
              </w:rPr>
            </w:pPr>
            <w:r>
              <w:rPr>
                <w:lang w:val="sr-Cyrl-CS"/>
              </w:rPr>
              <w:t>избор чланова</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наставник</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Састанак</w:t>
            </w:r>
          </w:p>
          <w:p w:rsidR="006C19AC" w:rsidRDefault="006C19AC" w:rsidP="006C19AC">
            <w:pPr>
              <w:snapToGrid w:val="0"/>
              <w:jc w:val="center"/>
            </w:pPr>
            <w:r>
              <w:t>договор</w:t>
            </w:r>
          </w:p>
        </w:tc>
      </w:tr>
      <w:tr w:rsidR="006C19AC" w:rsidTr="006C19AC">
        <w:trPr>
          <w:cantSplit/>
          <w:trHeight w:val="872"/>
        </w:trPr>
        <w:tc>
          <w:tcPr>
            <w:tcW w:w="1724" w:type="dxa"/>
            <w:tcBorders>
              <w:left w:val="single" w:sz="4" w:space="0" w:color="000000"/>
              <w:bottom w:val="single" w:sz="4" w:space="0" w:color="000000"/>
            </w:tcBorders>
            <w:vAlign w:val="center"/>
          </w:tcPr>
          <w:p w:rsidR="006C19AC" w:rsidRDefault="006C19AC" w:rsidP="006C19AC">
            <w:pPr>
              <w:snapToGrid w:val="0"/>
              <w:ind w:right="113"/>
              <w:rPr>
                <w:lang w:val="sr-Cyrl-CS"/>
              </w:rPr>
            </w:pPr>
            <w:r>
              <w:rPr>
                <w:lang w:val="sr-Cyrl-CS"/>
              </w:rPr>
              <w:t>Октобар</w:t>
            </w:r>
          </w:p>
        </w:tc>
        <w:tc>
          <w:tcPr>
            <w:tcW w:w="4054" w:type="dxa"/>
            <w:tcBorders>
              <w:left w:val="single" w:sz="4" w:space="0" w:color="000000"/>
              <w:bottom w:val="single" w:sz="4" w:space="0" w:color="000000"/>
            </w:tcBorders>
          </w:tcPr>
          <w:p w:rsidR="006C19AC" w:rsidRDefault="006C19AC" w:rsidP="006C19AC">
            <w:pPr>
              <w:rPr>
                <w:lang w:val="sr-Cyrl-CS"/>
              </w:rPr>
            </w:pPr>
          </w:p>
          <w:p w:rsidR="006C19AC" w:rsidRDefault="006C19AC" w:rsidP="006C19AC">
            <w:pPr>
              <w:rPr>
                <w:lang w:val="sr-Cyrl-CS"/>
              </w:rPr>
            </w:pPr>
            <w:r>
              <w:rPr>
                <w:lang w:val="sr-Cyrl-CS"/>
              </w:rPr>
              <w:t>Разматрање активности од значаја за рад секције, усвајање програма</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наставник</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Састанак</w:t>
            </w:r>
          </w:p>
          <w:p w:rsidR="006C19AC" w:rsidRDefault="006C19AC" w:rsidP="006C19AC">
            <w:pPr>
              <w:snapToGrid w:val="0"/>
              <w:jc w:val="center"/>
            </w:pPr>
            <w:r>
              <w:t>договор</w:t>
            </w:r>
          </w:p>
        </w:tc>
      </w:tr>
      <w:tr w:rsidR="006C19AC" w:rsidTr="006C19AC">
        <w:trPr>
          <w:cantSplit/>
          <w:trHeight w:val="917"/>
        </w:trPr>
        <w:tc>
          <w:tcPr>
            <w:tcW w:w="1724" w:type="dxa"/>
            <w:tcBorders>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Новембар</w:t>
            </w:r>
          </w:p>
        </w:tc>
        <w:tc>
          <w:tcPr>
            <w:tcW w:w="4054" w:type="dxa"/>
            <w:tcBorders>
              <w:left w:val="single" w:sz="4" w:space="0" w:color="000000"/>
              <w:bottom w:val="single" w:sz="4" w:space="0" w:color="000000"/>
            </w:tcBorders>
          </w:tcPr>
          <w:p w:rsidR="006C19AC" w:rsidRDefault="006C19AC" w:rsidP="006C19AC">
            <w:pPr>
              <w:snapToGrid w:val="0"/>
              <w:rPr>
                <w:lang w:val="sr-Cyrl-CS"/>
              </w:rPr>
            </w:pPr>
          </w:p>
          <w:p w:rsidR="006C19AC" w:rsidRDefault="006C19AC" w:rsidP="006C19AC">
            <w:pPr>
              <w:rPr>
                <w:lang w:val="sr-Cyrl-CS"/>
              </w:rPr>
            </w:pPr>
            <w:r>
              <w:rPr>
                <w:lang w:val="sr-Cyrl-CS"/>
              </w:rPr>
              <w:t xml:space="preserve">Организовање интерног конкурса за оплемењивање ходничких простора </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наставник</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Састанак</w:t>
            </w:r>
          </w:p>
          <w:p w:rsidR="006C19AC" w:rsidRDefault="006C19AC" w:rsidP="006C19AC">
            <w:pPr>
              <w:snapToGrid w:val="0"/>
              <w:jc w:val="center"/>
            </w:pPr>
            <w:r>
              <w:t>договор</w:t>
            </w:r>
          </w:p>
        </w:tc>
      </w:tr>
      <w:tr w:rsidR="006C19AC" w:rsidTr="006C19AC">
        <w:trPr>
          <w:cantSplit/>
          <w:trHeight w:val="917"/>
        </w:trPr>
        <w:tc>
          <w:tcPr>
            <w:tcW w:w="1724" w:type="dxa"/>
            <w:tcBorders>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Децембар</w:t>
            </w:r>
          </w:p>
        </w:tc>
        <w:tc>
          <w:tcPr>
            <w:tcW w:w="4054" w:type="dxa"/>
            <w:tcBorders>
              <w:left w:val="single" w:sz="4" w:space="0" w:color="000000"/>
              <w:bottom w:val="single" w:sz="4" w:space="0" w:color="000000"/>
            </w:tcBorders>
          </w:tcPr>
          <w:p w:rsidR="006C19AC" w:rsidRDefault="006C19AC" w:rsidP="006C19AC">
            <w:pPr>
              <w:snapToGrid w:val="0"/>
              <w:rPr>
                <w:lang w:val="sr-Cyrl-CS"/>
              </w:rPr>
            </w:pPr>
          </w:p>
          <w:p w:rsidR="006C19AC" w:rsidRDefault="006C19AC" w:rsidP="006C19AC">
            <w:pPr>
              <w:rPr>
                <w:lang w:val="sr-Cyrl-CS"/>
              </w:rPr>
            </w:pPr>
            <w:r>
              <w:rPr>
                <w:lang w:val="sr-Cyrl-CS"/>
              </w:rPr>
              <w:t>Реализација интерног конкурса за оплемењивање ходничких простора</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Pr="00194A7B" w:rsidRDefault="006C19AC" w:rsidP="006C19AC">
            <w:pPr>
              <w:snapToGrid w:val="0"/>
              <w:jc w:val="center"/>
              <w:rPr>
                <w:lang w:val="sr-Cyrl-CS"/>
              </w:rPr>
            </w:pPr>
            <w:r>
              <w:t>наставник</w:t>
            </w:r>
            <w:r>
              <w:rPr>
                <w:lang w:val="sr-Cyrl-CS"/>
              </w:rPr>
              <w:t>, директор</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rPr>
                <w:lang w:val="sr-Cyrl-CS"/>
              </w:rPr>
            </w:pPr>
          </w:p>
          <w:p w:rsidR="006C19AC" w:rsidRPr="00E61BDB" w:rsidRDefault="006C19AC" w:rsidP="006C19AC">
            <w:pPr>
              <w:snapToGrid w:val="0"/>
              <w:jc w:val="center"/>
              <w:rPr>
                <w:lang w:val="sr-Cyrl-CS"/>
              </w:rPr>
            </w:pPr>
            <w:r>
              <w:rPr>
                <w:lang w:val="sr-Cyrl-CS"/>
              </w:rPr>
              <w:t>Припрема,</w:t>
            </w:r>
          </w:p>
          <w:p w:rsidR="006C19AC" w:rsidRPr="00E61BDB" w:rsidRDefault="006C19AC" w:rsidP="006C19AC">
            <w:pPr>
              <w:snapToGrid w:val="0"/>
              <w:jc w:val="center"/>
              <w:rPr>
                <w:lang w:val="sr-Cyrl-CS"/>
              </w:rPr>
            </w:pPr>
            <w:r>
              <w:rPr>
                <w:lang w:val="sr-Cyrl-CS"/>
              </w:rPr>
              <w:t>реализација</w:t>
            </w:r>
          </w:p>
        </w:tc>
      </w:tr>
      <w:tr w:rsidR="006C19AC" w:rsidTr="006C19AC">
        <w:trPr>
          <w:cantSplit/>
          <w:trHeight w:val="1025"/>
        </w:trPr>
        <w:tc>
          <w:tcPr>
            <w:tcW w:w="1724" w:type="dxa"/>
            <w:tcBorders>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Јануар</w:t>
            </w:r>
          </w:p>
        </w:tc>
        <w:tc>
          <w:tcPr>
            <w:tcW w:w="4054" w:type="dxa"/>
            <w:tcBorders>
              <w:left w:val="single" w:sz="4" w:space="0" w:color="000000"/>
              <w:bottom w:val="single" w:sz="4" w:space="0" w:color="000000"/>
            </w:tcBorders>
          </w:tcPr>
          <w:p w:rsidR="006C19AC" w:rsidRDefault="006C19AC" w:rsidP="006C19AC">
            <w:pPr>
              <w:snapToGrid w:val="0"/>
              <w:rPr>
                <w:lang w:val="sr-Cyrl-CS"/>
              </w:rPr>
            </w:pPr>
          </w:p>
          <w:p w:rsidR="006C19AC" w:rsidRDefault="006C19AC" w:rsidP="006C19AC">
            <w:pPr>
              <w:rPr>
                <w:lang w:val="sr-Cyrl-CS"/>
              </w:rPr>
            </w:pPr>
            <w:r>
              <w:rPr>
                <w:lang w:val="sr-Cyrl-CS"/>
              </w:rPr>
              <w:t>Посета једној градској институцији из области урб. уређења града</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наставник</w:t>
            </w:r>
          </w:p>
        </w:tc>
        <w:tc>
          <w:tcPr>
            <w:tcW w:w="2255" w:type="dxa"/>
            <w:tcBorders>
              <w:left w:val="single" w:sz="4" w:space="0" w:color="000000"/>
              <w:bottom w:val="single" w:sz="4" w:space="0" w:color="000000"/>
              <w:right w:val="single" w:sz="4" w:space="0" w:color="000000"/>
            </w:tcBorders>
          </w:tcPr>
          <w:p w:rsidR="006C19AC" w:rsidRPr="00E61BDB" w:rsidRDefault="006C19AC" w:rsidP="006C19AC">
            <w:pPr>
              <w:snapToGrid w:val="0"/>
              <w:jc w:val="center"/>
              <w:rPr>
                <w:lang w:val="sr-Cyrl-CS"/>
              </w:rPr>
            </w:pPr>
            <w:r>
              <w:t>Састанак</w:t>
            </w:r>
            <w:r>
              <w:rPr>
                <w:lang w:val="sr-Cyrl-CS"/>
              </w:rPr>
              <w:t>,</w:t>
            </w:r>
          </w:p>
          <w:p w:rsidR="006C19AC" w:rsidRDefault="006C19AC" w:rsidP="006C19AC">
            <w:pPr>
              <w:snapToGrid w:val="0"/>
              <w:jc w:val="center"/>
              <w:rPr>
                <w:lang w:val="sr-Cyrl-CS"/>
              </w:rPr>
            </w:pPr>
            <w:r>
              <w:rPr>
                <w:lang w:val="sr-Cyrl-CS"/>
              </w:rPr>
              <w:t>организација,</w:t>
            </w:r>
          </w:p>
          <w:p w:rsidR="006C19AC" w:rsidRPr="00E61BDB" w:rsidRDefault="006C19AC" w:rsidP="006C19AC">
            <w:pPr>
              <w:snapToGrid w:val="0"/>
              <w:jc w:val="center"/>
              <w:rPr>
                <w:lang w:val="sr-Cyrl-CS"/>
              </w:rPr>
            </w:pPr>
            <w:r>
              <w:rPr>
                <w:lang w:val="sr-Cyrl-CS"/>
              </w:rPr>
              <w:t>реализација</w:t>
            </w:r>
          </w:p>
        </w:tc>
      </w:tr>
      <w:tr w:rsidR="006C19AC" w:rsidTr="006C19AC">
        <w:trPr>
          <w:cantSplit/>
          <w:trHeight w:val="998"/>
        </w:trPr>
        <w:tc>
          <w:tcPr>
            <w:tcW w:w="1724" w:type="dxa"/>
            <w:tcBorders>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Фебруар</w:t>
            </w:r>
          </w:p>
        </w:tc>
        <w:tc>
          <w:tcPr>
            <w:tcW w:w="4054" w:type="dxa"/>
            <w:tcBorders>
              <w:left w:val="single" w:sz="4" w:space="0" w:color="000000"/>
              <w:bottom w:val="single" w:sz="4" w:space="0" w:color="000000"/>
            </w:tcBorders>
          </w:tcPr>
          <w:p w:rsidR="006C19AC" w:rsidRDefault="006C19AC" w:rsidP="006C19AC">
            <w:pPr>
              <w:rPr>
                <w:lang w:val="sr-Cyrl-CS"/>
              </w:rPr>
            </w:pPr>
          </w:p>
          <w:p w:rsidR="006C19AC" w:rsidRDefault="006C19AC" w:rsidP="006C19AC">
            <w:pPr>
              <w:rPr>
                <w:lang w:val="sr-Cyrl-CS"/>
              </w:rPr>
            </w:pPr>
            <w:r>
              <w:rPr>
                <w:lang w:val="sr-Cyrl-CS"/>
              </w:rPr>
              <w:t>Посета Салону архитектуре</w:t>
            </w:r>
          </w:p>
          <w:p w:rsidR="006C19AC" w:rsidRDefault="006C19AC" w:rsidP="006C19AC">
            <w:pPr>
              <w:rPr>
                <w:lang w:val="sr-Cyrl-CS"/>
              </w:rPr>
            </w:pPr>
            <w:r>
              <w:rPr>
                <w:lang w:val="sr-Cyrl-CS"/>
              </w:rPr>
              <w:t>у  Београду</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наставник</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pPr>
            <w:r>
              <w:t>Састанак</w:t>
            </w:r>
          </w:p>
          <w:p w:rsidR="006C19AC" w:rsidRDefault="006C19AC" w:rsidP="006C19AC">
            <w:pPr>
              <w:snapToGrid w:val="0"/>
              <w:jc w:val="center"/>
              <w:rPr>
                <w:lang w:val="sr-Cyrl-CS"/>
              </w:rPr>
            </w:pPr>
            <w:r>
              <w:t>договор</w:t>
            </w:r>
            <w:r>
              <w:rPr>
                <w:lang w:val="sr-Cyrl-CS"/>
              </w:rPr>
              <w:t>,</w:t>
            </w:r>
          </w:p>
          <w:p w:rsidR="006C19AC" w:rsidRPr="00E61BDB" w:rsidRDefault="006C19AC" w:rsidP="006C19AC">
            <w:pPr>
              <w:snapToGrid w:val="0"/>
              <w:jc w:val="center"/>
              <w:rPr>
                <w:lang w:val="sr-Cyrl-CS"/>
              </w:rPr>
            </w:pPr>
            <w:r>
              <w:rPr>
                <w:lang w:val="sr-Cyrl-CS"/>
              </w:rPr>
              <w:t>реализација</w:t>
            </w:r>
          </w:p>
        </w:tc>
      </w:tr>
      <w:tr w:rsidR="006C19AC" w:rsidTr="006C19AC">
        <w:trPr>
          <w:cantSplit/>
          <w:trHeight w:val="872"/>
        </w:trPr>
        <w:tc>
          <w:tcPr>
            <w:tcW w:w="1724" w:type="dxa"/>
            <w:tcBorders>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Март</w:t>
            </w:r>
          </w:p>
        </w:tc>
        <w:tc>
          <w:tcPr>
            <w:tcW w:w="4054" w:type="dxa"/>
            <w:tcBorders>
              <w:left w:val="single" w:sz="4" w:space="0" w:color="000000"/>
              <w:bottom w:val="single" w:sz="4" w:space="0" w:color="000000"/>
            </w:tcBorders>
          </w:tcPr>
          <w:p w:rsidR="006C19AC" w:rsidRDefault="006C19AC" w:rsidP="006C19AC">
            <w:pPr>
              <w:snapToGrid w:val="0"/>
              <w:rPr>
                <w:lang w:val="sr-Cyrl-CS"/>
              </w:rPr>
            </w:pPr>
          </w:p>
          <w:p w:rsidR="006C19AC" w:rsidRDefault="006C19AC" w:rsidP="006C19AC">
            <w:pPr>
              <w:rPr>
                <w:lang w:val="sr-Cyrl-CS"/>
              </w:rPr>
            </w:pPr>
            <w:r>
              <w:rPr>
                <w:lang w:val="sr-Cyrl-CS"/>
              </w:rPr>
              <w:t>Припрема  конкурса за партерно уређење школског дворишта</w:t>
            </w:r>
          </w:p>
        </w:tc>
        <w:tc>
          <w:tcPr>
            <w:tcW w:w="2160" w:type="dxa"/>
            <w:tcBorders>
              <w:left w:val="single" w:sz="4" w:space="0" w:color="000000"/>
              <w:bottom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наставник</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Састанак</w:t>
            </w:r>
          </w:p>
          <w:p w:rsidR="006C19AC" w:rsidRDefault="006C19AC" w:rsidP="006C19AC">
            <w:pPr>
              <w:snapToGrid w:val="0"/>
              <w:jc w:val="center"/>
            </w:pPr>
            <w:r>
              <w:t>договор</w:t>
            </w:r>
          </w:p>
        </w:tc>
      </w:tr>
      <w:tr w:rsidR="006C19AC" w:rsidTr="006C19AC">
        <w:trPr>
          <w:cantSplit/>
          <w:trHeight w:val="926"/>
        </w:trPr>
        <w:tc>
          <w:tcPr>
            <w:tcW w:w="1724" w:type="dxa"/>
            <w:tcBorders>
              <w:left w:val="single" w:sz="4" w:space="0" w:color="000000"/>
              <w:bottom w:val="single" w:sz="4" w:space="0" w:color="000000"/>
            </w:tcBorders>
            <w:vAlign w:val="center"/>
          </w:tcPr>
          <w:p w:rsidR="006C19AC" w:rsidRDefault="006C19AC" w:rsidP="006C19AC">
            <w:pPr>
              <w:snapToGrid w:val="0"/>
              <w:ind w:left="113" w:right="113"/>
              <w:rPr>
                <w:lang w:val="sr-Cyrl-CS"/>
              </w:rPr>
            </w:pPr>
            <w:r>
              <w:rPr>
                <w:lang w:val="sr-Cyrl-CS"/>
              </w:rPr>
              <w:t>Април</w:t>
            </w:r>
          </w:p>
        </w:tc>
        <w:tc>
          <w:tcPr>
            <w:tcW w:w="4054" w:type="dxa"/>
            <w:tcBorders>
              <w:left w:val="single" w:sz="4" w:space="0" w:color="000000"/>
              <w:bottom w:val="single" w:sz="4" w:space="0" w:color="000000"/>
            </w:tcBorders>
          </w:tcPr>
          <w:p w:rsidR="006C19AC" w:rsidRDefault="006C19AC" w:rsidP="006C19AC">
            <w:pPr>
              <w:rPr>
                <w:lang w:val="sr-Cyrl-CS"/>
              </w:rPr>
            </w:pPr>
          </w:p>
          <w:p w:rsidR="006C19AC" w:rsidRDefault="006C19AC" w:rsidP="006C19AC">
            <w:pPr>
              <w:rPr>
                <w:lang w:val="sr-Cyrl-CS"/>
              </w:rPr>
            </w:pPr>
            <w:r>
              <w:rPr>
                <w:lang w:val="sr-Cyrl-CS"/>
              </w:rPr>
              <w:t>Реализација конкурса за партерно уређење школског дворишта</w:t>
            </w:r>
          </w:p>
        </w:tc>
        <w:tc>
          <w:tcPr>
            <w:tcW w:w="2160" w:type="dxa"/>
            <w:tcBorders>
              <w:left w:val="single" w:sz="4" w:space="0" w:color="000000"/>
              <w:bottom w:val="single" w:sz="4" w:space="0" w:color="000000"/>
            </w:tcBorders>
          </w:tcPr>
          <w:p w:rsidR="006C19AC" w:rsidRDefault="006C19AC" w:rsidP="006C19AC">
            <w:pPr>
              <w:snapToGrid w:val="0"/>
              <w:jc w:val="center"/>
            </w:pPr>
            <w:r>
              <w:t>Ученици</w:t>
            </w:r>
          </w:p>
          <w:p w:rsidR="006C19AC" w:rsidRDefault="006C19AC" w:rsidP="006C19AC">
            <w:pPr>
              <w:snapToGrid w:val="0"/>
              <w:jc w:val="center"/>
              <w:rPr>
                <w:lang w:val="sr-Cyrl-CS"/>
              </w:rPr>
            </w:pPr>
            <w:r>
              <w:t>наставник</w:t>
            </w:r>
            <w:r>
              <w:rPr>
                <w:lang w:val="sr-Cyrl-CS"/>
              </w:rPr>
              <w:t>,</w:t>
            </w:r>
          </w:p>
          <w:p w:rsidR="006C19AC" w:rsidRPr="007774B5" w:rsidRDefault="006C19AC" w:rsidP="006C19AC">
            <w:pPr>
              <w:snapToGrid w:val="0"/>
              <w:jc w:val="center"/>
              <w:rPr>
                <w:lang w:val="sr-Cyrl-CS"/>
              </w:rPr>
            </w:pPr>
            <w:r>
              <w:rPr>
                <w:lang w:val="sr-Cyrl-CS"/>
              </w:rPr>
              <w:t>директор</w:t>
            </w:r>
          </w:p>
        </w:tc>
        <w:tc>
          <w:tcPr>
            <w:tcW w:w="2255" w:type="dxa"/>
            <w:tcBorders>
              <w:left w:val="single" w:sz="4" w:space="0" w:color="000000"/>
              <w:bottom w:val="single" w:sz="4" w:space="0" w:color="000000"/>
              <w:right w:val="single" w:sz="4" w:space="0" w:color="000000"/>
            </w:tcBorders>
          </w:tcPr>
          <w:p w:rsidR="006C19AC" w:rsidRDefault="006C19AC" w:rsidP="006C19AC">
            <w:pPr>
              <w:snapToGrid w:val="0"/>
              <w:jc w:val="center"/>
              <w:rPr>
                <w:lang w:val="sr-Cyrl-CS"/>
              </w:rPr>
            </w:pPr>
          </w:p>
          <w:p w:rsidR="006C19AC" w:rsidRPr="00E61BDB" w:rsidRDefault="006C19AC" w:rsidP="006C19AC">
            <w:pPr>
              <w:snapToGrid w:val="0"/>
              <w:jc w:val="center"/>
              <w:rPr>
                <w:lang w:val="sr-Cyrl-CS"/>
              </w:rPr>
            </w:pPr>
            <w:r>
              <w:rPr>
                <w:lang w:val="sr-Cyrl-CS"/>
              </w:rPr>
              <w:t>Припрема,</w:t>
            </w:r>
          </w:p>
          <w:p w:rsidR="006C19AC" w:rsidRDefault="006C19AC" w:rsidP="006C19AC">
            <w:pPr>
              <w:snapToGrid w:val="0"/>
              <w:jc w:val="center"/>
            </w:pPr>
            <w:r>
              <w:rPr>
                <w:lang w:val="sr-Cyrl-CS"/>
              </w:rPr>
              <w:t>реализација</w:t>
            </w:r>
          </w:p>
        </w:tc>
      </w:tr>
      <w:tr w:rsidR="006C19AC" w:rsidTr="006C19AC">
        <w:trPr>
          <w:cantSplit/>
          <w:trHeight w:val="890"/>
        </w:trPr>
        <w:tc>
          <w:tcPr>
            <w:tcW w:w="1724" w:type="dxa"/>
            <w:tcBorders>
              <w:left w:val="single" w:sz="4" w:space="0" w:color="000000"/>
              <w:bottom w:val="single" w:sz="4" w:space="0" w:color="auto"/>
            </w:tcBorders>
            <w:vAlign w:val="center"/>
          </w:tcPr>
          <w:p w:rsidR="006C19AC" w:rsidRDefault="006C19AC" w:rsidP="006C19AC">
            <w:pPr>
              <w:snapToGrid w:val="0"/>
              <w:ind w:right="113"/>
              <w:rPr>
                <w:lang w:val="sr-Cyrl-CS"/>
              </w:rPr>
            </w:pPr>
            <w:r>
              <w:rPr>
                <w:lang w:val="sr-Cyrl-CS"/>
              </w:rPr>
              <w:t xml:space="preserve">  Мај</w:t>
            </w:r>
          </w:p>
        </w:tc>
        <w:tc>
          <w:tcPr>
            <w:tcW w:w="4054" w:type="dxa"/>
            <w:tcBorders>
              <w:left w:val="single" w:sz="4" w:space="0" w:color="000000"/>
              <w:bottom w:val="single" w:sz="4" w:space="0" w:color="auto"/>
            </w:tcBorders>
          </w:tcPr>
          <w:p w:rsidR="006C19AC" w:rsidRDefault="006C19AC" w:rsidP="006C19AC">
            <w:pPr>
              <w:snapToGrid w:val="0"/>
              <w:rPr>
                <w:lang w:val="sr-Cyrl-CS"/>
              </w:rPr>
            </w:pPr>
          </w:p>
          <w:p w:rsidR="006C19AC" w:rsidRDefault="006C19AC" w:rsidP="006C19AC">
            <w:pPr>
              <w:rPr>
                <w:lang w:val="sr-Cyrl-CS"/>
              </w:rPr>
            </w:pPr>
            <w:r>
              <w:rPr>
                <w:lang w:val="sr-Cyrl-CS"/>
              </w:rPr>
              <w:t xml:space="preserve">Анализа неких од Матурских радова </w:t>
            </w:r>
          </w:p>
          <w:p w:rsidR="006C19AC" w:rsidRDefault="006C19AC" w:rsidP="006C19AC">
            <w:pPr>
              <w:rPr>
                <w:lang w:val="sr-Cyrl-CS"/>
              </w:rPr>
            </w:pPr>
            <w:r>
              <w:rPr>
                <w:lang w:val="sr-Cyrl-CS"/>
              </w:rPr>
              <w:t>ученика матурског одељења</w:t>
            </w:r>
          </w:p>
        </w:tc>
        <w:tc>
          <w:tcPr>
            <w:tcW w:w="2160" w:type="dxa"/>
            <w:tcBorders>
              <w:left w:val="single" w:sz="4" w:space="0" w:color="000000"/>
              <w:bottom w:val="single" w:sz="4" w:space="0" w:color="auto"/>
            </w:tcBorders>
          </w:tcPr>
          <w:p w:rsidR="006C19AC" w:rsidRDefault="006C19AC" w:rsidP="006C19AC">
            <w:pPr>
              <w:snapToGrid w:val="0"/>
              <w:jc w:val="center"/>
              <w:rPr>
                <w:lang w:val="sr-Cyrl-CS"/>
              </w:rPr>
            </w:pPr>
          </w:p>
          <w:p w:rsidR="006C19AC" w:rsidRDefault="006C19AC" w:rsidP="006C19AC">
            <w:pPr>
              <w:snapToGrid w:val="0"/>
              <w:jc w:val="center"/>
            </w:pPr>
            <w:r>
              <w:t>Ученици</w:t>
            </w:r>
          </w:p>
          <w:p w:rsidR="006C19AC" w:rsidRDefault="006C19AC" w:rsidP="006C19AC">
            <w:pPr>
              <w:snapToGrid w:val="0"/>
              <w:jc w:val="center"/>
            </w:pPr>
            <w:r>
              <w:t>професор</w:t>
            </w:r>
          </w:p>
        </w:tc>
        <w:tc>
          <w:tcPr>
            <w:tcW w:w="2255" w:type="dxa"/>
            <w:tcBorders>
              <w:left w:val="single" w:sz="4" w:space="0" w:color="000000"/>
              <w:bottom w:val="single" w:sz="4" w:space="0" w:color="auto"/>
              <w:right w:val="single" w:sz="4" w:space="0" w:color="000000"/>
            </w:tcBorders>
          </w:tcPr>
          <w:p w:rsidR="006C19AC" w:rsidRDefault="006C19AC" w:rsidP="006C19AC">
            <w:pPr>
              <w:snapToGrid w:val="0"/>
              <w:jc w:val="center"/>
              <w:rPr>
                <w:lang w:val="sr-Cyrl-CS"/>
              </w:rPr>
            </w:pPr>
          </w:p>
          <w:p w:rsidR="006C19AC" w:rsidRDefault="006C19AC" w:rsidP="006C19AC">
            <w:pPr>
              <w:snapToGrid w:val="0"/>
              <w:jc w:val="center"/>
            </w:pPr>
            <w:r>
              <w:t>Састанак</w:t>
            </w:r>
          </w:p>
          <w:p w:rsidR="006C19AC" w:rsidRPr="006C19AC" w:rsidRDefault="006C19AC" w:rsidP="006C19AC">
            <w:pPr>
              <w:snapToGrid w:val="0"/>
              <w:jc w:val="center"/>
              <w:rPr>
                <w:lang w:val="sr-Cyrl-CS"/>
              </w:rPr>
            </w:pPr>
            <w:r>
              <w:rPr>
                <w:lang w:val="sr-Cyrl-CS"/>
              </w:rPr>
              <w:t>разговор</w:t>
            </w:r>
          </w:p>
        </w:tc>
      </w:tr>
      <w:tr w:rsidR="006C19AC" w:rsidTr="005F38B1">
        <w:trPr>
          <w:cantSplit/>
          <w:trHeight w:val="1134"/>
        </w:trPr>
        <w:tc>
          <w:tcPr>
            <w:tcW w:w="1724" w:type="dxa"/>
            <w:tcBorders>
              <w:top w:val="single" w:sz="4" w:space="0" w:color="auto"/>
              <w:left w:val="single" w:sz="4" w:space="0" w:color="auto"/>
              <w:bottom w:val="single" w:sz="4" w:space="0" w:color="auto"/>
            </w:tcBorders>
            <w:vAlign w:val="center"/>
          </w:tcPr>
          <w:p w:rsidR="006C19AC" w:rsidRDefault="006C19AC" w:rsidP="006C19AC">
            <w:pPr>
              <w:snapToGrid w:val="0"/>
              <w:ind w:left="113" w:right="113"/>
              <w:rPr>
                <w:lang w:val="sr-Cyrl-CS"/>
              </w:rPr>
            </w:pPr>
            <w:r>
              <w:rPr>
                <w:lang w:val="sr-Cyrl-CS"/>
              </w:rPr>
              <w:t>Јун</w:t>
            </w:r>
          </w:p>
        </w:tc>
        <w:tc>
          <w:tcPr>
            <w:tcW w:w="4054" w:type="dxa"/>
            <w:tcBorders>
              <w:top w:val="single" w:sz="4" w:space="0" w:color="auto"/>
              <w:left w:val="single" w:sz="4" w:space="0" w:color="000000"/>
              <w:bottom w:val="single" w:sz="4" w:space="0" w:color="auto"/>
            </w:tcBorders>
          </w:tcPr>
          <w:p w:rsidR="006C19AC" w:rsidRDefault="006C19AC" w:rsidP="006C19AC">
            <w:pPr>
              <w:snapToGrid w:val="0"/>
              <w:rPr>
                <w:lang w:val="sr-Cyrl-CS"/>
              </w:rPr>
            </w:pPr>
          </w:p>
          <w:p w:rsidR="006C19AC" w:rsidRDefault="006C19AC" w:rsidP="006C19AC">
            <w:pPr>
              <w:rPr>
                <w:lang w:val="sr-Cyrl-CS"/>
              </w:rPr>
            </w:pPr>
            <w:r>
              <w:rPr>
                <w:lang w:val="sr-Cyrl-CS"/>
              </w:rPr>
              <w:t>Анализа  годишњег рада секције, изложба радова</w:t>
            </w:r>
          </w:p>
          <w:p w:rsidR="006C19AC" w:rsidRDefault="006C19AC" w:rsidP="006C19AC">
            <w:pPr>
              <w:rPr>
                <w:lang w:val="sr-Cyrl-CS"/>
              </w:rPr>
            </w:pPr>
          </w:p>
        </w:tc>
        <w:tc>
          <w:tcPr>
            <w:tcW w:w="2160" w:type="dxa"/>
            <w:tcBorders>
              <w:top w:val="single" w:sz="4" w:space="0" w:color="auto"/>
              <w:left w:val="single" w:sz="4" w:space="0" w:color="000000"/>
              <w:bottom w:val="single" w:sz="4" w:space="0" w:color="auto"/>
            </w:tcBorders>
          </w:tcPr>
          <w:p w:rsidR="006C19AC" w:rsidRDefault="006C19AC" w:rsidP="006C19AC">
            <w:pPr>
              <w:snapToGrid w:val="0"/>
              <w:rPr>
                <w:lang w:val="sr-Cyrl-CS"/>
              </w:rPr>
            </w:pPr>
          </w:p>
          <w:p w:rsidR="006C19AC" w:rsidRDefault="006C19AC" w:rsidP="006C19AC">
            <w:pPr>
              <w:snapToGrid w:val="0"/>
              <w:jc w:val="center"/>
            </w:pPr>
            <w:r>
              <w:t>Ученици</w:t>
            </w:r>
          </w:p>
          <w:p w:rsidR="006C19AC" w:rsidRDefault="006C19AC" w:rsidP="006C19AC">
            <w:pPr>
              <w:snapToGrid w:val="0"/>
              <w:jc w:val="center"/>
            </w:pPr>
            <w:r>
              <w:t>професор</w:t>
            </w:r>
          </w:p>
        </w:tc>
        <w:tc>
          <w:tcPr>
            <w:tcW w:w="2255" w:type="dxa"/>
            <w:tcBorders>
              <w:top w:val="single" w:sz="4" w:space="0" w:color="auto"/>
              <w:left w:val="single" w:sz="4" w:space="0" w:color="000000"/>
              <w:bottom w:val="single" w:sz="4" w:space="0" w:color="auto"/>
              <w:right w:val="single" w:sz="4" w:space="0" w:color="auto"/>
            </w:tcBorders>
          </w:tcPr>
          <w:p w:rsidR="006C19AC" w:rsidRDefault="006C19AC" w:rsidP="006C19AC">
            <w:pPr>
              <w:snapToGrid w:val="0"/>
              <w:jc w:val="center"/>
              <w:rPr>
                <w:lang w:val="sr-Cyrl-CS"/>
              </w:rPr>
            </w:pPr>
          </w:p>
          <w:p w:rsidR="006C19AC" w:rsidRDefault="006C19AC" w:rsidP="006C19AC">
            <w:pPr>
              <w:snapToGrid w:val="0"/>
              <w:jc w:val="center"/>
            </w:pPr>
            <w:r>
              <w:t>Састанак</w:t>
            </w:r>
          </w:p>
          <w:p w:rsidR="006C19AC" w:rsidRDefault="006C19AC" w:rsidP="006C19AC">
            <w:pPr>
              <w:snapToGrid w:val="0"/>
              <w:jc w:val="center"/>
              <w:rPr>
                <w:lang w:val="sr-Cyrl-CS"/>
              </w:rPr>
            </w:pPr>
            <w:r>
              <w:t>договор</w:t>
            </w:r>
            <w:r>
              <w:rPr>
                <w:lang w:val="sr-Cyrl-CS"/>
              </w:rPr>
              <w:t>,</w:t>
            </w:r>
          </w:p>
          <w:p w:rsidR="006C19AC" w:rsidRPr="007774B5" w:rsidRDefault="006C19AC" w:rsidP="006C19AC">
            <w:pPr>
              <w:snapToGrid w:val="0"/>
              <w:jc w:val="center"/>
              <w:rPr>
                <w:lang w:val="sr-Cyrl-CS"/>
              </w:rPr>
            </w:pPr>
            <w:r>
              <w:rPr>
                <w:lang w:val="sr-Cyrl-CS"/>
              </w:rPr>
              <w:t>реализација</w:t>
            </w:r>
          </w:p>
        </w:tc>
      </w:tr>
      <w:tr w:rsidR="006C19AC" w:rsidTr="005F38B1">
        <w:trPr>
          <w:cantSplit/>
          <w:trHeight w:val="80"/>
        </w:trPr>
        <w:tc>
          <w:tcPr>
            <w:tcW w:w="10193" w:type="dxa"/>
            <w:gridSpan w:val="4"/>
            <w:tcBorders>
              <w:top w:val="single" w:sz="4" w:space="0" w:color="auto"/>
            </w:tcBorders>
            <w:vAlign w:val="center"/>
          </w:tcPr>
          <w:p w:rsidR="006C19AC" w:rsidRPr="00C86E1F" w:rsidRDefault="006C19AC" w:rsidP="005F38B1">
            <w:pPr>
              <w:jc w:val="right"/>
              <w:rPr>
                <w:lang w:val="sr-Cyrl-CS"/>
              </w:rPr>
            </w:pPr>
            <w:r w:rsidRPr="00C86E1F">
              <w:rPr>
                <w:lang w:val="sr-Latn-CS"/>
              </w:rPr>
              <w:t>Ру</w:t>
            </w:r>
            <w:r w:rsidRPr="00C86E1F">
              <w:rPr>
                <w:lang w:val="sr-Cyrl-CS"/>
              </w:rPr>
              <w:t>к</w:t>
            </w:r>
            <w:r w:rsidRPr="00C86E1F">
              <w:rPr>
                <w:lang w:val="sr-Latn-CS"/>
              </w:rPr>
              <w:t>оводилац</w:t>
            </w:r>
            <w:r w:rsidRPr="00C86E1F">
              <w:rPr>
                <w:lang w:val="sr-Cyrl-CS"/>
              </w:rPr>
              <w:t xml:space="preserve"> </w:t>
            </w:r>
            <w:r w:rsidRPr="00C86E1F">
              <w:rPr>
                <w:lang w:val="sr-Latn-CS"/>
              </w:rPr>
              <w:t>секције</w:t>
            </w:r>
          </w:p>
          <w:p w:rsidR="006C19AC" w:rsidRPr="00920071" w:rsidRDefault="006C19AC" w:rsidP="005F38B1">
            <w:pPr>
              <w:jc w:val="right"/>
              <w:rPr>
                <w:i/>
                <w:lang w:val="sr-Cyrl-CS"/>
              </w:rPr>
            </w:pPr>
            <w:r w:rsidRPr="00920071">
              <w:rPr>
                <w:i/>
                <w:lang w:val="sr-Cyrl-CS"/>
              </w:rPr>
              <w:t>Звонко Марковић</w:t>
            </w:r>
          </w:p>
          <w:p w:rsidR="006C19AC" w:rsidRPr="00920071" w:rsidRDefault="006C19AC" w:rsidP="005F38B1">
            <w:pPr>
              <w:snapToGrid w:val="0"/>
              <w:jc w:val="right"/>
              <w:rPr>
                <w:lang w:val="sr-Cyrl-CS"/>
              </w:rPr>
            </w:pPr>
          </w:p>
        </w:tc>
      </w:tr>
    </w:tbl>
    <w:p w:rsidR="006C19AC" w:rsidRPr="00920071" w:rsidRDefault="006C19AC" w:rsidP="006C19AC">
      <w:pPr>
        <w:jc w:val="right"/>
        <w:rPr>
          <w:lang w:val="sr-Cyrl-CS"/>
        </w:rPr>
      </w:pPr>
    </w:p>
    <w:p w:rsidR="006C19AC" w:rsidRPr="00920071" w:rsidRDefault="006C19AC" w:rsidP="006C19AC">
      <w:pPr>
        <w:rPr>
          <w:lang w:val="sr-Cyrl-CS"/>
        </w:rPr>
      </w:pPr>
    </w:p>
    <w:p w:rsidR="006C19AC" w:rsidRPr="00347C11" w:rsidRDefault="006C19AC" w:rsidP="00347C11">
      <w:pPr>
        <w:pStyle w:val="BodyText"/>
        <w:jc w:val="center"/>
        <w:rPr>
          <w:rFonts w:ascii="Times New Roman" w:hAnsi="Times New Roman"/>
          <w:b/>
          <w:bCs/>
          <w:i/>
          <w:szCs w:val="28"/>
          <w:lang w:val="sr-Latn-CS"/>
        </w:rPr>
      </w:pPr>
      <w:r w:rsidRPr="00014710">
        <w:rPr>
          <w:rFonts w:ascii="Times New Roman" w:hAnsi="Times New Roman"/>
          <w:b/>
          <w:bCs/>
          <w:i/>
          <w:szCs w:val="28"/>
          <w:lang w:val="sr-Cyrl-CS"/>
        </w:rPr>
        <w:t>ПЛАН</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РАДА</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СЕКЦИЈЕ</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ЗА</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ПРИМЕНУ</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РАЧУНАРА</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У</w:t>
      </w:r>
      <w:r w:rsidRPr="00014710">
        <w:rPr>
          <w:rFonts w:ascii="Times New Roman" w:hAnsi="Times New Roman"/>
          <w:b/>
          <w:bCs/>
          <w:i/>
          <w:szCs w:val="28"/>
          <w:lang w:val="sr-Latn-CS"/>
        </w:rPr>
        <w:t xml:space="preserve"> </w:t>
      </w:r>
      <w:r w:rsidRPr="00014710">
        <w:rPr>
          <w:rFonts w:ascii="Times New Roman" w:hAnsi="Times New Roman"/>
          <w:b/>
          <w:bCs/>
          <w:i/>
          <w:szCs w:val="28"/>
          <w:lang w:val="sr-Cyrl-CS"/>
        </w:rPr>
        <w:t>ГРАЂЕВИНАРСТВУ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4722"/>
        <w:gridCol w:w="2046"/>
        <w:gridCol w:w="2181"/>
      </w:tblGrid>
      <w:tr w:rsidR="006C19AC" w:rsidTr="005F38B1">
        <w:trPr>
          <w:cantSplit/>
          <w:trHeight w:val="1511"/>
        </w:trPr>
        <w:tc>
          <w:tcPr>
            <w:tcW w:w="648" w:type="dxa"/>
            <w:textDirection w:val="btLr"/>
            <w:vAlign w:val="center"/>
          </w:tcPr>
          <w:p w:rsidR="006C19AC" w:rsidRPr="007B3459" w:rsidRDefault="006C19AC" w:rsidP="005F38B1">
            <w:pPr>
              <w:ind w:left="113" w:right="113"/>
              <w:jc w:val="center"/>
              <w:rPr>
                <w:lang w:val="sr-Cyrl-CS"/>
              </w:rPr>
            </w:pPr>
            <w:r w:rsidRPr="007B3459">
              <w:rPr>
                <w:lang w:val="sr-Cyrl-CS"/>
              </w:rPr>
              <w:t>Време реализације</w:t>
            </w:r>
          </w:p>
        </w:tc>
        <w:tc>
          <w:tcPr>
            <w:tcW w:w="5130" w:type="dxa"/>
            <w:vAlign w:val="center"/>
          </w:tcPr>
          <w:p w:rsidR="006C19AC" w:rsidRPr="007B3459" w:rsidRDefault="006C19AC" w:rsidP="005F38B1">
            <w:pPr>
              <w:jc w:val="center"/>
              <w:rPr>
                <w:lang w:val="sr-Cyrl-CS"/>
              </w:rPr>
            </w:pPr>
            <w:r w:rsidRPr="007B3459">
              <w:rPr>
                <w:lang w:val="sr-Cyrl-CS"/>
              </w:rPr>
              <w:t>Активности/теме</w:t>
            </w:r>
          </w:p>
        </w:tc>
        <w:tc>
          <w:tcPr>
            <w:tcW w:w="2160" w:type="dxa"/>
            <w:vAlign w:val="center"/>
          </w:tcPr>
          <w:p w:rsidR="006C19AC" w:rsidRPr="007B3459" w:rsidRDefault="006C19AC" w:rsidP="005F38B1">
            <w:pPr>
              <w:jc w:val="center"/>
              <w:rPr>
                <w:lang w:val="sr-Cyrl-CS"/>
              </w:rPr>
            </w:pPr>
            <w:r w:rsidRPr="007B3459">
              <w:rPr>
                <w:lang w:val="sr-Cyrl-CS"/>
              </w:rPr>
              <w:t>Носиоци активности</w:t>
            </w:r>
          </w:p>
        </w:tc>
        <w:tc>
          <w:tcPr>
            <w:tcW w:w="2214" w:type="dxa"/>
            <w:vAlign w:val="center"/>
          </w:tcPr>
          <w:p w:rsidR="006C19AC" w:rsidRPr="007B3459" w:rsidRDefault="006C19AC" w:rsidP="005F38B1">
            <w:pPr>
              <w:jc w:val="center"/>
              <w:rPr>
                <w:lang w:val="sr-Cyrl-CS"/>
              </w:rPr>
            </w:pPr>
            <w:r w:rsidRPr="007B3459">
              <w:rPr>
                <w:lang w:val="sr-Cyrl-CS"/>
              </w:rPr>
              <w:t xml:space="preserve">Начин </w:t>
            </w:r>
          </w:p>
          <w:p w:rsidR="006C19AC" w:rsidRPr="007B3459" w:rsidRDefault="006C19AC" w:rsidP="005F38B1">
            <w:pPr>
              <w:jc w:val="center"/>
              <w:rPr>
                <w:lang w:val="sr-Cyrl-CS"/>
              </w:rPr>
            </w:pPr>
            <w:r w:rsidRPr="007B3459">
              <w:rPr>
                <w:lang w:val="sr-Cyrl-CS"/>
              </w:rPr>
              <w:t>реализације</w:t>
            </w:r>
          </w:p>
        </w:tc>
      </w:tr>
      <w:tr w:rsidR="006C19AC" w:rsidTr="005F38B1">
        <w:trPr>
          <w:cantSplit/>
          <w:trHeight w:val="148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Септембар</w:t>
            </w:r>
          </w:p>
        </w:tc>
        <w:tc>
          <w:tcPr>
            <w:tcW w:w="5130" w:type="dxa"/>
            <w:vAlign w:val="center"/>
          </w:tcPr>
          <w:p w:rsidR="006C19AC" w:rsidRPr="003F104B" w:rsidRDefault="006C19AC" w:rsidP="0007619D">
            <w:pPr>
              <w:numPr>
                <w:ilvl w:val="0"/>
                <w:numId w:val="15"/>
              </w:numPr>
              <w:jc w:val="both"/>
            </w:pPr>
            <w:r w:rsidRPr="003F104B">
              <w:t>Формира</w:t>
            </w:r>
            <w:r>
              <w:t>њ</w:t>
            </w:r>
            <w:r w:rsidRPr="003F104B">
              <w:t>е секције.</w:t>
            </w:r>
          </w:p>
          <w:p w:rsidR="006C19AC" w:rsidRPr="003F104B" w:rsidRDefault="006C19AC" w:rsidP="0007619D">
            <w:pPr>
              <w:numPr>
                <w:ilvl w:val="0"/>
                <w:numId w:val="15"/>
              </w:numPr>
              <w:jc w:val="both"/>
            </w:pPr>
            <w:r w:rsidRPr="003F104B">
              <w:t>Основни појмови – представ</w:t>
            </w:r>
            <w:r>
              <w:t>љ</w:t>
            </w:r>
            <w:r w:rsidRPr="003F104B">
              <w:t>а</w:t>
            </w:r>
            <w:r>
              <w:t>њ</w:t>
            </w:r>
            <w:r w:rsidRPr="003F104B">
              <w:t>е цртежа на рачунару.</w:t>
            </w:r>
          </w:p>
          <w:p w:rsidR="006C19AC" w:rsidRPr="00586588"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Pr="00B26661" w:rsidRDefault="006C19AC" w:rsidP="005F38B1">
            <w:pPr>
              <w:rPr>
                <w:lang w:val="sr-Cyrl-CS"/>
              </w:rPr>
            </w:pPr>
            <w:r>
              <w:rPr>
                <w:lang w:val="sr-Cyrl-CS"/>
              </w:rPr>
              <w:t xml:space="preserve">Усмено излагање </w:t>
            </w:r>
          </w:p>
        </w:tc>
      </w:tr>
      <w:tr w:rsidR="006C19AC"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Октобар</w:t>
            </w:r>
          </w:p>
        </w:tc>
        <w:tc>
          <w:tcPr>
            <w:tcW w:w="5130" w:type="dxa"/>
            <w:vAlign w:val="center"/>
          </w:tcPr>
          <w:p w:rsidR="006C19AC" w:rsidRPr="003F104B" w:rsidRDefault="006C19AC" w:rsidP="0007619D">
            <w:pPr>
              <w:numPr>
                <w:ilvl w:val="0"/>
                <w:numId w:val="16"/>
              </w:numPr>
              <w:jc w:val="both"/>
            </w:pPr>
            <w:r w:rsidRPr="003F104B">
              <w:t>Начини задава</w:t>
            </w:r>
            <w:r>
              <w:t>њ</w:t>
            </w:r>
            <w:r w:rsidRPr="003F104B">
              <w:t>а команди.</w:t>
            </w:r>
          </w:p>
          <w:p w:rsidR="006C19AC" w:rsidRPr="003F104B" w:rsidRDefault="006C19AC" w:rsidP="0007619D">
            <w:pPr>
              <w:numPr>
                <w:ilvl w:val="0"/>
                <w:numId w:val="16"/>
              </w:numPr>
              <w:jc w:val="both"/>
            </w:pPr>
            <w:r w:rsidRPr="003F104B">
              <w:t>Координатни системи. Начини задава</w:t>
            </w:r>
            <w:r>
              <w:t>њ</w:t>
            </w:r>
            <w:r w:rsidRPr="003F104B">
              <w:t>а тачака. Границе цртежа и јединице.</w:t>
            </w:r>
          </w:p>
          <w:p w:rsidR="006C19AC" w:rsidRPr="003F104B" w:rsidRDefault="006C19AC" w:rsidP="0007619D">
            <w:pPr>
              <w:numPr>
                <w:ilvl w:val="0"/>
                <w:numId w:val="16"/>
              </w:numPr>
              <w:jc w:val="both"/>
            </w:pPr>
            <w:r w:rsidRPr="003F104B">
              <w:t>Једноставне команде за црта</w:t>
            </w:r>
            <w:r>
              <w:t>њ</w:t>
            </w:r>
            <w:r w:rsidRPr="003F104B">
              <w:t>е. Учитава</w:t>
            </w:r>
            <w:r>
              <w:t>њ</w:t>
            </w:r>
            <w:r w:rsidRPr="003F104B">
              <w:t>е и снима</w:t>
            </w:r>
            <w:r>
              <w:t>њ</w:t>
            </w:r>
            <w:r w:rsidRPr="003F104B">
              <w:t>е цртежа.</w:t>
            </w:r>
          </w:p>
          <w:p w:rsidR="006C19AC" w:rsidRPr="003F104B" w:rsidRDefault="006C19AC" w:rsidP="0007619D">
            <w:pPr>
              <w:numPr>
                <w:ilvl w:val="0"/>
                <w:numId w:val="16"/>
              </w:numPr>
              <w:jc w:val="both"/>
            </w:pPr>
            <w:r w:rsidRPr="003F104B">
              <w:t>Начини избора ентитета. Команда за бриса</w:t>
            </w:r>
            <w:r>
              <w:t>њ</w:t>
            </w:r>
            <w:r w:rsidRPr="003F104B">
              <w:t>е.</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Default="006C19AC" w:rsidP="005F38B1">
            <w:r>
              <w:rPr>
                <w:lang w:val="sr-Cyrl-CS"/>
              </w:rPr>
              <w:t>Усмено излагање</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Новембар</w:t>
            </w:r>
          </w:p>
        </w:tc>
        <w:tc>
          <w:tcPr>
            <w:tcW w:w="5130" w:type="dxa"/>
            <w:vAlign w:val="center"/>
          </w:tcPr>
          <w:p w:rsidR="006C19AC" w:rsidRPr="003F104B" w:rsidRDefault="006C19AC" w:rsidP="0007619D">
            <w:pPr>
              <w:numPr>
                <w:ilvl w:val="0"/>
                <w:numId w:val="17"/>
              </w:numPr>
              <w:jc w:val="both"/>
            </w:pPr>
            <w:r w:rsidRPr="003F104B">
              <w:t>Црта</w:t>
            </w:r>
            <w:r>
              <w:t>њ</w:t>
            </w:r>
            <w:r w:rsidRPr="003F104B">
              <w:t>е основних графичких елемената.</w:t>
            </w:r>
          </w:p>
          <w:p w:rsidR="006C19AC" w:rsidRPr="003F104B" w:rsidRDefault="006C19AC" w:rsidP="0007619D">
            <w:pPr>
              <w:numPr>
                <w:ilvl w:val="0"/>
                <w:numId w:val="17"/>
              </w:numPr>
              <w:jc w:val="both"/>
            </w:pPr>
            <w:r w:rsidRPr="003F104B">
              <w:t>Основне трансформације ентитета.</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Default="006C19AC" w:rsidP="005F38B1">
            <w:pPr>
              <w:rPr>
                <w:lang w:val="sr-Cyrl-CS"/>
              </w:rPr>
            </w:pPr>
            <w:r>
              <w:rPr>
                <w:lang w:val="sr-Cyrl-CS"/>
              </w:rPr>
              <w:t>Усмено излагање</w:t>
            </w:r>
          </w:p>
          <w:p w:rsidR="006C19AC" w:rsidRPr="008E68F7" w:rsidRDefault="006C19AC" w:rsidP="005F38B1">
            <w:pPr>
              <w:rPr>
                <w:lang w:val="sr-Cyrl-CS"/>
              </w:rPr>
            </w:pPr>
            <w:r>
              <w:rPr>
                <w:lang w:val="sr-Cyrl-CS"/>
              </w:rPr>
              <w:t>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Децембар</w:t>
            </w:r>
          </w:p>
        </w:tc>
        <w:tc>
          <w:tcPr>
            <w:tcW w:w="5130" w:type="dxa"/>
            <w:vAlign w:val="center"/>
          </w:tcPr>
          <w:p w:rsidR="006C19AC" w:rsidRPr="003F104B" w:rsidRDefault="006C19AC" w:rsidP="0007619D">
            <w:pPr>
              <w:numPr>
                <w:ilvl w:val="0"/>
                <w:numId w:val="18"/>
              </w:numPr>
              <w:jc w:val="both"/>
            </w:pPr>
            <w:r w:rsidRPr="00006A36">
              <w:rPr>
                <w:lang w:val="sr-Cyrl-CS"/>
              </w:rPr>
              <w:t xml:space="preserve">Помоћна мрежа тачака. Помоћне линије. </w:t>
            </w:r>
            <w:r w:rsidRPr="003F104B">
              <w:t>Прецизно погађа</w:t>
            </w:r>
            <w:r>
              <w:t>њ</w:t>
            </w:r>
            <w:r w:rsidRPr="003F104B">
              <w:t>е тачака.</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Default="006C19AC" w:rsidP="005F38B1">
            <w:pPr>
              <w:rPr>
                <w:lang w:val="sr-Cyrl-CS"/>
              </w:rPr>
            </w:pPr>
            <w:r>
              <w:rPr>
                <w:lang w:val="sr-Cyrl-CS"/>
              </w:rPr>
              <w:t>Усмено излагање</w:t>
            </w:r>
          </w:p>
          <w:p w:rsidR="006C19AC" w:rsidRPr="008E68F7" w:rsidRDefault="006C19AC" w:rsidP="005F38B1">
            <w:pPr>
              <w:rPr>
                <w:lang w:val="sr-Cyrl-CS"/>
              </w:rPr>
            </w:pPr>
            <w:r>
              <w:rPr>
                <w:lang w:val="sr-Cyrl-CS"/>
              </w:rPr>
              <w:t>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Јануар</w:t>
            </w:r>
          </w:p>
        </w:tc>
        <w:tc>
          <w:tcPr>
            <w:tcW w:w="5130" w:type="dxa"/>
            <w:vAlign w:val="center"/>
          </w:tcPr>
          <w:p w:rsidR="006C19AC" w:rsidRPr="003F104B" w:rsidRDefault="006C19AC" w:rsidP="0007619D">
            <w:pPr>
              <w:numPr>
                <w:ilvl w:val="0"/>
                <w:numId w:val="19"/>
              </w:numPr>
              <w:jc w:val="both"/>
            </w:pPr>
            <w:r w:rsidRPr="00006A36">
              <w:rPr>
                <w:lang w:val="sr-Cyrl-CS"/>
              </w:rPr>
              <w:t xml:space="preserve">Нивои и рад са нивоима. </w:t>
            </w:r>
            <w:r w:rsidRPr="003F104B">
              <w:t>Атрибути ентитета. Измена атрибута.</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секције</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Default="006C19AC" w:rsidP="005F38B1">
            <w:pPr>
              <w:rPr>
                <w:lang w:val="sr-Cyrl-CS"/>
              </w:rPr>
            </w:pPr>
            <w:r>
              <w:rPr>
                <w:lang w:val="sr-Cyrl-CS"/>
              </w:rPr>
              <w:t>Усмено излагање</w:t>
            </w:r>
          </w:p>
          <w:p w:rsidR="006C19AC" w:rsidRPr="008E68F7" w:rsidRDefault="006C19AC" w:rsidP="005F38B1">
            <w:pPr>
              <w:rPr>
                <w:lang w:val="sr-Cyrl-CS"/>
              </w:rPr>
            </w:pPr>
            <w:r>
              <w:rPr>
                <w:lang w:val="sr-Cyrl-CS"/>
              </w:rPr>
              <w:t>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lastRenderedPageBreak/>
              <w:t>Фебруар</w:t>
            </w:r>
          </w:p>
        </w:tc>
        <w:tc>
          <w:tcPr>
            <w:tcW w:w="5130" w:type="dxa"/>
            <w:vAlign w:val="center"/>
          </w:tcPr>
          <w:p w:rsidR="006C19AC" w:rsidRPr="003F104B" w:rsidRDefault="006C19AC" w:rsidP="0007619D">
            <w:pPr>
              <w:numPr>
                <w:ilvl w:val="0"/>
                <w:numId w:val="20"/>
              </w:numPr>
              <w:jc w:val="both"/>
            </w:pPr>
            <w:r w:rsidRPr="00006A36">
              <w:rPr>
                <w:lang w:val="sr-Cyrl-CS"/>
              </w:rPr>
              <w:t xml:space="preserve">Цртање и едитовање сложених ентитета. </w:t>
            </w:r>
            <w:r w:rsidRPr="003F104B">
              <w:t>Полилиније, сплајнови, мултилиније.</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Pr="008E68F7" w:rsidRDefault="006C19AC" w:rsidP="005F38B1">
            <w:pPr>
              <w:rPr>
                <w:lang w:val="sr-Cyrl-CS"/>
              </w:rPr>
            </w:pPr>
            <w:r>
              <w:rPr>
                <w:lang w:val="sr-Cyrl-CS"/>
              </w:rPr>
              <w:t>Усмено излагање 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Март</w:t>
            </w:r>
          </w:p>
        </w:tc>
        <w:tc>
          <w:tcPr>
            <w:tcW w:w="5130" w:type="dxa"/>
            <w:vAlign w:val="center"/>
          </w:tcPr>
          <w:p w:rsidR="006C19AC" w:rsidRPr="00006A36" w:rsidRDefault="006C19AC" w:rsidP="0007619D">
            <w:pPr>
              <w:numPr>
                <w:ilvl w:val="0"/>
                <w:numId w:val="21"/>
              </w:numPr>
              <w:jc w:val="both"/>
              <w:rPr>
                <w:lang w:val="sr-Cyrl-CS"/>
              </w:rPr>
            </w:pPr>
            <w:r w:rsidRPr="00006A36">
              <w:rPr>
                <w:lang w:val="sr-Cyrl-CS"/>
              </w:rPr>
              <w:t>Измене на ентитетима (скраћивање, продужавање, подела, разлагање).</w:t>
            </w:r>
          </w:p>
          <w:p w:rsidR="006C19AC" w:rsidRPr="003F104B" w:rsidRDefault="006C19AC" w:rsidP="0007619D">
            <w:pPr>
              <w:numPr>
                <w:ilvl w:val="0"/>
                <w:numId w:val="21"/>
              </w:numPr>
              <w:jc w:val="both"/>
            </w:pPr>
            <w:r w:rsidRPr="00006A36">
              <w:rPr>
                <w:lang w:val="sr-Cyrl-CS"/>
              </w:rPr>
              <w:t xml:space="preserve">Шрафирање. Начини дефинисања контуре за шрафирање. </w:t>
            </w:r>
            <w:r w:rsidRPr="003F104B">
              <w:t>Типови и својства шрафуре.</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Pr="008E68F7" w:rsidRDefault="006C19AC" w:rsidP="005F38B1">
            <w:pPr>
              <w:rPr>
                <w:lang w:val="sr-Cyrl-CS"/>
              </w:rPr>
            </w:pPr>
            <w:r>
              <w:rPr>
                <w:lang w:val="sr-Cyrl-CS"/>
              </w:rPr>
              <w:t>Усмено излагање 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Април</w:t>
            </w:r>
          </w:p>
        </w:tc>
        <w:tc>
          <w:tcPr>
            <w:tcW w:w="5130" w:type="dxa"/>
            <w:vAlign w:val="center"/>
          </w:tcPr>
          <w:p w:rsidR="006C19AC" w:rsidRPr="00006A36" w:rsidRDefault="006C19AC" w:rsidP="0007619D">
            <w:pPr>
              <w:numPr>
                <w:ilvl w:val="0"/>
                <w:numId w:val="22"/>
              </w:numPr>
              <w:jc w:val="both"/>
              <w:rPr>
                <w:lang w:val="sr-Cyrl-CS"/>
              </w:rPr>
            </w:pPr>
            <w:r w:rsidRPr="00006A36">
              <w:rPr>
                <w:lang w:val="sr-Cyrl-CS"/>
              </w:rPr>
              <w:t>Текст. Стилови текста. Текст едитор.</w:t>
            </w:r>
          </w:p>
          <w:p w:rsidR="006C19AC" w:rsidRPr="003F104B" w:rsidRDefault="006C19AC" w:rsidP="0007619D">
            <w:pPr>
              <w:numPr>
                <w:ilvl w:val="0"/>
                <w:numId w:val="22"/>
              </w:numPr>
              <w:jc w:val="both"/>
            </w:pPr>
            <w:r w:rsidRPr="00006A36">
              <w:rPr>
                <w:lang w:val="sr-Cyrl-CS"/>
              </w:rPr>
              <w:t xml:space="preserve">Котирање. Типови и елементи кота. </w:t>
            </w:r>
            <w:r w:rsidRPr="003F104B">
              <w:t>Стилови котира</w:t>
            </w:r>
            <w:r>
              <w:t>њ</w:t>
            </w:r>
            <w:r w:rsidRPr="003F104B">
              <w:t>а.</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Pr="008E68F7" w:rsidRDefault="006C19AC" w:rsidP="005F38B1">
            <w:pPr>
              <w:rPr>
                <w:lang w:val="sr-Cyrl-CS"/>
              </w:rPr>
            </w:pPr>
            <w:r>
              <w:rPr>
                <w:lang w:val="sr-Cyrl-CS"/>
              </w:rPr>
              <w:t>Усмено излагање 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Мај</w:t>
            </w:r>
          </w:p>
        </w:tc>
        <w:tc>
          <w:tcPr>
            <w:tcW w:w="5130" w:type="dxa"/>
            <w:vAlign w:val="center"/>
          </w:tcPr>
          <w:p w:rsidR="006C19AC" w:rsidRPr="00006A36" w:rsidRDefault="006C19AC" w:rsidP="0007619D">
            <w:pPr>
              <w:numPr>
                <w:ilvl w:val="0"/>
                <w:numId w:val="23"/>
              </w:numPr>
              <w:jc w:val="both"/>
              <w:rPr>
                <w:lang w:val="sr-Cyrl-CS"/>
              </w:rPr>
            </w:pPr>
            <w:r w:rsidRPr="00006A36">
              <w:rPr>
                <w:lang w:val="sr-Cyrl-CS"/>
              </w:rPr>
              <w:t>Блокови. Библиотека готових елемената и цртежа.</w:t>
            </w:r>
          </w:p>
          <w:p w:rsidR="006C19AC" w:rsidRPr="003F104B" w:rsidRDefault="006C19AC" w:rsidP="0007619D">
            <w:pPr>
              <w:numPr>
                <w:ilvl w:val="0"/>
                <w:numId w:val="23"/>
              </w:numPr>
              <w:jc w:val="both"/>
            </w:pPr>
            <w:r w:rsidRPr="003F104B">
              <w:t>Штампа</w:t>
            </w:r>
            <w:r>
              <w:t>њ</w:t>
            </w:r>
            <w:r w:rsidRPr="003F104B">
              <w:t>е цртежа на штампачу.</w:t>
            </w:r>
          </w:p>
          <w:p w:rsidR="006C19AC" w:rsidRPr="007B3459" w:rsidRDefault="006C19AC" w:rsidP="005F38B1">
            <w:pPr>
              <w:rPr>
                <w:lang w:val="sr-Cyrl-CS"/>
              </w:rPr>
            </w:pP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Pr="008E68F7" w:rsidRDefault="006C19AC" w:rsidP="005F38B1">
            <w:pPr>
              <w:rPr>
                <w:lang w:val="sr-Cyrl-CS"/>
              </w:rPr>
            </w:pPr>
            <w:r>
              <w:rPr>
                <w:lang w:val="sr-Cyrl-CS"/>
              </w:rPr>
              <w:t>Усмено излагање Рад на рачунару</w:t>
            </w:r>
          </w:p>
        </w:tc>
      </w:tr>
      <w:tr w:rsidR="006C19AC" w:rsidRPr="008E68F7" w:rsidTr="005F38B1">
        <w:trPr>
          <w:cantSplit/>
          <w:trHeight w:val="1134"/>
        </w:trPr>
        <w:tc>
          <w:tcPr>
            <w:tcW w:w="648" w:type="dxa"/>
            <w:textDirection w:val="btLr"/>
            <w:vAlign w:val="center"/>
          </w:tcPr>
          <w:p w:rsidR="006C19AC" w:rsidRPr="005D31EC" w:rsidRDefault="006C19AC" w:rsidP="005F38B1">
            <w:pPr>
              <w:ind w:left="113" w:right="113"/>
              <w:jc w:val="center"/>
              <w:rPr>
                <w:b/>
                <w:i/>
                <w:lang w:val="sr-Cyrl-CS"/>
              </w:rPr>
            </w:pPr>
            <w:r w:rsidRPr="005D31EC">
              <w:rPr>
                <w:b/>
                <w:i/>
                <w:lang w:val="sr-Cyrl-CS"/>
              </w:rPr>
              <w:t>Јун</w:t>
            </w:r>
          </w:p>
        </w:tc>
        <w:tc>
          <w:tcPr>
            <w:tcW w:w="5130" w:type="dxa"/>
            <w:vAlign w:val="center"/>
          </w:tcPr>
          <w:p w:rsidR="006C19AC" w:rsidRPr="007B3459" w:rsidRDefault="006C19AC" w:rsidP="005F38B1">
            <w:pPr>
              <w:rPr>
                <w:lang w:val="sr-Cyrl-CS"/>
              </w:rPr>
            </w:pPr>
            <w:r>
              <w:rPr>
                <w:lang w:val="sr-Cyrl-CS"/>
              </w:rPr>
              <w:t>Анализа  годишњег рада секције</w:t>
            </w:r>
          </w:p>
        </w:tc>
        <w:tc>
          <w:tcPr>
            <w:tcW w:w="2160" w:type="dxa"/>
            <w:vAlign w:val="center"/>
          </w:tcPr>
          <w:p w:rsidR="006C19AC" w:rsidRDefault="006C19AC" w:rsidP="005F38B1">
            <w:pPr>
              <w:rPr>
                <w:lang w:val="sr-Cyrl-CS"/>
              </w:rPr>
            </w:pPr>
            <w:r>
              <w:rPr>
                <w:lang w:val="sr-Cyrl-CS"/>
              </w:rPr>
              <w:t>Наставник</w:t>
            </w:r>
          </w:p>
          <w:p w:rsidR="006C19AC" w:rsidRDefault="006C19AC" w:rsidP="005F38B1">
            <w:r w:rsidRPr="003C2D9B">
              <w:rPr>
                <w:lang w:val="sr-Cyrl-CS"/>
              </w:rPr>
              <w:t xml:space="preserve">Чланови </w:t>
            </w:r>
            <w:r>
              <w:rPr>
                <w:lang w:val="sr-Cyrl-CS"/>
              </w:rPr>
              <w:t xml:space="preserve">секције </w:t>
            </w:r>
          </w:p>
        </w:tc>
        <w:tc>
          <w:tcPr>
            <w:tcW w:w="2214" w:type="dxa"/>
            <w:vAlign w:val="center"/>
          </w:tcPr>
          <w:p w:rsidR="006C19AC" w:rsidRDefault="006C19AC" w:rsidP="005F38B1">
            <w:pPr>
              <w:rPr>
                <w:lang w:val="sr-Cyrl-CS"/>
              </w:rPr>
            </w:pPr>
            <w:r>
              <w:rPr>
                <w:lang w:val="sr-Cyrl-CS"/>
              </w:rPr>
              <w:t>Графички приказ</w:t>
            </w:r>
          </w:p>
          <w:p w:rsidR="006C19AC" w:rsidRDefault="006C19AC" w:rsidP="005F38B1">
            <w:pPr>
              <w:rPr>
                <w:lang w:val="sr-Cyrl-CS"/>
              </w:rPr>
            </w:pPr>
            <w:r>
              <w:rPr>
                <w:lang w:val="sr-Cyrl-CS"/>
              </w:rPr>
              <w:t>у специјализованој учионици са рачунарима</w:t>
            </w:r>
          </w:p>
          <w:p w:rsidR="006C19AC" w:rsidRPr="008E68F7" w:rsidRDefault="006C19AC" w:rsidP="005F38B1">
            <w:pPr>
              <w:rPr>
                <w:lang w:val="sr-Cyrl-CS"/>
              </w:rPr>
            </w:pPr>
            <w:r>
              <w:rPr>
                <w:lang w:val="sr-Cyrl-CS"/>
              </w:rPr>
              <w:t>Усмено излагање Рад на рачунару</w:t>
            </w:r>
          </w:p>
        </w:tc>
      </w:tr>
    </w:tbl>
    <w:p w:rsidR="006C19AC" w:rsidRPr="008E68F7" w:rsidRDefault="006C19AC" w:rsidP="006C19AC">
      <w:pPr>
        <w:jc w:val="both"/>
        <w:rPr>
          <w:lang w:val="sr-Cyrl-CS"/>
        </w:rPr>
      </w:pPr>
    </w:p>
    <w:p w:rsidR="006C19AC" w:rsidRPr="00006A36" w:rsidRDefault="006C19AC" w:rsidP="006C19AC">
      <w:pPr>
        <w:jc w:val="right"/>
        <w:rPr>
          <w:lang w:val="sr-Cyrl-CS"/>
        </w:rPr>
      </w:pPr>
      <w:r w:rsidRPr="00C86E1F">
        <w:rPr>
          <w:lang w:val="sr-Latn-CS"/>
        </w:rPr>
        <w:t>Руководилац</w:t>
      </w:r>
      <w:r w:rsidRPr="00006A36">
        <w:rPr>
          <w:lang w:val="sr-Cyrl-CS"/>
        </w:rPr>
        <w:t xml:space="preserve"> </w:t>
      </w:r>
      <w:r w:rsidRPr="00C86E1F">
        <w:rPr>
          <w:lang w:val="sr-Latn-CS"/>
        </w:rPr>
        <w:t>секције</w:t>
      </w:r>
      <w:r w:rsidRPr="00006A36">
        <w:rPr>
          <w:lang w:val="sr-Cyrl-CS"/>
        </w:rPr>
        <w:t>:</w:t>
      </w:r>
    </w:p>
    <w:p w:rsidR="006C19AC" w:rsidRPr="00813DB8" w:rsidRDefault="006C19AC" w:rsidP="006C19AC">
      <w:pPr>
        <w:jc w:val="right"/>
        <w:rPr>
          <w:i/>
          <w:lang w:val="sr-Latn-CS"/>
        </w:rPr>
      </w:pPr>
      <w:r>
        <w:rPr>
          <w:i/>
          <w:lang w:val="sr-Cyrl-CS"/>
        </w:rPr>
        <w:t xml:space="preserve"> Чукурановић Иван </w:t>
      </w:r>
    </w:p>
    <w:p w:rsidR="006C19AC" w:rsidRPr="00006A36" w:rsidRDefault="006C19AC" w:rsidP="006C19AC">
      <w:pPr>
        <w:jc w:val="both"/>
        <w:rPr>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6C19AC" w:rsidRDefault="006C19AC" w:rsidP="006C19AC">
      <w:pPr>
        <w:jc w:val="right"/>
        <w:rPr>
          <w:i/>
          <w:lang w:val="sr-Cyrl-CS"/>
        </w:rPr>
      </w:pPr>
    </w:p>
    <w:p w:rsidR="00347C11" w:rsidRPr="00DD0BD7" w:rsidRDefault="00347C11" w:rsidP="006C19AC">
      <w:pPr>
        <w:jc w:val="right"/>
        <w:rPr>
          <w:i/>
        </w:rPr>
      </w:pPr>
    </w:p>
    <w:p w:rsidR="006C19AC" w:rsidRPr="00C86E1F" w:rsidRDefault="006C19AC" w:rsidP="006C19AC">
      <w:pPr>
        <w:jc w:val="right"/>
        <w:rPr>
          <w:i/>
          <w:lang w:val="sr-Cyrl-CS"/>
        </w:rPr>
      </w:pPr>
    </w:p>
    <w:p w:rsidR="006C19AC" w:rsidRDefault="006C19AC" w:rsidP="006C19AC">
      <w:pPr>
        <w:pStyle w:val="Heading8"/>
        <w:jc w:val="center"/>
        <w:rPr>
          <w:b/>
          <w:bCs/>
          <w:sz w:val="28"/>
          <w:szCs w:val="28"/>
          <w:lang w:val="sr-Cyrl-CS"/>
        </w:rPr>
      </w:pPr>
      <w:r w:rsidRPr="00C86E1F">
        <w:rPr>
          <w:b/>
          <w:bCs/>
          <w:sz w:val="28"/>
          <w:szCs w:val="28"/>
          <w:lang w:val="sr-Latn-CS"/>
        </w:rPr>
        <w:lastRenderedPageBreak/>
        <w:t>ПЛАН</w:t>
      </w:r>
      <w:r w:rsidRPr="00C86E1F">
        <w:rPr>
          <w:b/>
          <w:bCs/>
          <w:sz w:val="28"/>
          <w:szCs w:val="28"/>
          <w:lang w:val="sr-Cyrl-CS"/>
        </w:rPr>
        <w:t xml:space="preserve"> </w:t>
      </w:r>
      <w:r w:rsidRPr="00C86E1F">
        <w:rPr>
          <w:b/>
          <w:bCs/>
          <w:sz w:val="28"/>
          <w:szCs w:val="28"/>
          <w:lang w:val="sr-Latn-CS"/>
        </w:rPr>
        <w:t>РАДА</w:t>
      </w:r>
      <w:r w:rsidRPr="00C86E1F">
        <w:rPr>
          <w:b/>
          <w:bCs/>
          <w:sz w:val="28"/>
          <w:szCs w:val="28"/>
          <w:lang w:val="sr-Cyrl-CS"/>
        </w:rPr>
        <w:t xml:space="preserve"> </w:t>
      </w:r>
      <w:r w:rsidRPr="00C86E1F">
        <w:rPr>
          <w:b/>
          <w:bCs/>
          <w:sz w:val="28"/>
          <w:szCs w:val="28"/>
          <w:lang w:val="sr-Latn-CS"/>
        </w:rPr>
        <w:t>ДРВОПРЕРАЂИВАЧКЕ</w:t>
      </w:r>
      <w:r w:rsidRPr="00C86E1F">
        <w:rPr>
          <w:b/>
          <w:bCs/>
          <w:sz w:val="28"/>
          <w:szCs w:val="28"/>
          <w:lang w:val="sr-Cyrl-CS"/>
        </w:rPr>
        <w:t xml:space="preserve"> </w:t>
      </w:r>
      <w:r w:rsidRPr="00C86E1F">
        <w:rPr>
          <w:b/>
          <w:bCs/>
          <w:sz w:val="28"/>
          <w:szCs w:val="28"/>
          <w:lang w:val="sr-Latn-CS"/>
        </w:rPr>
        <w:t>СЕКЦИЈЕ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4777"/>
        <w:gridCol w:w="2089"/>
        <w:gridCol w:w="2086"/>
      </w:tblGrid>
      <w:tr w:rsidR="006C19AC" w:rsidRPr="00866C60" w:rsidTr="005F38B1">
        <w:trPr>
          <w:cantSplit/>
          <w:trHeight w:val="1511"/>
        </w:trPr>
        <w:tc>
          <w:tcPr>
            <w:tcW w:w="648" w:type="dxa"/>
            <w:textDirection w:val="btLr"/>
            <w:vAlign w:val="center"/>
          </w:tcPr>
          <w:p w:rsidR="006C19AC" w:rsidRPr="00866C60" w:rsidRDefault="006C19AC" w:rsidP="005F38B1">
            <w:pPr>
              <w:ind w:left="113" w:right="113"/>
              <w:jc w:val="center"/>
              <w:rPr>
                <w:lang w:val="sr-Cyrl-CS"/>
              </w:rPr>
            </w:pPr>
            <w:r w:rsidRPr="00866C60">
              <w:rPr>
                <w:lang w:val="sr-Cyrl-CS"/>
              </w:rPr>
              <w:t>Време реализације</w:t>
            </w:r>
          </w:p>
        </w:tc>
        <w:tc>
          <w:tcPr>
            <w:tcW w:w="5130" w:type="dxa"/>
            <w:vAlign w:val="center"/>
          </w:tcPr>
          <w:p w:rsidR="006C19AC" w:rsidRPr="00866C60" w:rsidRDefault="006C19AC" w:rsidP="005F38B1">
            <w:pPr>
              <w:jc w:val="center"/>
              <w:rPr>
                <w:lang w:val="sr-Cyrl-CS"/>
              </w:rPr>
            </w:pPr>
            <w:r w:rsidRPr="00866C60">
              <w:rPr>
                <w:lang w:val="sr-Cyrl-CS"/>
              </w:rPr>
              <w:t>Активности/теме</w:t>
            </w:r>
          </w:p>
        </w:tc>
        <w:tc>
          <w:tcPr>
            <w:tcW w:w="2160" w:type="dxa"/>
            <w:vAlign w:val="center"/>
          </w:tcPr>
          <w:p w:rsidR="006C19AC" w:rsidRPr="00866C60" w:rsidRDefault="006C19AC" w:rsidP="005F38B1">
            <w:pPr>
              <w:jc w:val="center"/>
              <w:rPr>
                <w:lang w:val="sr-Cyrl-CS"/>
              </w:rPr>
            </w:pPr>
            <w:r w:rsidRPr="00866C60">
              <w:rPr>
                <w:lang w:val="sr-Cyrl-CS"/>
              </w:rPr>
              <w:t>Носиоци активности</w:t>
            </w:r>
          </w:p>
        </w:tc>
        <w:tc>
          <w:tcPr>
            <w:tcW w:w="2214" w:type="dxa"/>
            <w:vAlign w:val="center"/>
          </w:tcPr>
          <w:p w:rsidR="006C19AC" w:rsidRPr="00866C60" w:rsidRDefault="006C19AC" w:rsidP="005F38B1">
            <w:pPr>
              <w:jc w:val="center"/>
              <w:rPr>
                <w:lang w:val="sr-Cyrl-CS"/>
              </w:rPr>
            </w:pPr>
            <w:r w:rsidRPr="00866C60">
              <w:rPr>
                <w:lang w:val="sr-Cyrl-CS"/>
              </w:rPr>
              <w:t>Начин</w:t>
            </w:r>
          </w:p>
          <w:p w:rsidR="006C19AC" w:rsidRPr="00866C60" w:rsidRDefault="006C19AC" w:rsidP="005F38B1">
            <w:pPr>
              <w:jc w:val="center"/>
              <w:rPr>
                <w:lang w:val="sr-Cyrl-CS"/>
              </w:rPr>
            </w:pPr>
            <w:r w:rsidRPr="00866C60">
              <w:rPr>
                <w:lang w:val="sr-Cyrl-CS"/>
              </w:rPr>
              <w:t>реализације</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Септембар</w:t>
            </w:r>
          </w:p>
        </w:tc>
        <w:tc>
          <w:tcPr>
            <w:tcW w:w="5130" w:type="dxa"/>
            <w:vAlign w:val="center"/>
          </w:tcPr>
          <w:p w:rsidR="006C19AC" w:rsidRPr="00866C60" w:rsidRDefault="006C19AC" w:rsidP="005F38B1">
            <w:pPr>
              <w:rPr>
                <w:lang w:val="sr-Cyrl-CS"/>
              </w:rPr>
            </w:pPr>
          </w:p>
          <w:p w:rsidR="006C19AC" w:rsidRPr="00866C60" w:rsidRDefault="006C19AC" w:rsidP="005F38B1">
            <w:pPr>
              <w:rPr>
                <w:lang w:val="sr-Cyrl-CS"/>
              </w:rPr>
            </w:pPr>
            <w:r w:rsidRPr="00866C60">
              <w:rPr>
                <w:lang w:val="sr-Cyrl-CS"/>
              </w:rPr>
              <w:t>- Договор о организационим и техничким питањима рада</w:t>
            </w:r>
          </w:p>
          <w:p w:rsidR="006C19AC" w:rsidRPr="00866C60" w:rsidRDefault="006C19AC" w:rsidP="005F38B1">
            <w:pPr>
              <w:rPr>
                <w:lang w:val="sr-Cyrl-CS"/>
              </w:rPr>
            </w:pPr>
            <w:r w:rsidRPr="00866C60">
              <w:rPr>
                <w:lang w:val="sr-Cyrl-CS"/>
              </w:rPr>
              <w:t>- Избор руководства секције</w:t>
            </w:r>
          </w:p>
          <w:p w:rsidR="006C19AC" w:rsidRPr="00866C60" w:rsidRDefault="006C19AC" w:rsidP="005F38B1">
            <w:pPr>
              <w:rPr>
                <w:lang w:val="sr-Cyrl-CS"/>
              </w:rPr>
            </w:pPr>
            <w:r w:rsidRPr="00866C60">
              <w:rPr>
                <w:lang w:val="sr-Cyrl-CS"/>
              </w:rPr>
              <w:t xml:space="preserve">- Провера техничко –технолошких знања чланова секције </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Октобар</w:t>
            </w:r>
          </w:p>
        </w:tc>
        <w:tc>
          <w:tcPr>
            <w:tcW w:w="5130" w:type="dxa"/>
            <w:vAlign w:val="center"/>
          </w:tcPr>
          <w:p w:rsidR="006C19AC" w:rsidRPr="00866C60" w:rsidRDefault="006C19AC" w:rsidP="005F38B1">
            <w:pPr>
              <w:rPr>
                <w:lang w:val="sr-Cyrl-CS"/>
              </w:rPr>
            </w:pPr>
            <w:r w:rsidRPr="00866C60">
              <w:rPr>
                <w:lang w:val="sr-Cyrl-CS"/>
              </w:rPr>
              <w:t>- Рад на повећању и  усавршавању знања из области дрвне струке</w:t>
            </w:r>
          </w:p>
          <w:p w:rsidR="006C19AC" w:rsidRPr="00866C60" w:rsidRDefault="006C19AC" w:rsidP="005F38B1">
            <w:pPr>
              <w:rPr>
                <w:lang w:val="sr-Cyrl-CS"/>
              </w:rPr>
            </w:pPr>
            <w:r w:rsidRPr="00866C60">
              <w:rPr>
                <w:lang w:val="sr-Cyrl-CS"/>
              </w:rPr>
              <w:t>- Основни принципи констрисања машина</w:t>
            </w:r>
          </w:p>
          <w:p w:rsidR="006C19AC" w:rsidRPr="00866C60" w:rsidRDefault="006C19AC" w:rsidP="005F38B1">
            <w:pPr>
              <w:rPr>
                <w:lang w:val="sr-Cyrl-CS"/>
              </w:rPr>
            </w:pPr>
            <w:r w:rsidRPr="00866C60">
              <w:rPr>
                <w:lang w:val="sr-Cyrl-CS"/>
              </w:rPr>
              <w:t>- Основни принципи и правци примене организације рада</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Новембар</w:t>
            </w:r>
          </w:p>
        </w:tc>
        <w:tc>
          <w:tcPr>
            <w:tcW w:w="5130" w:type="dxa"/>
            <w:vAlign w:val="center"/>
          </w:tcPr>
          <w:p w:rsidR="006C19AC" w:rsidRPr="00866C60" w:rsidRDefault="006C19AC" w:rsidP="005F38B1">
            <w:pPr>
              <w:ind w:left="72"/>
              <w:rPr>
                <w:lang w:val="sr-Cyrl-CS"/>
              </w:rPr>
            </w:pPr>
            <w:r w:rsidRPr="00866C60">
              <w:rPr>
                <w:lang w:val="sr-Cyrl-CS"/>
              </w:rPr>
              <w:t>-  Технолошки процес финалне производње</w:t>
            </w:r>
          </w:p>
          <w:p w:rsidR="006C19AC" w:rsidRPr="00866C60" w:rsidRDefault="006C19AC" w:rsidP="005F38B1">
            <w:pPr>
              <w:ind w:left="72"/>
              <w:rPr>
                <w:lang w:val="sr-Cyrl-CS"/>
              </w:rPr>
            </w:pPr>
            <w:r w:rsidRPr="00866C60">
              <w:rPr>
                <w:lang w:val="sr-Cyrl-CS"/>
              </w:rPr>
              <w:t>- Припрема производње-значај</w:t>
            </w:r>
          </w:p>
          <w:p w:rsidR="006C19AC" w:rsidRPr="00866C60" w:rsidRDefault="006C19AC" w:rsidP="005F38B1">
            <w:pPr>
              <w:ind w:left="72"/>
              <w:rPr>
                <w:lang w:val="sr-Cyrl-CS"/>
              </w:rPr>
            </w:pPr>
            <w:r w:rsidRPr="00866C60">
              <w:rPr>
                <w:lang w:val="sr-Cyrl-CS"/>
              </w:rPr>
              <w:t>- Припрема за школско  и републичко такмичење</w:t>
            </w:r>
          </w:p>
          <w:p w:rsidR="006C19AC" w:rsidRPr="00866C60" w:rsidRDefault="006C19AC" w:rsidP="005F38B1">
            <w:pPr>
              <w:ind w:left="72"/>
              <w:rPr>
                <w:lang w:val="sr-Cyrl-CS"/>
              </w:rPr>
            </w:pPr>
            <w:r w:rsidRPr="00866C60">
              <w:t>- Анализа рада</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Децембар</w:t>
            </w:r>
          </w:p>
        </w:tc>
        <w:tc>
          <w:tcPr>
            <w:tcW w:w="5130" w:type="dxa"/>
            <w:vAlign w:val="center"/>
          </w:tcPr>
          <w:p w:rsidR="006C19AC" w:rsidRPr="00866C60" w:rsidRDefault="006C19AC" w:rsidP="005F38B1">
            <w:pPr>
              <w:rPr>
                <w:lang w:val="sr-Cyrl-CS"/>
              </w:rPr>
            </w:pPr>
            <w:r w:rsidRPr="00866C60">
              <w:rPr>
                <w:lang w:val="sr-Cyrl-CS"/>
              </w:rPr>
              <w:t>- Усавршавање организације радних места</w:t>
            </w:r>
          </w:p>
          <w:p w:rsidR="006C19AC" w:rsidRPr="00866C60" w:rsidRDefault="006C19AC" w:rsidP="005F38B1">
            <w:pPr>
              <w:rPr>
                <w:lang w:val="sr-Cyrl-CS"/>
              </w:rPr>
            </w:pPr>
            <w:r w:rsidRPr="00866C60">
              <w:rPr>
                <w:lang w:val="sr-Cyrl-CS"/>
              </w:rPr>
              <w:t>- Основни принципи конструисања са станивишта рационалне израде</w:t>
            </w:r>
          </w:p>
          <w:p w:rsidR="006C19AC" w:rsidRPr="00866C60" w:rsidRDefault="006C19AC" w:rsidP="005F38B1">
            <w:pPr>
              <w:rPr>
                <w:lang w:val="sr-Cyrl-CS"/>
              </w:rPr>
            </w:pPr>
            <w:r w:rsidRPr="00866C60">
              <w:rPr>
                <w:lang w:val="sr-Cyrl-CS"/>
              </w:rPr>
              <w:t>- Машине и алати за обраду дрвет</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Јануар</w:t>
            </w:r>
          </w:p>
        </w:tc>
        <w:tc>
          <w:tcPr>
            <w:tcW w:w="5130" w:type="dxa"/>
            <w:vAlign w:val="center"/>
          </w:tcPr>
          <w:p w:rsidR="006C19AC" w:rsidRPr="00866C60" w:rsidRDefault="006C19AC" w:rsidP="005F38B1">
            <w:pPr>
              <w:rPr>
                <w:lang w:val="sr-Cyrl-CS"/>
              </w:rPr>
            </w:pPr>
            <w:r w:rsidRPr="00866C60">
              <w:rPr>
                <w:lang w:val="sr-Cyrl-CS"/>
              </w:rPr>
              <w:t>- Подела рада(критеријуми поделе рад</w:t>
            </w:r>
            <w:r w:rsidRPr="00866C60">
              <w:t>a</w:t>
            </w:r>
            <w:r w:rsidRPr="00866C60">
              <w:rPr>
                <w:lang w:val="sr-Cyrl-CS"/>
              </w:rPr>
              <w:t>)</w:t>
            </w:r>
          </w:p>
          <w:p w:rsidR="006C19AC" w:rsidRPr="00920071" w:rsidRDefault="006C19AC" w:rsidP="005F38B1">
            <w:pPr>
              <w:rPr>
                <w:lang w:val="sr-Cyrl-CS"/>
              </w:rPr>
            </w:pPr>
            <w:r w:rsidRPr="00920071">
              <w:rPr>
                <w:lang w:val="sr-Cyrl-CS"/>
              </w:rPr>
              <w:t>- Планирање обиласка радионица у округу Крушевца</w:t>
            </w:r>
          </w:p>
          <w:p w:rsidR="006C19AC" w:rsidRPr="00866C60" w:rsidRDefault="006C19AC" w:rsidP="005F38B1">
            <w:pPr>
              <w:rPr>
                <w:lang w:val="sr-Cyrl-CS"/>
              </w:rPr>
            </w:pP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lastRenderedPageBreak/>
              <w:t>Фебруар</w:t>
            </w:r>
          </w:p>
        </w:tc>
        <w:tc>
          <w:tcPr>
            <w:tcW w:w="5130" w:type="dxa"/>
            <w:vAlign w:val="center"/>
          </w:tcPr>
          <w:p w:rsidR="006C19AC" w:rsidRPr="00866C60" w:rsidRDefault="006C19AC" w:rsidP="005F38B1">
            <w:pPr>
              <w:rPr>
                <w:lang w:val="sr-Cyrl-CS"/>
              </w:rPr>
            </w:pPr>
            <w:r w:rsidRPr="00866C60">
              <w:rPr>
                <w:lang w:val="sr-Cyrl-CS"/>
              </w:rPr>
              <w:t>- Организација производних група</w:t>
            </w:r>
          </w:p>
          <w:p w:rsidR="006C19AC" w:rsidRPr="00866C60" w:rsidRDefault="006C19AC" w:rsidP="005F38B1">
            <w:pPr>
              <w:ind w:left="72" w:hanging="72"/>
              <w:rPr>
                <w:lang w:val="sr-Cyrl-CS"/>
              </w:rPr>
            </w:pPr>
            <w:r w:rsidRPr="00866C60">
              <w:rPr>
                <w:lang w:val="sr-Cyrl-CS"/>
              </w:rPr>
              <w:t>- Тачност обрде</w:t>
            </w:r>
          </w:p>
          <w:p w:rsidR="006C19AC" w:rsidRPr="00866C60" w:rsidRDefault="006C19AC" w:rsidP="005F38B1">
            <w:pPr>
              <w:rPr>
                <w:lang w:val="sr-Cyrl-CS"/>
              </w:rPr>
            </w:pPr>
            <w:r w:rsidRPr="00866C60">
              <w:rPr>
                <w:lang w:val="sr-Cyrl-CS"/>
              </w:rPr>
              <w:t>- Основне могућности код снижења трошкова материјала</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Март</w:t>
            </w:r>
          </w:p>
        </w:tc>
        <w:tc>
          <w:tcPr>
            <w:tcW w:w="5130" w:type="dxa"/>
            <w:vAlign w:val="center"/>
          </w:tcPr>
          <w:p w:rsidR="006C19AC" w:rsidRPr="00866C60" w:rsidRDefault="006C19AC" w:rsidP="005F38B1">
            <w:pPr>
              <w:ind w:left="72"/>
              <w:rPr>
                <w:lang w:val="sr-Cyrl-CS"/>
              </w:rPr>
            </w:pPr>
            <w:r w:rsidRPr="00866C60">
              <w:rPr>
                <w:lang w:val="sr-Cyrl-CS"/>
              </w:rPr>
              <w:t>- Технолошке операције</w:t>
            </w:r>
          </w:p>
          <w:p w:rsidR="006C19AC" w:rsidRPr="00866C60" w:rsidRDefault="006C19AC" w:rsidP="005F38B1">
            <w:pPr>
              <w:ind w:left="72"/>
              <w:rPr>
                <w:lang w:val="sr-Cyrl-CS"/>
              </w:rPr>
            </w:pPr>
            <w:r w:rsidRPr="00866C60">
              <w:rPr>
                <w:lang w:val="sr-Cyrl-CS"/>
              </w:rPr>
              <w:t>- Услови конструисања са становишта димензије материјала</w:t>
            </w:r>
          </w:p>
          <w:p w:rsidR="006C19AC" w:rsidRPr="00866C60" w:rsidRDefault="006C19AC" w:rsidP="005F38B1">
            <w:pPr>
              <w:ind w:left="72"/>
              <w:rPr>
                <w:lang w:val="sr-Cyrl-CS"/>
              </w:rPr>
            </w:pPr>
            <w:r w:rsidRPr="00866C60">
              <w:rPr>
                <w:lang w:val="sr-Cyrl-CS"/>
              </w:rPr>
              <w:t>- Организација радног места</w:t>
            </w:r>
          </w:p>
          <w:p w:rsidR="006C19AC" w:rsidRPr="00866C60" w:rsidRDefault="006C19AC" w:rsidP="005F38B1">
            <w:pPr>
              <w:ind w:left="72"/>
              <w:rPr>
                <w:lang w:val="sr-Cyrl-CS"/>
              </w:rPr>
            </w:pPr>
            <w:r w:rsidRPr="00866C60">
              <w:rPr>
                <w:lang w:val="sr-Cyrl-CS"/>
              </w:rPr>
              <w:t>- Изложбени радови</w:t>
            </w:r>
          </w:p>
          <w:p w:rsidR="006C19AC" w:rsidRPr="00866C60" w:rsidRDefault="006C19AC" w:rsidP="005F38B1">
            <w:pPr>
              <w:rPr>
                <w:lang w:val="sr-Cyrl-CS"/>
              </w:rPr>
            </w:pPr>
            <w:r w:rsidRPr="00866C60">
              <w:rPr>
                <w:lang w:val="sr-Cyrl-CS"/>
              </w:rPr>
              <w:t>- Планирање стручне ескурзије(сајмови,фабрике –земљи и иностранству)</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Април</w:t>
            </w:r>
          </w:p>
        </w:tc>
        <w:tc>
          <w:tcPr>
            <w:tcW w:w="5130" w:type="dxa"/>
            <w:vAlign w:val="center"/>
          </w:tcPr>
          <w:p w:rsidR="006C19AC" w:rsidRPr="00866C60" w:rsidRDefault="006C19AC" w:rsidP="005F38B1">
            <w:pPr>
              <w:rPr>
                <w:lang w:val="sr-Cyrl-CS"/>
              </w:rPr>
            </w:pPr>
            <w:r w:rsidRPr="00866C60">
              <w:rPr>
                <w:lang w:val="sr-Cyrl-CS"/>
              </w:rPr>
              <w:t xml:space="preserve">- Услови конструисања са становишта функционалних својства </w:t>
            </w:r>
          </w:p>
          <w:p w:rsidR="006C19AC" w:rsidRPr="00866C60" w:rsidRDefault="006C19AC" w:rsidP="005F38B1">
            <w:pPr>
              <w:rPr>
                <w:lang w:val="sr-Cyrl-CS"/>
              </w:rPr>
            </w:pPr>
            <w:r w:rsidRPr="00866C60">
              <w:rPr>
                <w:lang w:val="sr-Cyrl-CS"/>
              </w:rPr>
              <w:t>- Анализа рада</w:t>
            </w:r>
          </w:p>
          <w:p w:rsidR="006C19AC" w:rsidRPr="00866C60" w:rsidRDefault="006C19AC" w:rsidP="005F38B1">
            <w:pPr>
              <w:rPr>
                <w:lang w:val="sr-Cyrl-CS"/>
              </w:rPr>
            </w:pPr>
            <w:r w:rsidRPr="00866C60">
              <w:rPr>
                <w:lang w:val="sr-Cyrl-CS"/>
              </w:rPr>
              <w:t>- Школска такмичења(финална обрада и дрвне конструкције</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Мај</w:t>
            </w:r>
          </w:p>
        </w:tc>
        <w:tc>
          <w:tcPr>
            <w:tcW w:w="5130" w:type="dxa"/>
            <w:vAlign w:val="center"/>
          </w:tcPr>
          <w:p w:rsidR="006C19AC" w:rsidRPr="00866C60" w:rsidRDefault="006C19AC" w:rsidP="005F38B1">
            <w:pPr>
              <w:ind w:left="72"/>
              <w:rPr>
                <w:lang w:val="sr-Cyrl-CS"/>
              </w:rPr>
            </w:pPr>
            <w:r w:rsidRPr="00866C60">
              <w:rPr>
                <w:lang w:val="sr-Cyrl-CS"/>
              </w:rPr>
              <w:t>- Режими рада и одмора</w:t>
            </w:r>
          </w:p>
          <w:p w:rsidR="006C19AC" w:rsidRPr="00866C60" w:rsidRDefault="006C19AC" w:rsidP="005F38B1">
            <w:pPr>
              <w:ind w:left="72"/>
              <w:rPr>
                <w:lang w:val="sr-Cyrl-CS"/>
              </w:rPr>
            </w:pPr>
            <w:r w:rsidRPr="00866C60">
              <w:rPr>
                <w:lang w:val="sr-Cyrl-CS"/>
              </w:rPr>
              <w:t xml:space="preserve">- Контрола квалитета готових производа </w:t>
            </w:r>
          </w:p>
          <w:p w:rsidR="006C19AC" w:rsidRPr="00866C60" w:rsidRDefault="006C19AC" w:rsidP="005F38B1">
            <w:pPr>
              <w:rPr>
                <w:lang w:val="sr-Cyrl-CS"/>
              </w:rPr>
            </w:pPr>
            <w:r w:rsidRPr="00866C60">
              <w:t>- Припреме за такмичење</w:t>
            </w:r>
          </w:p>
        </w:tc>
        <w:tc>
          <w:tcPr>
            <w:tcW w:w="2160" w:type="dxa"/>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r w:rsidR="006C19AC" w:rsidRPr="00866C60" w:rsidTr="005F38B1">
        <w:trPr>
          <w:cantSplit/>
          <w:trHeight w:val="1134"/>
        </w:trPr>
        <w:tc>
          <w:tcPr>
            <w:tcW w:w="648" w:type="dxa"/>
            <w:textDirection w:val="btLr"/>
            <w:vAlign w:val="center"/>
          </w:tcPr>
          <w:p w:rsidR="006C19AC" w:rsidRPr="00866C60" w:rsidRDefault="006C19AC" w:rsidP="005F38B1">
            <w:pPr>
              <w:ind w:left="113" w:right="113"/>
              <w:jc w:val="center"/>
              <w:rPr>
                <w:b/>
                <w:i/>
                <w:lang w:val="sr-Cyrl-CS"/>
              </w:rPr>
            </w:pPr>
            <w:r w:rsidRPr="00866C60">
              <w:rPr>
                <w:b/>
                <w:i/>
                <w:lang w:val="sr-Cyrl-CS"/>
              </w:rPr>
              <w:t>Јун</w:t>
            </w:r>
          </w:p>
        </w:tc>
        <w:tc>
          <w:tcPr>
            <w:tcW w:w="5130" w:type="dxa"/>
            <w:vAlign w:val="center"/>
          </w:tcPr>
          <w:p w:rsidR="006C19AC" w:rsidRPr="00866C60" w:rsidRDefault="006C19AC" w:rsidP="005F38B1">
            <w:pPr>
              <w:rPr>
                <w:lang w:val="sr-Cyrl-CS"/>
              </w:rPr>
            </w:pPr>
            <w:r w:rsidRPr="00866C60">
              <w:rPr>
                <w:lang w:val="sr-Cyrl-CS"/>
              </w:rPr>
              <w:t>- Анализа досадашњег рада и постигнутих резултата рада</w:t>
            </w:r>
          </w:p>
          <w:p w:rsidR="006C19AC" w:rsidRPr="00866C60" w:rsidRDefault="006C19AC" w:rsidP="005F38B1">
            <w:pPr>
              <w:rPr>
                <w:lang w:val="sr-Cyrl-CS"/>
              </w:rPr>
            </w:pPr>
            <w:r w:rsidRPr="00866C60">
              <w:rPr>
                <w:lang w:val="sr-Cyrl-CS"/>
              </w:rPr>
              <w:t xml:space="preserve"> - Договор о раду за време распуста</w:t>
            </w:r>
          </w:p>
          <w:p w:rsidR="006C19AC" w:rsidRPr="00866C60" w:rsidRDefault="006C19AC" w:rsidP="005F38B1">
            <w:pPr>
              <w:rPr>
                <w:lang w:val="sr-Cyrl-CS"/>
              </w:rPr>
            </w:pPr>
          </w:p>
        </w:tc>
        <w:tc>
          <w:tcPr>
            <w:tcW w:w="2160" w:type="dxa"/>
            <w:tcBorders>
              <w:bottom w:val="nil"/>
            </w:tcBorders>
            <w:vAlign w:val="center"/>
          </w:tcPr>
          <w:p w:rsidR="006C19AC" w:rsidRPr="00866C60" w:rsidRDefault="006C19AC" w:rsidP="005F38B1">
            <w:pPr>
              <w:rPr>
                <w:lang w:val="sr-Cyrl-CS"/>
              </w:rPr>
            </w:pPr>
            <w:r w:rsidRPr="00866C60">
              <w:rPr>
                <w:b/>
                <w:lang w:val="sr-Cyrl-CS"/>
              </w:rPr>
              <w:t xml:space="preserve">Руководилац: Попадић Небојша </w:t>
            </w:r>
            <w:r w:rsidRPr="00866C60">
              <w:rPr>
                <w:lang w:val="sr-Cyrl-CS"/>
              </w:rPr>
              <w:t xml:space="preserve">Ђорђевић Ненад Ученици првог, другог, трећег и четвртог разреда </w:t>
            </w:r>
          </w:p>
        </w:tc>
        <w:tc>
          <w:tcPr>
            <w:tcW w:w="2214" w:type="dxa"/>
            <w:vAlign w:val="center"/>
          </w:tcPr>
          <w:p w:rsidR="006C19AC" w:rsidRPr="00866C60" w:rsidRDefault="006C19AC" w:rsidP="005F38B1">
            <w:pPr>
              <w:jc w:val="center"/>
              <w:rPr>
                <w:lang w:val="sr-Cyrl-CS"/>
              </w:rPr>
            </w:pPr>
            <w:r w:rsidRPr="00866C60">
              <w:t>Договор</w:t>
            </w:r>
          </w:p>
          <w:p w:rsidR="006C19AC" w:rsidRPr="00866C60" w:rsidRDefault="006C19AC" w:rsidP="005F38B1">
            <w:pPr>
              <w:jc w:val="center"/>
              <w:rPr>
                <w:lang w:val="sr-Cyrl-CS"/>
              </w:rPr>
            </w:pPr>
            <w:r w:rsidRPr="00866C60">
              <w:rPr>
                <w:lang w:val="sr-Cyrl-CS"/>
              </w:rPr>
              <w:t>Разговор</w:t>
            </w:r>
          </w:p>
          <w:p w:rsidR="006C19AC" w:rsidRPr="00866C60" w:rsidRDefault="006C19AC" w:rsidP="005F38B1">
            <w:pPr>
              <w:jc w:val="center"/>
            </w:pPr>
            <w:r w:rsidRPr="00866C60">
              <w:rPr>
                <w:lang w:val="sr-Cyrl-CS"/>
              </w:rPr>
              <w:t>Анализа</w:t>
            </w:r>
          </w:p>
        </w:tc>
      </w:tr>
    </w:tbl>
    <w:p w:rsidR="006C19AC" w:rsidRPr="00730BAF" w:rsidRDefault="006C19AC" w:rsidP="006C19AC">
      <w:pPr>
        <w:jc w:val="both"/>
        <w:rPr>
          <w:lang w:val="sr-Cyrl-CS"/>
        </w:rPr>
      </w:pPr>
    </w:p>
    <w:p w:rsidR="006C19AC" w:rsidRPr="00C86E1F" w:rsidRDefault="006C19AC" w:rsidP="006C19AC">
      <w:pPr>
        <w:jc w:val="right"/>
        <w:rPr>
          <w:lang w:val="sr-Latn-CS"/>
        </w:rPr>
      </w:pPr>
      <w:r w:rsidRPr="00C86E1F">
        <w:rPr>
          <w:lang w:val="sr-Latn-CS"/>
        </w:rPr>
        <w:t>Руководилац секције:</w:t>
      </w:r>
    </w:p>
    <w:p w:rsidR="006C19AC" w:rsidRPr="00C86E1F" w:rsidRDefault="006C19AC" w:rsidP="006C19AC">
      <w:pPr>
        <w:jc w:val="right"/>
        <w:rPr>
          <w:i/>
          <w:lang w:val="sr-Latn-CS"/>
        </w:rPr>
      </w:pPr>
      <w:r w:rsidRPr="00C86E1F">
        <w:rPr>
          <w:i/>
          <w:lang w:val="sr-Latn-CS"/>
        </w:rPr>
        <w:t xml:space="preserve">Небојша Попадић </w:t>
      </w:r>
    </w:p>
    <w:p w:rsidR="006C19AC" w:rsidRDefault="006C19AC" w:rsidP="006C19AC">
      <w:pPr>
        <w:jc w:val="center"/>
        <w:rPr>
          <w:b/>
          <w:i/>
          <w:sz w:val="28"/>
          <w:szCs w:val="28"/>
          <w:lang w:val="sr-Cyrl-CS"/>
        </w:rPr>
      </w:pPr>
    </w:p>
    <w:p w:rsidR="006C19AC" w:rsidRDefault="006C19AC" w:rsidP="006C19AC">
      <w:pPr>
        <w:jc w:val="center"/>
        <w:rPr>
          <w:b/>
          <w:i/>
          <w:sz w:val="28"/>
          <w:szCs w:val="28"/>
          <w:lang w:val="sr-Cyrl-CS"/>
        </w:rPr>
      </w:pPr>
    </w:p>
    <w:p w:rsidR="006C19AC" w:rsidRDefault="006C19AC" w:rsidP="006C19AC">
      <w:pPr>
        <w:jc w:val="center"/>
        <w:rPr>
          <w:b/>
          <w:i/>
          <w:sz w:val="28"/>
          <w:szCs w:val="28"/>
          <w:lang w:val="sr-Cyrl-CS"/>
        </w:rPr>
      </w:pPr>
    </w:p>
    <w:p w:rsidR="006C19AC" w:rsidRDefault="006C19AC" w:rsidP="006C19AC">
      <w:pPr>
        <w:jc w:val="center"/>
        <w:rPr>
          <w:b/>
          <w:i/>
          <w:sz w:val="28"/>
          <w:szCs w:val="28"/>
          <w:lang w:val="sr-Cyrl-CS"/>
        </w:rPr>
      </w:pPr>
    </w:p>
    <w:p w:rsidR="006C19AC" w:rsidRPr="00DD0BD7" w:rsidRDefault="006C19AC" w:rsidP="006C19AC">
      <w:pPr>
        <w:jc w:val="center"/>
        <w:rPr>
          <w:b/>
          <w:i/>
          <w:sz w:val="28"/>
          <w:szCs w:val="28"/>
        </w:rPr>
      </w:pPr>
    </w:p>
    <w:p w:rsidR="006C19AC" w:rsidRPr="00014710" w:rsidRDefault="006C19AC" w:rsidP="006C19AC">
      <w:pPr>
        <w:jc w:val="center"/>
        <w:rPr>
          <w:b/>
          <w:i/>
          <w:sz w:val="28"/>
          <w:szCs w:val="28"/>
          <w:lang w:val="sr-Cyrl-CS"/>
        </w:rPr>
      </w:pPr>
      <w:r w:rsidRPr="00014710">
        <w:rPr>
          <w:b/>
          <w:i/>
          <w:sz w:val="28"/>
          <w:szCs w:val="28"/>
          <w:lang w:val="sr-Cyrl-CS"/>
        </w:rPr>
        <w:lastRenderedPageBreak/>
        <w:t>ПЛАН РАДА КОМПЈУТЕРСКЕ СЕКЦИЈЕ</w:t>
      </w:r>
    </w:p>
    <w:tbl>
      <w:tblPr>
        <w:tblW w:w="8973"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3553"/>
        <w:gridCol w:w="2282"/>
        <w:gridCol w:w="2282"/>
      </w:tblGrid>
      <w:tr w:rsidR="006C19AC" w:rsidTr="00347C11">
        <w:trPr>
          <w:cantSplit/>
          <w:trHeight w:val="1644"/>
        </w:trPr>
        <w:tc>
          <w:tcPr>
            <w:tcW w:w="856" w:type="dxa"/>
            <w:textDirection w:val="btLr"/>
            <w:vAlign w:val="center"/>
          </w:tcPr>
          <w:p w:rsidR="006C19AC" w:rsidRPr="0000012C" w:rsidRDefault="006C19AC" w:rsidP="005F38B1">
            <w:pPr>
              <w:ind w:left="113" w:right="113"/>
              <w:jc w:val="center"/>
              <w:rPr>
                <w:lang w:val="sr-Cyrl-CS"/>
              </w:rPr>
            </w:pPr>
            <w:r w:rsidRPr="0000012C">
              <w:rPr>
                <w:lang w:val="sr-Cyrl-CS"/>
              </w:rPr>
              <w:t>Време реализације</w:t>
            </w:r>
          </w:p>
        </w:tc>
        <w:tc>
          <w:tcPr>
            <w:tcW w:w="3553" w:type="dxa"/>
            <w:vAlign w:val="center"/>
          </w:tcPr>
          <w:p w:rsidR="006C19AC" w:rsidRPr="0000012C" w:rsidRDefault="006C19AC" w:rsidP="005F38B1">
            <w:pPr>
              <w:jc w:val="center"/>
              <w:rPr>
                <w:lang w:val="sr-Cyrl-CS"/>
              </w:rPr>
            </w:pPr>
            <w:r w:rsidRPr="0000012C">
              <w:rPr>
                <w:lang w:val="sr-Cyrl-CS"/>
              </w:rPr>
              <w:t>Активности/теме</w:t>
            </w:r>
          </w:p>
        </w:tc>
        <w:tc>
          <w:tcPr>
            <w:tcW w:w="2282" w:type="dxa"/>
            <w:vAlign w:val="center"/>
          </w:tcPr>
          <w:p w:rsidR="006C19AC" w:rsidRPr="0000012C" w:rsidRDefault="006C19AC" w:rsidP="005F38B1">
            <w:pPr>
              <w:jc w:val="center"/>
              <w:rPr>
                <w:lang w:val="sr-Cyrl-CS"/>
              </w:rPr>
            </w:pPr>
            <w:r w:rsidRPr="0000012C">
              <w:rPr>
                <w:lang w:val="sr-Cyrl-CS"/>
              </w:rPr>
              <w:t>Носиоци</w:t>
            </w:r>
            <w:r>
              <w:t xml:space="preserve"> </w:t>
            </w:r>
            <w:r w:rsidRPr="0000012C">
              <w:rPr>
                <w:lang w:val="sr-Cyrl-CS"/>
              </w:rPr>
              <w:t>активности</w:t>
            </w:r>
          </w:p>
        </w:tc>
        <w:tc>
          <w:tcPr>
            <w:tcW w:w="2282" w:type="dxa"/>
            <w:vAlign w:val="center"/>
          </w:tcPr>
          <w:p w:rsidR="006C19AC" w:rsidRPr="0000012C" w:rsidRDefault="006C19AC" w:rsidP="005F38B1">
            <w:pPr>
              <w:jc w:val="center"/>
              <w:rPr>
                <w:lang w:val="sr-Cyrl-CS"/>
              </w:rPr>
            </w:pPr>
            <w:r w:rsidRPr="0000012C">
              <w:rPr>
                <w:lang w:val="sr-Cyrl-CS"/>
              </w:rPr>
              <w:t>Начин реализације</w:t>
            </w:r>
          </w:p>
        </w:tc>
      </w:tr>
      <w:tr w:rsidR="006C19AC" w:rsidTr="00347C11">
        <w:trPr>
          <w:cantSplit/>
          <w:trHeight w:val="1155"/>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Октобар</w:t>
            </w:r>
          </w:p>
        </w:tc>
        <w:tc>
          <w:tcPr>
            <w:tcW w:w="3553" w:type="dxa"/>
            <w:vAlign w:val="center"/>
          </w:tcPr>
          <w:p w:rsidR="006C19AC" w:rsidRPr="0000012C" w:rsidRDefault="006C19AC" w:rsidP="005F38B1">
            <w:pPr>
              <w:jc w:val="center"/>
              <w:rPr>
                <w:lang w:val="sr-Cyrl-CS"/>
              </w:rPr>
            </w:pPr>
            <w:r w:rsidRPr="0000012C">
              <w:rPr>
                <w:lang w:val="sr-Cyrl-CS"/>
              </w:rPr>
              <w:t xml:space="preserve">Израда презентација у </w:t>
            </w:r>
            <w:r>
              <w:t>PowerPoint</w:t>
            </w:r>
            <w:r w:rsidRPr="0000012C">
              <w:rPr>
                <w:lang w:val="ru-RU"/>
              </w:rPr>
              <w:t>-</w:t>
            </w:r>
            <w:r w:rsidRPr="0000012C">
              <w:rPr>
                <w:lang w:val="sr-Cyrl-CS"/>
              </w:rPr>
              <w:t>у</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238"/>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Новембар</w:t>
            </w:r>
          </w:p>
        </w:tc>
        <w:tc>
          <w:tcPr>
            <w:tcW w:w="3553" w:type="dxa"/>
            <w:vAlign w:val="center"/>
          </w:tcPr>
          <w:p w:rsidR="006C19AC" w:rsidRPr="0000012C" w:rsidRDefault="006C19AC" w:rsidP="005F38B1">
            <w:pPr>
              <w:jc w:val="center"/>
              <w:rPr>
                <w:lang w:val="sr-Cyrl-CS"/>
              </w:rPr>
            </w:pPr>
            <w:r w:rsidRPr="0000012C">
              <w:rPr>
                <w:lang w:val="sr-Cyrl-CS"/>
              </w:rPr>
              <w:t xml:space="preserve">Израда презентација у </w:t>
            </w:r>
            <w:r>
              <w:t>PowerPoint</w:t>
            </w:r>
            <w:r w:rsidRPr="0000012C">
              <w:rPr>
                <w:lang w:val="ru-RU"/>
              </w:rPr>
              <w:t>-</w:t>
            </w:r>
            <w:r w:rsidRPr="0000012C">
              <w:rPr>
                <w:lang w:val="sr-Cyrl-CS"/>
              </w:rPr>
              <w:t>у</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252"/>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Децембар</w:t>
            </w:r>
          </w:p>
        </w:tc>
        <w:tc>
          <w:tcPr>
            <w:tcW w:w="3553" w:type="dxa"/>
            <w:vAlign w:val="center"/>
          </w:tcPr>
          <w:p w:rsidR="006C19AC" w:rsidRDefault="006C19AC" w:rsidP="005F38B1">
            <w:pPr>
              <w:jc w:val="center"/>
            </w:pPr>
            <w:r>
              <w:t>HTML</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134"/>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Јануар</w:t>
            </w:r>
          </w:p>
        </w:tc>
        <w:tc>
          <w:tcPr>
            <w:tcW w:w="3553" w:type="dxa"/>
            <w:vAlign w:val="center"/>
          </w:tcPr>
          <w:p w:rsidR="006C19AC" w:rsidRDefault="006C19AC" w:rsidP="005F38B1">
            <w:pPr>
              <w:jc w:val="center"/>
            </w:pPr>
            <w:r>
              <w:t>HTML</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134"/>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Фебруар</w:t>
            </w:r>
          </w:p>
        </w:tc>
        <w:tc>
          <w:tcPr>
            <w:tcW w:w="3553" w:type="dxa"/>
            <w:vAlign w:val="center"/>
          </w:tcPr>
          <w:p w:rsidR="006C19AC" w:rsidRPr="0000012C" w:rsidRDefault="006C19AC" w:rsidP="005F38B1">
            <w:pPr>
              <w:jc w:val="center"/>
              <w:rPr>
                <w:lang w:val="sr-Cyrl-CS"/>
              </w:rPr>
            </w:pPr>
            <w:r w:rsidRPr="0000012C">
              <w:rPr>
                <w:lang w:val="sr-Cyrl-CS"/>
              </w:rPr>
              <w:t>Израда интернет презентација</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134"/>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Март</w:t>
            </w:r>
          </w:p>
        </w:tc>
        <w:tc>
          <w:tcPr>
            <w:tcW w:w="3553" w:type="dxa"/>
            <w:vAlign w:val="center"/>
          </w:tcPr>
          <w:p w:rsidR="006C19AC" w:rsidRPr="0000012C" w:rsidRDefault="006C19AC" w:rsidP="005F38B1">
            <w:pPr>
              <w:jc w:val="center"/>
              <w:rPr>
                <w:lang w:val="sr-Cyrl-CS"/>
              </w:rPr>
            </w:pPr>
            <w:r w:rsidRPr="0000012C">
              <w:rPr>
                <w:lang w:val="sr-Cyrl-CS"/>
              </w:rPr>
              <w:t>Израда интернет презентација</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134"/>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3553" w:type="dxa"/>
            <w:vAlign w:val="center"/>
          </w:tcPr>
          <w:p w:rsidR="006C19AC" w:rsidRPr="0000012C" w:rsidRDefault="006C19AC" w:rsidP="005F38B1">
            <w:pPr>
              <w:jc w:val="center"/>
              <w:rPr>
                <w:lang w:val="sr-Cyrl-CS"/>
              </w:rPr>
            </w:pPr>
            <w:r w:rsidRPr="0000012C">
              <w:rPr>
                <w:lang w:val="sr-Cyrl-CS"/>
              </w:rPr>
              <w:t>Израда анимација</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r w:rsidR="006C19AC" w:rsidTr="00347C11">
        <w:trPr>
          <w:cantSplit/>
          <w:trHeight w:val="1134"/>
        </w:trPr>
        <w:tc>
          <w:tcPr>
            <w:tcW w:w="856"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3553" w:type="dxa"/>
            <w:vAlign w:val="center"/>
          </w:tcPr>
          <w:p w:rsidR="006C19AC" w:rsidRPr="0000012C" w:rsidRDefault="006C19AC" w:rsidP="005F38B1">
            <w:pPr>
              <w:jc w:val="center"/>
              <w:rPr>
                <w:lang w:val="sr-Cyrl-CS"/>
              </w:rPr>
            </w:pPr>
            <w:r w:rsidRPr="0000012C">
              <w:rPr>
                <w:lang w:val="sr-Cyrl-CS"/>
              </w:rPr>
              <w:t>Израда анимација</w:t>
            </w:r>
          </w:p>
        </w:tc>
        <w:tc>
          <w:tcPr>
            <w:tcW w:w="2282" w:type="dxa"/>
            <w:vAlign w:val="center"/>
          </w:tcPr>
          <w:p w:rsidR="006C19AC" w:rsidRPr="0000012C" w:rsidRDefault="006C19AC" w:rsidP="005F38B1">
            <w:pPr>
              <w:jc w:val="center"/>
              <w:rPr>
                <w:lang w:val="sr-Cyrl-CS"/>
              </w:rPr>
            </w:pPr>
            <w:r w:rsidRPr="0000012C">
              <w:rPr>
                <w:lang w:val="sr-Cyrl-CS"/>
              </w:rPr>
              <w:t>Наставник и ученици</w:t>
            </w:r>
          </w:p>
        </w:tc>
        <w:tc>
          <w:tcPr>
            <w:tcW w:w="2282" w:type="dxa"/>
            <w:vAlign w:val="center"/>
          </w:tcPr>
          <w:p w:rsidR="006C19AC" w:rsidRPr="0000012C" w:rsidRDefault="006C19AC" w:rsidP="005F38B1">
            <w:pPr>
              <w:jc w:val="center"/>
              <w:rPr>
                <w:lang w:val="sr-Cyrl-CS"/>
              </w:rPr>
            </w:pPr>
            <w:r w:rsidRPr="0000012C">
              <w:rPr>
                <w:lang w:val="sr-Cyrl-CS"/>
              </w:rPr>
              <w:t>Израда</w:t>
            </w:r>
          </w:p>
        </w:tc>
      </w:tr>
    </w:tbl>
    <w:p w:rsidR="006C19AC" w:rsidRPr="00C86E1F" w:rsidRDefault="006C19AC" w:rsidP="006C19AC">
      <w:pPr>
        <w:jc w:val="both"/>
        <w:rPr>
          <w:lang w:val="sr-Cyrl-CS"/>
        </w:rPr>
      </w:pPr>
    </w:p>
    <w:p w:rsidR="006C19AC" w:rsidRPr="00C86E1F" w:rsidRDefault="006C19AC" w:rsidP="006C19AC">
      <w:pPr>
        <w:ind w:firstLine="720"/>
        <w:jc w:val="both"/>
        <w:rPr>
          <w:lang w:val="sr-Cyrl-CS"/>
        </w:rPr>
      </w:pPr>
    </w:p>
    <w:p w:rsidR="006C19AC" w:rsidRPr="00C86E1F" w:rsidRDefault="006C19AC" w:rsidP="006C19AC">
      <w:pPr>
        <w:jc w:val="right"/>
        <w:rPr>
          <w:lang w:val="sr-Cyrl-CS"/>
        </w:rPr>
      </w:pPr>
      <w:r w:rsidRPr="00C86E1F">
        <w:rPr>
          <w:lang w:val="sr-Cyrl-CS"/>
        </w:rPr>
        <w:t>Руководилац секције</w:t>
      </w:r>
    </w:p>
    <w:p w:rsidR="006C19AC" w:rsidRPr="00543812" w:rsidRDefault="006C19AC" w:rsidP="006C19AC">
      <w:pPr>
        <w:jc w:val="right"/>
        <w:rPr>
          <w:i/>
          <w:lang w:val="sr-Cyrl-CS"/>
        </w:rPr>
      </w:pPr>
      <w:r>
        <w:rPr>
          <w:i/>
          <w:lang w:val="sr-Cyrl-CS"/>
        </w:rPr>
        <w:t>Татјана Замахајев</w:t>
      </w:r>
    </w:p>
    <w:p w:rsidR="006C19AC" w:rsidRPr="00014710" w:rsidRDefault="006C19AC" w:rsidP="006C19AC">
      <w:pPr>
        <w:jc w:val="center"/>
        <w:rPr>
          <w:b/>
          <w:i/>
          <w:sz w:val="28"/>
          <w:szCs w:val="28"/>
          <w:lang w:val="sr-Cyrl-CS"/>
        </w:rPr>
      </w:pPr>
      <w:r>
        <w:rPr>
          <w:b/>
          <w:i/>
          <w:sz w:val="28"/>
          <w:szCs w:val="28"/>
          <w:lang w:val="sr-Cyrl-CS"/>
        </w:rPr>
        <w:br w:type="page"/>
      </w:r>
      <w:r w:rsidRPr="00014710">
        <w:rPr>
          <w:b/>
          <w:i/>
          <w:sz w:val="28"/>
          <w:szCs w:val="28"/>
          <w:lang w:val="sr-Cyrl-CS"/>
        </w:rPr>
        <w:lastRenderedPageBreak/>
        <w:t>ПЛАН РАДА ГЕОГРАФСКЕ СЕКЦИЈЕ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3400"/>
        <w:gridCol w:w="2751"/>
        <w:gridCol w:w="2943"/>
      </w:tblGrid>
      <w:tr w:rsidR="006C19AC" w:rsidRPr="0079381B" w:rsidTr="005F38B1">
        <w:trPr>
          <w:cantSplit/>
          <w:trHeight w:val="1285"/>
        </w:trPr>
        <w:tc>
          <w:tcPr>
            <w:tcW w:w="0" w:type="auto"/>
            <w:tcBorders>
              <w:bottom w:val="single" w:sz="12" w:space="0" w:color="auto"/>
            </w:tcBorders>
            <w:textDirection w:val="btLr"/>
            <w:vAlign w:val="center"/>
          </w:tcPr>
          <w:p w:rsidR="006C19AC" w:rsidRPr="00D354EB" w:rsidRDefault="006C19AC" w:rsidP="005F38B1">
            <w:pPr>
              <w:ind w:left="113" w:right="113"/>
              <w:jc w:val="center"/>
              <w:rPr>
                <w:sz w:val="20"/>
                <w:szCs w:val="20"/>
                <w:lang w:val="sr-Cyrl-CS"/>
              </w:rPr>
            </w:pPr>
            <w:r w:rsidRPr="00D354EB">
              <w:rPr>
                <w:sz w:val="20"/>
                <w:szCs w:val="20"/>
                <w:lang w:val="sr-Cyrl-CS"/>
              </w:rPr>
              <w:t>Време реализације</w:t>
            </w:r>
          </w:p>
        </w:tc>
        <w:tc>
          <w:tcPr>
            <w:tcW w:w="0" w:type="auto"/>
            <w:tcBorders>
              <w:bottom w:val="single" w:sz="12" w:space="0" w:color="auto"/>
            </w:tcBorders>
            <w:vAlign w:val="center"/>
          </w:tcPr>
          <w:p w:rsidR="006C19AC" w:rsidRPr="0079381B" w:rsidRDefault="006C19AC" w:rsidP="005F38B1">
            <w:pPr>
              <w:jc w:val="center"/>
              <w:rPr>
                <w:lang w:val="sr-Cyrl-CS"/>
              </w:rPr>
            </w:pPr>
            <w:r w:rsidRPr="0079381B">
              <w:rPr>
                <w:lang w:val="sr-Cyrl-CS"/>
              </w:rPr>
              <w:t>Активности/теме</w:t>
            </w:r>
          </w:p>
        </w:tc>
        <w:tc>
          <w:tcPr>
            <w:tcW w:w="0" w:type="auto"/>
            <w:tcBorders>
              <w:bottom w:val="single" w:sz="12" w:space="0" w:color="auto"/>
            </w:tcBorders>
            <w:vAlign w:val="center"/>
          </w:tcPr>
          <w:p w:rsidR="006C19AC" w:rsidRPr="0079381B" w:rsidRDefault="006C19AC" w:rsidP="005F38B1">
            <w:pPr>
              <w:jc w:val="center"/>
              <w:rPr>
                <w:lang w:val="sr-Cyrl-CS"/>
              </w:rPr>
            </w:pPr>
            <w:r w:rsidRPr="0079381B">
              <w:rPr>
                <w:lang w:val="sr-Cyrl-CS"/>
              </w:rPr>
              <w:t>Носиоци активности</w:t>
            </w:r>
          </w:p>
        </w:tc>
        <w:tc>
          <w:tcPr>
            <w:tcW w:w="0" w:type="auto"/>
            <w:tcBorders>
              <w:bottom w:val="single" w:sz="12" w:space="0" w:color="auto"/>
            </w:tcBorders>
            <w:vAlign w:val="center"/>
          </w:tcPr>
          <w:p w:rsidR="006C19AC" w:rsidRPr="0079381B" w:rsidRDefault="006C19AC" w:rsidP="005F38B1">
            <w:pPr>
              <w:jc w:val="center"/>
              <w:rPr>
                <w:lang w:val="sr-Cyrl-CS"/>
              </w:rPr>
            </w:pPr>
            <w:r w:rsidRPr="0079381B">
              <w:rPr>
                <w:lang w:val="sr-Cyrl-CS"/>
              </w:rPr>
              <w:t xml:space="preserve">Начин </w:t>
            </w:r>
          </w:p>
          <w:p w:rsidR="006C19AC" w:rsidRPr="0079381B" w:rsidRDefault="006C19AC" w:rsidP="005F38B1">
            <w:pPr>
              <w:jc w:val="center"/>
              <w:rPr>
                <w:lang w:val="sr-Cyrl-CS"/>
              </w:rPr>
            </w:pPr>
            <w:r w:rsidRPr="0079381B">
              <w:rPr>
                <w:lang w:val="sr-Cyrl-CS"/>
              </w:rPr>
              <w:t>реализације</w:t>
            </w:r>
          </w:p>
        </w:tc>
      </w:tr>
      <w:tr w:rsidR="006C19AC" w:rsidRPr="0079381B" w:rsidTr="005F38B1">
        <w:trPr>
          <w:cantSplit/>
          <w:trHeight w:val="493"/>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Септембар</w:t>
            </w:r>
          </w:p>
        </w:tc>
        <w:tc>
          <w:tcPr>
            <w:tcW w:w="0" w:type="auto"/>
            <w:tcBorders>
              <w:top w:val="single" w:sz="12" w:space="0" w:color="auto"/>
            </w:tcBorders>
            <w:vAlign w:val="center"/>
          </w:tcPr>
          <w:p w:rsidR="006C19AC" w:rsidRPr="0079381B" w:rsidRDefault="006C19AC" w:rsidP="0007619D">
            <w:pPr>
              <w:numPr>
                <w:ilvl w:val="0"/>
                <w:numId w:val="24"/>
              </w:numPr>
              <w:ind w:left="333" w:hanging="349"/>
              <w:rPr>
                <w:lang w:val="sr-Cyrl-CS"/>
              </w:rPr>
            </w:pPr>
            <w:r w:rsidRPr="0079381B">
              <w:rPr>
                <w:lang w:val="sr-Cyrl-CS"/>
              </w:rPr>
              <w:t>Формирање секције, избор руководства</w:t>
            </w:r>
          </w:p>
        </w:tc>
        <w:tc>
          <w:tcPr>
            <w:tcW w:w="0" w:type="auto"/>
            <w:tcBorders>
              <w:top w:val="single" w:sz="12" w:space="0" w:color="auto"/>
            </w:tcBorders>
            <w:shd w:val="clear" w:color="auto" w:fill="auto"/>
            <w:vAlign w:val="center"/>
          </w:tcPr>
          <w:p w:rsidR="006C19AC" w:rsidRPr="00CF6B31" w:rsidRDefault="006C19AC" w:rsidP="005F38B1">
            <w:r>
              <w:rPr>
                <w:lang w:val="sr-Cyrl-CS"/>
              </w:rPr>
              <w:t>руководилац секције</w:t>
            </w:r>
          </w:p>
        </w:tc>
        <w:tc>
          <w:tcPr>
            <w:tcW w:w="0" w:type="auto"/>
            <w:tcBorders>
              <w:top w:val="single" w:sz="12" w:space="0" w:color="auto"/>
            </w:tcBorders>
            <w:shd w:val="clear" w:color="auto" w:fill="auto"/>
            <w:vAlign w:val="center"/>
          </w:tcPr>
          <w:p w:rsidR="006C19AC" w:rsidRPr="00CF6B31" w:rsidRDefault="006C19AC" w:rsidP="005F38B1">
            <w:r>
              <w:rPr>
                <w:lang w:val="sr-Cyrl-CS"/>
              </w:rPr>
              <w:t>договор, гласање</w:t>
            </w:r>
          </w:p>
        </w:tc>
      </w:tr>
      <w:tr w:rsidR="006C19AC" w:rsidRPr="00CF6B31" w:rsidTr="005F38B1">
        <w:trPr>
          <w:cantSplit/>
          <w:trHeight w:val="371"/>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79381B" w:rsidRDefault="006C19AC" w:rsidP="0007619D">
            <w:pPr>
              <w:numPr>
                <w:ilvl w:val="0"/>
                <w:numId w:val="24"/>
              </w:numPr>
              <w:ind w:left="333" w:hanging="349"/>
              <w:rPr>
                <w:lang w:val="sr-Cyrl-CS"/>
              </w:rPr>
            </w:pPr>
            <w:r w:rsidRPr="0079381B">
              <w:rPr>
                <w:lang w:val="sr-Cyrl-CS"/>
              </w:rPr>
              <w:t>Упознавање са планом рада секције</w:t>
            </w:r>
          </w:p>
        </w:tc>
        <w:tc>
          <w:tcPr>
            <w:tcW w:w="0" w:type="auto"/>
            <w:shd w:val="clear" w:color="auto" w:fill="auto"/>
            <w:vAlign w:val="center"/>
          </w:tcPr>
          <w:p w:rsidR="006C19AC" w:rsidRPr="00CF6B31" w:rsidRDefault="006C19AC" w:rsidP="005F38B1">
            <w:r>
              <w:rPr>
                <w:lang w:val="sr-Cyrl-CS"/>
              </w:rPr>
              <w:t>руководилац секције</w:t>
            </w:r>
          </w:p>
        </w:tc>
        <w:tc>
          <w:tcPr>
            <w:tcW w:w="0" w:type="auto"/>
            <w:shd w:val="clear" w:color="auto" w:fill="auto"/>
            <w:vAlign w:val="center"/>
          </w:tcPr>
          <w:p w:rsidR="006C19AC" w:rsidRPr="00CF6B31" w:rsidRDefault="006C19AC" w:rsidP="005F38B1">
            <w:r>
              <w:rPr>
                <w:lang w:val="sr-Cyrl-CS"/>
              </w:rPr>
              <w:t>излагање</w:t>
            </w:r>
          </w:p>
        </w:tc>
      </w:tr>
      <w:tr w:rsidR="006C19AC" w:rsidRPr="0079381B" w:rsidTr="005F38B1">
        <w:trPr>
          <w:cantSplit/>
          <w:trHeight w:val="371"/>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79381B" w:rsidRDefault="006C19AC" w:rsidP="0007619D">
            <w:pPr>
              <w:numPr>
                <w:ilvl w:val="0"/>
                <w:numId w:val="24"/>
              </w:numPr>
              <w:ind w:left="333" w:hanging="349"/>
              <w:rPr>
                <w:lang w:val="sr-Cyrl-CS"/>
              </w:rPr>
            </w:pPr>
            <w:r>
              <w:rPr>
                <w:lang w:val="sr-Cyrl-CS"/>
              </w:rPr>
              <w:t>Сусрет са географијом</w:t>
            </w:r>
          </w:p>
        </w:tc>
        <w:tc>
          <w:tcPr>
            <w:tcW w:w="0" w:type="auto"/>
            <w:tcBorders>
              <w:bottom w:val="single" w:sz="12" w:space="0" w:color="auto"/>
            </w:tcBorders>
            <w:shd w:val="clear" w:color="auto" w:fill="auto"/>
            <w:vAlign w:val="center"/>
          </w:tcPr>
          <w:p w:rsidR="006C19AC" w:rsidRDefault="006C19AC" w:rsidP="005F38B1">
            <w:pPr>
              <w:rPr>
                <w:lang w:val="sr-Cyrl-CS"/>
              </w:rPr>
            </w:pPr>
            <w:r>
              <w:rPr>
                <w:lang w:val="sr-Cyrl-CS"/>
              </w:rPr>
              <w:t>наставник географије</w:t>
            </w:r>
          </w:p>
        </w:tc>
        <w:tc>
          <w:tcPr>
            <w:tcW w:w="0" w:type="auto"/>
            <w:tcBorders>
              <w:bottom w:val="single" w:sz="12" w:space="0" w:color="auto"/>
            </w:tcBorders>
            <w:shd w:val="clear" w:color="auto" w:fill="auto"/>
            <w:vAlign w:val="center"/>
          </w:tcPr>
          <w:p w:rsidR="006C19AC" w:rsidRDefault="006C19AC" w:rsidP="005F38B1">
            <w:pPr>
              <w:rPr>
                <w:lang w:val="sr-Cyrl-CS"/>
              </w:rPr>
            </w:pPr>
            <w:r>
              <w:rPr>
                <w:lang w:val="sr-Cyrl-CS"/>
              </w:rPr>
              <w:t>дискусија</w:t>
            </w:r>
          </w:p>
        </w:tc>
      </w:tr>
      <w:tr w:rsidR="006C19AC" w:rsidRPr="0079381B" w:rsidTr="005F38B1">
        <w:trPr>
          <w:cantSplit/>
          <w:trHeight w:val="486"/>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Октобар</w:t>
            </w:r>
          </w:p>
        </w:tc>
        <w:tc>
          <w:tcPr>
            <w:tcW w:w="0" w:type="auto"/>
            <w:tcBorders>
              <w:top w:val="single" w:sz="12" w:space="0" w:color="auto"/>
            </w:tcBorders>
            <w:vAlign w:val="center"/>
          </w:tcPr>
          <w:p w:rsidR="006C19AC" w:rsidRPr="00CF6B31" w:rsidRDefault="006C19AC" w:rsidP="005F38B1">
            <w:pPr>
              <w:ind w:left="333" w:hanging="349"/>
              <w:rPr>
                <w:lang w:val="sr-Cyrl-CS"/>
              </w:rPr>
            </w:pPr>
            <w:r w:rsidRPr="004524E8">
              <w:rPr>
                <w:lang w:val="sr-Cyrl-CS"/>
              </w:rPr>
              <w:t>4)</w:t>
            </w:r>
            <w:r w:rsidRPr="008E2B19">
              <w:rPr>
                <w:lang w:val="sr-Cyrl-CS"/>
              </w:rPr>
              <w:t xml:space="preserve">Увежбавање географског садржаја на карти            </w:t>
            </w:r>
          </w:p>
        </w:tc>
        <w:tc>
          <w:tcPr>
            <w:tcW w:w="0" w:type="auto"/>
            <w:tcBorders>
              <w:top w:val="single" w:sz="12" w:space="0" w:color="auto"/>
            </w:tcBorders>
            <w:shd w:val="clear" w:color="auto" w:fill="auto"/>
            <w:vAlign w:val="center"/>
          </w:tcPr>
          <w:p w:rsidR="006C19AC" w:rsidRPr="00CF6B31" w:rsidRDefault="006C19AC" w:rsidP="005F38B1">
            <w:r>
              <w:rPr>
                <w:lang w:val="sr-Cyrl-CS"/>
              </w:rPr>
              <w:t>руководилац секције, чланови секције</w:t>
            </w:r>
          </w:p>
        </w:tc>
        <w:tc>
          <w:tcPr>
            <w:tcW w:w="0" w:type="auto"/>
            <w:tcBorders>
              <w:top w:val="single" w:sz="12" w:space="0" w:color="auto"/>
            </w:tcBorders>
            <w:shd w:val="clear" w:color="auto" w:fill="auto"/>
            <w:vAlign w:val="center"/>
          </w:tcPr>
          <w:p w:rsidR="006C19AC" w:rsidRPr="00CF6B31" w:rsidRDefault="006C19AC" w:rsidP="005F38B1">
            <w:r>
              <w:rPr>
                <w:lang w:val="sr-Cyrl-CS"/>
              </w:rPr>
              <w:t>практичан рад, примена дигиталне картографије</w:t>
            </w:r>
          </w:p>
        </w:tc>
      </w:tr>
      <w:tr w:rsidR="006C19AC" w:rsidRPr="00CF6B31" w:rsidTr="005F38B1">
        <w:trPr>
          <w:cantSplit/>
          <w:trHeight w:val="483"/>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D354EB" w:rsidRDefault="006C19AC" w:rsidP="005F38B1">
            <w:pPr>
              <w:ind w:left="333" w:hanging="349"/>
              <w:rPr>
                <w:lang w:val="sr-Cyrl-CS"/>
              </w:rPr>
            </w:pPr>
            <w:r w:rsidRPr="004524E8">
              <w:rPr>
                <w:lang w:val="sr-Cyrl-CS"/>
              </w:rPr>
              <w:t>5)</w:t>
            </w:r>
            <w:r w:rsidRPr="008E2B19">
              <w:rPr>
                <w:lang w:val="sr-Cyrl-CS"/>
              </w:rPr>
              <w:t>Подела карата према размери и садржини</w:t>
            </w:r>
          </w:p>
        </w:tc>
        <w:tc>
          <w:tcPr>
            <w:tcW w:w="0" w:type="auto"/>
            <w:shd w:val="clear" w:color="auto" w:fill="auto"/>
            <w:vAlign w:val="center"/>
          </w:tcPr>
          <w:p w:rsidR="006C19AC" w:rsidRPr="00D354EB" w:rsidRDefault="006C19AC" w:rsidP="005F38B1">
            <w:r>
              <w:rPr>
                <w:lang w:val="sr-Cyrl-CS"/>
              </w:rPr>
              <w:t>руководилац секције, чланови секције</w:t>
            </w:r>
          </w:p>
        </w:tc>
        <w:tc>
          <w:tcPr>
            <w:tcW w:w="0" w:type="auto"/>
            <w:shd w:val="clear" w:color="auto" w:fill="auto"/>
            <w:vAlign w:val="center"/>
          </w:tcPr>
          <w:p w:rsidR="006C19AC" w:rsidRPr="00D354EB" w:rsidRDefault="006C19AC" w:rsidP="005F38B1">
            <w:r>
              <w:rPr>
                <w:lang w:val="sr-Cyrl-CS"/>
              </w:rPr>
              <w:t>практичан рад</w:t>
            </w:r>
          </w:p>
        </w:tc>
      </w:tr>
      <w:tr w:rsidR="006C19AC" w:rsidRPr="0079381B" w:rsidTr="005F38B1">
        <w:trPr>
          <w:cantSplit/>
          <w:trHeight w:val="483"/>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D354EB" w:rsidRDefault="006C19AC" w:rsidP="005F38B1">
            <w:pPr>
              <w:ind w:left="333" w:hanging="349"/>
            </w:pPr>
            <w:r w:rsidRPr="004524E8">
              <w:rPr>
                <w:lang w:val="sr-Cyrl-CS"/>
              </w:rPr>
              <w:t>6)</w:t>
            </w:r>
            <w:r w:rsidRPr="008E2B19">
              <w:rPr>
                <w:lang w:val="sr-Cyrl-CS"/>
              </w:rPr>
              <w:t>Одређивање растојања на карти</w:t>
            </w:r>
          </w:p>
        </w:tc>
        <w:tc>
          <w:tcPr>
            <w:tcW w:w="0" w:type="auto"/>
            <w:shd w:val="clear" w:color="auto" w:fill="auto"/>
            <w:vAlign w:val="center"/>
          </w:tcPr>
          <w:p w:rsidR="006C19AC" w:rsidRPr="00D354EB" w:rsidRDefault="006C19AC" w:rsidP="005F38B1">
            <w:r>
              <w:rPr>
                <w:lang w:val="sr-Cyrl-CS"/>
              </w:rPr>
              <w:t>чланови секције</w:t>
            </w:r>
          </w:p>
        </w:tc>
        <w:tc>
          <w:tcPr>
            <w:tcW w:w="0" w:type="auto"/>
            <w:shd w:val="clear" w:color="auto" w:fill="auto"/>
            <w:vAlign w:val="center"/>
          </w:tcPr>
          <w:p w:rsidR="006C19AC" w:rsidRPr="00D354EB" w:rsidRDefault="006C19AC" w:rsidP="005F38B1">
            <w:r>
              <w:rPr>
                <w:lang w:val="sr-Cyrl-CS"/>
              </w:rPr>
              <w:t>практичан рад</w:t>
            </w:r>
          </w:p>
        </w:tc>
      </w:tr>
      <w:tr w:rsidR="006C19AC" w:rsidRPr="0079381B" w:rsidTr="005F38B1">
        <w:trPr>
          <w:cantSplit/>
          <w:trHeight w:val="483"/>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4524E8" w:rsidRDefault="006C19AC" w:rsidP="005F38B1">
            <w:pPr>
              <w:ind w:left="333" w:hanging="349"/>
              <w:rPr>
                <w:lang w:val="sr-Cyrl-CS"/>
              </w:rPr>
            </w:pPr>
            <w:r w:rsidRPr="004524E8">
              <w:rPr>
                <w:lang w:val="sr-Cyrl-CS"/>
              </w:rPr>
              <w:t>7)</w:t>
            </w:r>
            <w:r w:rsidRPr="00382ABB">
              <w:rPr>
                <w:lang w:val="sr-Cyrl-CS"/>
              </w:rPr>
              <w:t>Истраживање свемира</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Pr>
                <w:lang w:val="sr-Cyrl-CS"/>
              </w:rPr>
              <w:t>чланови секције</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Pr>
                <w:lang w:val="sr-Cyrl-CS"/>
              </w:rPr>
              <w:t>компјутерска презентација</w:t>
            </w:r>
          </w:p>
        </w:tc>
      </w:tr>
      <w:tr w:rsidR="006C19AC" w:rsidRPr="0003176B" w:rsidTr="005F38B1">
        <w:trPr>
          <w:cantSplit/>
          <w:trHeight w:val="555"/>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Новембар</w:t>
            </w:r>
          </w:p>
        </w:tc>
        <w:tc>
          <w:tcPr>
            <w:tcW w:w="0" w:type="auto"/>
            <w:tcBorders>
              <w:top w:val="single" w:sz="12" w:space="0" w:color="auto"/>
            </w:tcBorders>
            <w:vAlign w:val="center"/>
          </w:tcPr>
          <w:p w:rsidR="006C19AC" w:rsidRPr="00CF6B31" w:rsidRDefault="006C19AC" w:rsidP="005F38B1">
            <w:pPr>
              <w:ind w:left="333" w:hanging="349"/>
              <w:rPr>
                <w:lang w:val="sr-Cyrl-CS"/>
              </w:rPr>
            </w:pPr>
            <w:r w:rsidRPr="004524E8">
              <w:rPr>
                <w:lang w:val="sr-Cyrl-CS"/>
              </w:rPr>
              <w:t>8)</w:t>
            </w:r>
            <w:r w:rsidRPr="008E2B19">
              <w:rPr>
                <w:lang w:val="sr-Cyrl-CS"/>
              </w:rPr>
              <w:t xml:space="preserve">Порекло људске врсте на Земљи </w:t>
            </w:r>
          </w:p>
        </w:tc>
        <w:tc>
          <w:tcPr>
            <w:tcW w:w="0" w:type="auto"/>
            <w:tcBorders>
              <w:top w:val="single" w:sz="12" w:space="0" w:color="auto"/>
            </w:tcBorders>
            <w:shd w:val="clear" w:color="auto" w:fill="auto"/>
            <w:vAlign w:val="center"/>
          </w:tcPr>
          <w:p w:rsidR="006C19AC" w:rsidRPr="00CF6B31" w:rsidRDefault="006C19AC" w:rsidP="005F38B1">
            <w:pPr>
              <w:tabs>
                <w:tab w:val="right" w:pos="172"/>
                <w:tab w:val="right" w:pos="352"/>
              </w:tabs>
            </w:pPr>
            <w:r w:rsidRPr="00DA260D">
              <w:rPr>
                <w:lang w:val="sr-Cyrl-CS"/>
              </w:rPr>
              <w:t>наставник географије</w:t>
            </w:r>
          </w:p>
        </w:tc>
        <w:tc>
          <w:tcPr>
            <w:tcW w:w="0" w:type="auto"/>
            <w:tcBorders>
              <w:top w:val="single" w:sz="12" w:space="0" w:color="auto"/>
            </w:tcBorders>
            <w:shd w:val="clear" w:color="auto" w:fill="auto"/>
            <w:vAlign w:val="center"/>
          </w:tcPr>
          <w:p w:rsidR="006C19AC" w:rsidRPr="00CF6B31" w:rsidRDefault="006C19AC" w:rsidP="005F38B1">
            <w:r w:rsidRPr="00DA260D">
              <w:rPr>
                <w:lang w:val="sr-Cyrl-CS"/>
              </w:rPr>
              <w:t>излагање</w:t>
            </w:r>
          </w:p>
        </w:tc>
      </w:tr>
      <w:tr w:rsidR="006C19AC" w:rsidRPr="0003176B" w:rsidTr="005F38B1">
        <w:trPr>
          <w:cantSplit/>
          <w:trHeight w:val="351"/>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D354EB" w:rsidRDefault="006C19AC" w:rsidP="005F38B1">
            <w:pPr>
              <w:ind w:left="333" w:hanging="349"/>
            </w:pPr>
            <w:r w:rsidRPr="004524E8">
              <w:rPr>
                <w:lang w:val="sr-Cyrl-CS"/>
              </w:rPr>
              <w:t>9)</w:t>
            </w:r>
            <w:r w:rsidRPr="0079381B">
              <w:rPr>
                <w:lang w:val="sr-Cyrl-CS"/>
              </w:rPr>
              <w:t>Велика географска открића</w:t>
            </w:r>
          </w:p>
        </w:tc>
        <w:tc>
          <w:tcPr>
            <w:tcW w:w="0" w:type="auto"/>
            <w:shd w:val="clear" w:color="auto" w:fill="auto"/>
            <w:vAlign w:val="center"/>
          </w:tcPr>
          <w:p w:rsidR="006C19AC" w:rsidRPr="004524E8" w:rsidRDefault="006C19AC" w:rsidP="005F38B1">
            <w:pPr>
              <w:tabs>
                <w:tab w:val="right" w:pos="172"/>
                <w:tab w:val="right" w:pos="352"/>
              </w:tabs>
              <w:rPr>
                <w:lang w:val="sr-Cyrl-CS"/>
              </w:rPr>
            </w:pPr>
            <w:r w:rsidRPr="00DA260D">
              <w:rPr>
                <w:lang w:val="sr-Cyrl-CS"/>
              </w:rPr>
              <w:t>наставник географије</w:t>
            </w:r>
          </w:p>
        </w:tc>
        <w:tc>
          <w:tcPr>
            <w:tcW w:w="0" w:type="auto"/>
            <w:shd w:val="clear" w:color="auto" w:fill="auto"/>
            <w:vAlign w:val="center"/>
          </w:tcPr>
          <w:p w:rsidR="006C19AC" w:rsidRPr="004524E8" w:rsidRDefault="006C19AC" w:rsidP="005F38B1">
            <w:pPr>
              <w:rPr>
                <w:lang w:val="sr-Cyrl-CS"/>
              </w:rPr>
            </w:pPr>
            <w:r w:rsidRPr="00DA260D">
              <w:rPr>
                <w:lang w:val="sr-Cyrl-CS"/>
              </w:rPr>
              <w:t>компјутерска презентација</w:t>
            </w:r>
          </w:p>
        </w:tc>
      </w:tr>
      <w:tr w:rsidR="006C19AC" w:rsidRPr="0003176B" w:rsidTr="005F38B1">
        <w:trPr>
          <w:cantSplit/>
          <w:trHeight w:val="645"/>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CF6B31" w:rsidRDefault="006C19AC" w:rsidP="005F38B1">
            <w:pPr>
              <w:ind w:left="333" w:hanging="349"/>
            </w:pPr>
            <w:r w:rsidRPr="004524E8">
              <w:rPr>
                <w:lang w:val="sr-Cyrl-CS"/>
              </w:rPr>
              <w:t>10)</w:t>
            </w:r>
            <w:r w:rsidRPr="0079381B">
              <w:rPr>
                <w:lang w:val="sr-Cyrl-CS"/>
              </w:rPr>
              <w:t>Магеланово путовање око Земље</w:t>
            </w:r>
          </w:p>
        </w:tc>
        <w:tc>
          <w:tcPr>
            <w:tcW w:w="0" w:type="auto"/>
            <w:shd w:val="clear" w:color="auto" w:fill="auto"/>
            <w:vAlign w:val="center"/>
          </w:tcPr>
          <w:p w:rsidR="006C19AC" w:rsidRPr="004524E8" w:rsidRDefault="006C19AC" w:rsidP="005F38B1">
            <w:pPr>
              <w:tabs>
                <w:tab w:val="right" w:pos="172"/>
                <w:tab w:val="right" w:pos="352"/>
              </w:tabs>
              <w:rPr>
                <w:lang w:val="sr-Cyrl-CS"/>
              </w:rPr>
            </w:pPr>
            <w:r w:rsidRPr="00DA260D">
              <w:rPr>
                <w:lang w:val="sr-Cyrl-CS"/>
              </w:rPr>
              <w:t>ученик</w:t>
            </w:r>
          </w:p>
        </w:tc>
        <w:tc>
          <w:tcPr>
            <w:tcW w:w="0" w:type="auto"/>
            <w:shd w:val="clear" w:color="auto" w:fill="auto"/>
            <w:vAlign w:val="center"/>
          </w:tcPr>
          <w:p w:rsidR="006C19AC" w:rsidRPr="004524E8" w:rsidRDefault="006C19AC" w:rsidP="005F38B1">
            <w:pPr>
              <w:rPr>
                <w:lang w:val="sr-Cyrl-CS"/>
              </w:rPr>
            </w:pPr>
            <w:r w:rsidRPr="00DA260D">
              <w:rPr>
                <w:lang w:val="sr-Cyrl-CS"/>
              </w:rPr>
              <w:t>семинарски рад</w:t>
            </w:r>
          </w:p>
        </w:tc>
      </w:tr>
      <w:tr w:rsidR="006C19AC" w:rsidRPr="0003176B" w:rsidTr="005F38B1">
        <w:trPr>
          <w:cantSplit/>
          <w:trHeight w:val="385"/>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CF6B31" w:rsidRDefault="006C19AC" w:rsidP="005F38B1">
            <w:pPr>
              <w:ind w:left="333" w:hanging="349"/>
            </w:pPr>
            <w:r w:rsidRPr="004524E8">
              <w:rPr>
                <w:lang w:val="sr-Cyrl-CS"/>
              </w:rPr>
              <w:t>11)</w:t>
            </w:r>
            <w:r w:rsidRPr="0079381B">
              <w:rPr>
                <w:lang w:val="sr-Cyrl-CS"/>
              </w:rPr>
              <w:t>Колумбо открио Америку</w:t>
            </w:r>
          </w:p>
        </w:tc>
        <w:tc>
          <w:tcPr>
            <w:tcW w:w="0" w:type="auto"/>
            <w:tcBorders>
              <w:bottom w:val="single" w:sz="12" w:space="0" w:color="auto"/>
            </w:tcBorders>
            <w:shd w:val="clear" w:color="auto" w:fill="auto"/>
            <w:vAlign w:val="center"/>
          </w:tcPr>
          <w:p w:rsidR="006C19AC" w:rsidRPr="004524E8" w:rsidRDefault="006C19AC" w:rsidP="005F38B1">
            <w:pPr>
              <w:tabs>
                <w:tab w:val="right" w:pos="172"/>
                <w:tab w:val="right" w:pos="352"/>
              </w:tabs>
              <w:rPr>
                <w:lang w:val="sr-Cyrl-CS"/>
              </w:rPr>
            </w:pPr>
            <w:r w:rsidRPr="00DA260D">
              <w:rPr>
                <w:lang w:val="sr-Cyrl-CS"/>
              </w:rPr>
              <w:t>група ученика</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sidRPr="00DA260D">
              <w:rPr>
                <w:lang w:val="sr-Cyrl-CS"/>
              </w:rPr>
              <w:t>групни рад</w:t>
            </w:r>
          </w:p>
        </w:tc>
      </w:tr>
      <w:tr w:rsidR="006C19AC" w:rsidRPr="0003176B" w:rsidTr="005F38B1">
        <w:trPr>
          <w:cantSplit/>
          <w:trHeight w:val="414"/>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Децембар</w:t>
            </w:r>
          </w:p>
        </w:tc>
        <w:tc>
          <w:tcPr>
            <w:tcW w:w="0" w:type="auto"/>
            <w:tcBorders>
              <w:top w:val="single" w:sz="12" w:space="0" w:color="auto"/>
            </w:tcBorders>
            <w:vAlign w:val="center"/>
          </w:tcPr>
          <w:p w:rsidR="006C19AC" w:rsidRPr="00CF6B31" w:rsidRDefault="006C19AC" w:rsidP="005F38B1">
            <w:pPr>
              <w:ind w:left="333" w:hanging="349"/>
            </w:pPr>
            <w:r w:rsidRPr="004524E8">
              <w:rPr>
                <w:lang w:val="sr-Cyrl-CS"/>
              </w:rPr>
              <w:t>12)</w:t>
            </w:r>
            <w:r w:rsidRPr="00382ABB">
              <w:rPr>
                <w:lang w:val="sr-Cyrl-CS"/>
              </w:rPr>
              <w:t xml:space="preserve">Освајање северног пола  </w:t>
            </w:r>
          </w:p>
        </w:tc>
        <w:tc>
          <w:tcPr>
            <w:tcW w:w="0" w:type="auto"/>
            <w:tcBorders>
              <w:top w:val="single" w:sz="12" w:space="0" w:color="auto"/>
            </w:tcBorders>
            <w:shd w:val="clear" w:color="auto" w:fill="auto"/>
            <w:vAlign w:val="center"/>
          </w:tcPr>
          <w:p w:rsidR="006C19AC" w:rsidRPr="0079381B" w:rsidRDefault="006C19AC" w:rsidP="005F38B1">
            <w:pPr>
              <w:rPr>
                <w:lang w:val="sr-Cyrl-CS"/>
              </w:rPr>
            </w:pPr>
            <w:r w:rsidRPr="0079381B">
              <w:rPr>
                <w:lang w:val="sr-Cyrl-CS"/>
              </w:rPr>
              <w:t xml:space="preserve">наставник географије </w:t>
            </w:r>
          </w:p>
        </w:tc>
        <w:tc>
          <w:tcPr>
            <w:tcW w:w="0" w:type="auto"/>
            <w:tcBorders>
              <w:top w:val="single" w:sz="12" w:space="0" w:color="auto"/>
            </w:tcBorders>
            <w:shd w:val="clear" w:color="auto" w:fill="auto"/>
            <w:vAlign w:val="center"/>
          </w:tcPr>
          <w:p w:rsidR="006C19AC" w:rsidRPr="00CF6B31" w:rsidRDefault="006C19AC" w:rsidP="005F38B1">
            <w:r w:rsidRPr="00DA260D">
              <w:rPr>
                <w:lang w:val="sr-Cyrl-CS"/>
              </w:rPr>
              <w:t>Предавање</w:t>
            </w:r>
          </w:p>
        </w:tc>
      </w:tr>
      <w:tr w:rsidR="006C19AC" w:rsidRPr="0003176B" w:rsidTr="005F38B1">
        <w:trPr>
          <w:cantSplit/>
          <w:trHeight w:val="412"/>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CF6B31" w:rsidRDefault="006C19AC" w:rsidP="005F38B1">
            <w:pPr>
              <w:ind w:left="333" w:hanging="349"/>
            </w:pPr>
            <w:r w:rsidRPr="004524E8">
              <w:rPr>
                <w:lang w:val="sr-Cyrl-CS"/>
              </w:rPr>
              <w:t>13)</w:t>
            </w:r>
            <w:r w:rsidRPr="00382ABB">
              <w:rPr>
                <w:lang w:val="sr-Cyrl-CS"/>
              </w:rPr>
              <w:t>Необичан свет Аустралије</w:t>
            </w:r>
          </w:p>
        </w:tc>
        <w:tc>
          <w:tcPr>
            <w:tcW w:w="0" w:type="auto"/>
            <w:shd w:val="clear" w:color="auto" w:fill="auto"/>
            <w:vAlign w:val="center"/>
          </w:tcPr>
          <w:p w:rsidR="006C19AC" w:rsidRPr="0079381B" w:rsidRDefault="006C19AC" w:rsidP="005F38B1">
            <w:pPr>
              <w:rPr>
                <w:lang w:val="sr-Cyrl-CS"/>
              </w:rPr>
            </w:pPr>
            <w:r>
              <w:rPr>
                <w:lang w:val="sr-Cyrl-CS"/>
              </w:rPr>
              <w:t>наставник географије, наставник биологије</w:t>
            </w:r>
          </w:p>
        </w:tc>
        <w:tc>
          <w:tcPr>
            <w:tcW w:w="0" w:type="auto"/>
            <w:shd w:val="clear" w:color="auto" w:fill="auto"/>
            <w:vAlign w:val="center"/>
          </w:tcPr>
          <w:p w:rsidR="006C19AC" w:rsidRPr="004524E8" w:rsidRDefault="006C19AC" w:rsidP="005F38B1">
            <w:pPr>
              <w:rPr>
                <w:lang w:val="sr-Cyrl-CS"/>
              </w:rPr>
            </w:pPr>
            <w:r w:rsidRPr="00DA260D">
              <w:rPr>
                <w:lang w:val="sr-Cyrl-CS"/>
              </w:rPr>
              <w:t>Тимски рад</w:t>
            </w:r>
          </w:p>
        </w:tc>
      </w:tr>
      <w:tr w:rsidR="006C19AC" w:rsidRPr="0003176B" w:rsidTr="005F38B1">
        <w:trPr>
          <w:cantSplit/>
          <w:trHeight w:val="412"/>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CF6B31" w:rsidRDefault="006C19AC" w:rsidP="005F38B1">
            <w:pPr>
              <w:ind w:left="333" w:hanging="349"/>
            </w:pPr>
            <w:r w:rsidRPr="004524E8">
              <w:rPr>
                <w:lang w:val="sr-Cyrl-CS"/>
              </w:rPr>
              <w:t>14)</w:t>
            </w:r>
            <w:r w:rsidRPr="00382ABB">
              <w:rPr>
                <w:lang w:val="sr-Cyrl-CS"/>
              </w:rPr>
              <w:t>Индонезија –земља хиљаду острва</w:t>
            </w:r>
          </w:p>
        </w:tc>
        <w:tc>
          <w:tcPr>
            <w:tcW w:w="0" w:type="auto"/>
            <w:shd w:val="clear" w:color="auto" w:fill="auto"/>
            <w:vAlign w:val="center"/>
          </w:tcPr>
          <w:p w:rsidR="006C19AC" w:rsidRPr="0079381B" w:rsidRDefault="006C19AC" w:rsidP="005F38B1">
            <w:pPr>
              <w:rPr>
                <w:lang w:val="sr-Cyrl-CS"/>
              </w:rPr>
            </w:pPr>
            <w:r w:rsidRPr="0079381B">
              <w:rPr>
                <w:lang w:val="sr-Cyrl-CS"/>
              </w:rPr>
              <w:t>наставник географије</w:t>
            </w:r>
          </w:p>
        </w:tc>
        <w:tc>
          <w:tcPr>
            <w:tcW w:w="0" w:type="auto"/>
            <w:shd w:val="clear" w:color="auto" w:fill="auto"/>
            <w:vAlign w:val="center"/>
          </w:tcPr>
          <w:p w:rsidR="006C19AC" w:rsidRPr="004524E8" w:rsidRDefault="006C19AC" w:rsidP="005F38B1">
            <w:pPr>
              <w:rPr>
                <w:lang w:val="sr-Cyrl-CS"/>
              </w:rPr>
            </w:pPr>
            <w:r w:rsidRPr="00DA260D">
              <w:rPr>
                <w:lang w:val="sr-Cyrl-CS"/>
              </w:rPr>
              <w:t>Фотографије са интернета</w:t>
            </w:r>
          </w:p>
        </w:tc>
      </w:tr>
      <w:tr w:rsidR="006C19AC" w:rsidRPr="0003176B" w:rsidTr="005F38B1">
        <w:trPr>
          <w:cantSplit/>
          <w:trHeight w:val="249"/>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4524E8" w:rsidRDefault="006C19AC" w:rsidP="005F38B1">
            <w:pPr>
              <w:ind w:left="333" w:hanging="349"/>
              <w:rPr>
                <w:lang w:val="sr-Cyrl-CS"/>
              </w:rPr>
            </w:pPr>
            <w:r w:rsidRPr="004524E8">
              <w:rPr>
                <w:lang w:val="sr-Cyrl-CS"/>
              </w:rPr>
              <w:t>15)</w:t>
            </w:r>
            <w:r w:rsidRPr="00382ABB">
              <w:rPr>
                <w:lang w:val="sr-Cyrl-CS"/>
              </w:rPr>
              <w:t>Освајање Хималаја</w:t>
            </w:r>
          </w:p>
        </w:tc>
        <w:tc>
          <w:tcPr>
            <w:tcW w:w="0" w:type="auto"/>
            <w:tcBorders>
              <w:bottom w:val="single" w:sz="12" w:space="0" w:color="auto"/>
            </w:tcBorders>
            <w:shd w:val="clear" w:color="auto" w:fill="auto"/>
            <w:vAlign w:val="center"/>
          </w:tcPr>
          <w:p w:rsidR="006C19AC" w:rsidRPr="0079381B" w:rsidRDefault="006C19AC" w:rsidP="005F38B1">
            <w:pPr>
              <w:rPr>
                <w:lang w:val="sr-Cyrl-CS"/>
              </w:rPr>
            </w:pPr>
            <w:r w:rsidRPr="0079381B">
              <w:rPr>
                <w:lang w:val="sr-Cyrl-CS"/>
              </w:rPr>
              <w:t>наставник географије</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sidRPr="00DA260D">
              <w:rPr>
                <w:lang w:val="sr-Cyrl-CS"/>
              </w:rPr>
              <w:t>Филм о експедицији на Хималаје</w:t>
            </w:r>
          </w:p>
        </w:tc>
      </w:tr>
      <w:tr w:rsidR="006C19AC" w:rsidRPr="0079381B" w:rsidTr="005F38B1">
        <w:trPr>
          <w:cantSplit/>
          <w:trHeight w:val="570"/>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Јануар</w:t>
            </w:r>
          </w:p>
        </w:tc>
        <w:tc>
          <w:tcPr>
            <w:tcW w:w="0" w:type="auto"/>
            <w:tcBorders>
              <w:top w:val="single" w:sz="12" w:space="0" w:color="auto"/>
            </w:tcBorders>
            <w:vAlign w:val="center"/>
          </w:tcPr>
          <w:p w:rsidR="006C19AC" w:rsidRPr="00CF6B31" w:rsidRDefault="006C19AC" w:rsidP="005F38B1">
            <w:pPr>
              <w:ind w:left="333" w:hanging="349"/>
            </w:pPr>
            <w:r w:rsidRPr="004524E8">
              <w:rPr>
                <w:lang w:val="sr-Cyrl-CS"/>
              </w:rPr>
              <w:t>16)</w:t>
            </w:r>
            <w:r w:rsidRPr="0079381B">
              <w:rPr>
                <w:lang w:val="sr-Cyrl-CS"/>
              </w:rPr>
              <w:t xml:space="preserve">Велики </w:t>
            </w:r>
            <w:r>
              <w:rPr>
                <w:lang w:val="sr-Cyrl-CS"/>
              </w:rPr>
              <w:t>в</w:t>
            </w:r>
            <w:r w:rsidRPr="0079381B">
              <w:rPr>
                <w:lang w:val="sr-Cyrl-CS"/>
              </w:rPr>
              <w:t>улкани на Земљи</w:t>
            </w:r>
          </w:p>
        </w:tc>
        <w:tc>
          <w:tcPr>
            <w:tcW w:w="0" w:type="auto"/>
            <w:tcBorders>
              <w:top w:val="single" w:sz="12" w:space="0" w:color="auto"/>
            </w:tcBorders>
            <w:shd w:val="clear" w:color="auto" w:fill="auto"/>
            <w:vAlign w:val="center"/>
          </w:tcPr>
          <w:p w:rsidR="006C19AC" w:rsidRPr="00CF6B31" w:rsidRDefault="006C19AC" w:rsidP="005F38B1">
            <w:r w:rsidRPr="00DA260D">
              <w:rPr>
                <w:lang w:val="sr-Cyrl-CS"/>
              </w:rPr>
              <w:t>Група учаника</w:t>
            </w:r>
          </w:p>
        </w:tc>
        <w:tc>
          <w:tcPr>
            <w:tcW w:w="0" w:type="auto"/>
            <w:tcBorders>
              <w:top w:val="single" w:sz="12" w:space="0" w:color="auto"/>
            </w:tcBorders>
            <w:shd w:val="clear" w:color="auto" w:fill="auto"/>
            <w:vAlign w:val="center"/>
          </w:tcPr>
          <w:p w:rsidR="006C19AC" w:rsidRPr="00CF6B31" w:rsidRDefault="006C19AC" w:rsidP="005F38B1">
            <w:pPr>
              <w:tabs>
                <w:tab w:val="right" w:pos="326"/>
              </w:tabs>
            </w:pPr>
            <w:r w:rsidRPr="00DA260D">
              <w:rPr>
                <w:lang w:val="sr-Cyrl-CS"/>
              </w:rPr>
              <w:t>Комјутерска презентација</w:t>
            </w:r>
          </w:p>
        </w:tc>
      </w:tr>
      <w:tr w:rsidR="006C19AC" w:rsidRPr="0079381B" w:rsidTr="005F38B1">
        <w:trPr>
          <w:cantSplit/>
          <w:trHeight w:val="531"/>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CF6B31" w:rsidRDefault="006C19AC" w:rsidP="005F38B1">
            <w:pPr>
              <w:ind w:left="333" w:hanging="349"/>
            </w:pPr>
            <w:r w:rsidRPr="004524E8">
              <w:rPr>
                <w:lang w:val="sr-Cyrl-CS"/>
              </w:rPr>
              <w:t>17)</w:t>
            </w:r>
            <w:r w:rsidRPr="00382ABB">
              <w:rPr>
                <w:lang w:val="sr-Cyrl-CS"/>
              </w:rPr>
              <w:t xml:space="preserve">Трусне области у свету        </w:t>
            </w:r>
          </w:p>
        </w:tc>
        <w:tc>
          <w:tcPr>
            <w:tcW w:w="0" w:type="auto"/>
            <w:tcBorders>
              <w:bottom w:val="single" w:sz="12" w:space="0" w:color="auto"/>
            </w:tcBorders>
            <w:shd w:val="clear" w:color="auto" w:fill="auto"/>
            <w:vAlign w:val="center"/>
          </w:tcPr>
          <w:p w:rsidR="006C19AC" w:rsidRDefault="006C19AC" w:rsidP="005F38B1">
            <w:r w:rsidRPr="00DA260D">
              <w:rPr>
                <w:lang w:val="sr-Cyrl-CS"/>
              </w:rPr>
              <w:t>Наставник географије</w:t>
            </w:r>
          </w:p>
        </w:tc>
        <w:tc>
          <w:tcPr>
            <w:tcW w:w="0" w:type="auto"/>
            <w:tcBorders>
              <w:bottom w:val="single" w:sz="12" w:space="0" w:color="auto"/>
            </w:tcBorders>
            <w:shd w:val="clear" w:color="auto" w:fill="auto"/>
            <w:vAlign w:val="center"/>
          </w:tcPr>
          <w:p w:rsidR="006C19AC" w:rsidRDefault="006C19AC" w:rsidP="005F38B1">
            <w:pPr>
              <w:tabs>
                <w:tab w:val="right" w:pos="326"/>
              </w:tabs>
            </w:pPr>
            <w:r w:rsidRPr="00DA260D">
              <w:rPr>
                <w:lang w:val="sr-Cyrl-CS"/>
              </w:rPr>
              <w:t>графофолије</w:t>
            </w:r>
          </w:p>
        </w:tc>
      </w:tr>
      <w:tr w:rsidR="006C19AC" w:rsidRPr="0079381B" w:rsidTr="005F38B1">
        <w:trPr>
          <w:cantSplit/>
          <w:trHeight w:val="380"/>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Фебруар</w:t>
            </w:r>
          </w:p>
        </w:tc>
        <w:tc>
          <w:tcPr>
            <w:tcW w:w="0" w:type="auto"/>
            <w:tcBorders>
              <w:top w:val="single" w:sz="12" w:space="0" w:color="auto"/>
            </w:tcBorders>
            <w:vAlign w:val="center"/>
          </w:tcPr>
          <w:p w:rsidR="006C19AC" w:rsidRPr="00CF6B31" w:rsidRDefault="006C19AC" w:rsidP="005F38B1">
            <w:pPr>
              <w:ind w:left="333" w:hanging="349"/>
            </w:pPr>
            <w:r w:rsidRPr="004524E8">
              <w:rPr>
                <w:lang w:val="sr-Cyrl-CS"/>
              </w:rPr>
              <w:t>18)</w:t>
            </w:r>
            <w:r w:rsidRPr="00382ABB">
              <w:rPr>
                <w:lang w:val="sr-Cyrl-CS"/>
              </w:rPr>
              <w:t xml:space="preserve">Сибир и далеки Исток  </w:t>
            </w:r>
          </w:p>
        </w:tc>
        <w:tc>
          <w:tcPr>
            <w:tcW w:w="0" w:type="auto"/>
            <w:tcBorders>
              <w:top w:val="single" w:sz="12" w:space="0" w:color="auto"/>
            </w:tcBorders>
            <w:shd w:val="clear" w:color="auto" w:fill="auto"/>
            <w:vAlign w:val="center"/>
          </w:tcPr>
          <w:p w:rsidR="006C19AC" w:rsidRPr="00CF6B31" w:rsidRDefault="006C19AC" w:rsidP="005F38B1">
            <w:r w:rsidRPr="0079381B">
              <w:rPr>
                <w:lang w:val="sr-Cyrl-CS"/>
              </w:rPr>
              <w:t>наставник географије</w:t>
            </w:r>
          </w:p>
        </w:tc>
        <w:tc>
          <w:tcPr>
            <w:tcW w:w="0" w:type="auto"/>
            <w:tcBorders>
              <w:top w:val="single" w:sz="12" w:space="0" w:color="auto"/>
            </w:tcBorders>
            <w:shd w:val="clear" w:color="auto" w:fill="auto"/>
            <w:vAlign w:val="center"/>
          </w:tcPr>
          <w:p w:rsidR="006C19AC" w:rsidRPr="00CF6B31" w:rsidRDefault="006C19AC" w:rsidP="005F38B1">
            <w:r>
              <w:rPr>
                <w:lang w:val="sr-Cyrl-CS"/>
              </w:rPr>
              <w:t>текстови са интернета</w:t>
            </w:r>
          </w:p>
        </w:tc>
      </w:tr>
      <w:tr w:rsidR="006C19AC" w:rsidRPr="0079381B" w:rsidTr="005F38B1">
        <w:trPr>
          <w:cantSplit/>
          <w:trHeight w:val="380"/>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4524E8" w:rsidRDefault="006C19AC" w:rsidP="005F38B1">
            <w:pPr>
              <w:ind w:left="333" w:hanging="349"/>
              <w:rPr>
                <w:lang w:val="sr-Cyrl-CS"/>
              </w:rPr>
            </w:pPr>
            <w:r w:rsidRPr="004524E8">
              <w:rPr>
                <w:lang w:val="sr-Cyrl-CS"/>
              </w:rPr>
              <w:t>19)</w:t>
            </w:r>
            <w:r w:rsidRPr="0079381B">
              <w:rPr>
                <w:lang w:val="sr-Cyrl-CS"/>
              </w:rPr>
              <w:t>Колонизација Африке</w:t>
            </w:r>
          </w:p>
        </w:tc>
        <w:tc>
          <w:tcPr>
            <w:tcW w:w="0" w:type="auto"/>
            <w:shd w:val="clear" w:color="auto" w:fill="auto"/>
            <w:vAlign w:val="center"/>
          </w:tcPr>
          <w:p w:rsidR="006C19AC" w:rsidRDefault="006C19AC" w:rsidP="005F38B1">
            <w:pPr>
              <w:rPr>
                <w:lang w:val="sr-Cyrl-CS"/>
              </w:rPr>
            </w:pPr>
            <w:r>
              <w:rPr>
                <w:lang w:val="sr-Cyrl-CS"/>
              </w:rPr>
              <w:t>чланови секције</w:t>
            </w:r>
          </w:p>
        </w:tc>
        <w:tc>
          <w:tcPr>
            <w:tcW w:w="0" w:type="auto"/>
            <w:shd w:val="clear" w:color="auto" w:fill="auto"/>
            <w:vAlign w:val="center"/>
          </w:tcPr>
          <w:p w:rsidR="006C19AC" w:rsidRDefault="006C19AC" w:rsidP="005F38B1">
            <w:pPr>
              <w:rPr>
                <w:lang w:val="sr-Cyrl-CS"/>
              </w:rPr>
            </w:pPr>
            <w:r>
              <w:rPr>
                <w:lang w:val="sr-Cyrl-CS"/>
              </w:rPr>
              <w:t>практична примена неме карте</w:t>
            </w:r>
          </w:p>
        </w:tc>
      </w:tr>
      <w:tr w:rsidR="006C19AC" w:rsidRPr="0079381B" w:rsidTr="005F38B1">
        <w:trPr>
          <w:cantSplit/>
          <w:trHeight w:val="380"/>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4524E8" w:rsidRDefault="006C19AC" w:rsidP="005F38B1">
            <w:pPr>
              <w:ind w:left="333" w:hanging="349"/>
              <w:rPr>
                <w:lang w:val="sr-Cyrl-CS"/>
              </w:rPr>
            </w:pPr>
            <w:r>
              <w:t>20)</w:t>
            </w:r>
            <w:r>
              <w:rPr>
                <w:lang w:val="sr-Cyrl-CS"/>
              </w:rPr>
              <w:t>Светска чуда природе</w:t>
            </w:r>
          </w:p>
        </w:tc>
        <w:tc>
          <w:tcPr>
            <w:tcW w:w="0" w:type="auto"/>
            <w:tcBorders>
              <w:bottom w:val="single" w:sz="12" w:space="0" w:color="auto"/>
            </w:tcBorders>
            <w:shd w:val="clear" w:color="auto" w:fill="auto"/>
            <w:vAlign w:val="center"/>
          </w:tcPr>
          <w:p w:rsidR="006C19AC" w:rsidRDefault="006C19AC" w:rsidP="005F38B1">
            <w:pPr>
              <w:rPr>
                <w:lang w:val="sr-Cyrl-CS"/>
              </w:rPr>
            </w:pPr>
            <w:r w:rsidRPr="0079381B">
              <w:rPr>
                <w:lang w:val="sr-Cyrl-CS"/>
              </w:rPr>
              <w:t>наставник географије</w:t>
            </w:r>
          </w:p>
        </w:tc>
        <w:tc>
          <w:tcPr>
            <w:tcW w:w="0" w:type="auto"/>
            <w:tcBorders>
              <w:bottom w:val="single" w:sz="12" w:space="0" w:color="auto"/>
            </w:tcBorders>
            <w:shd w:val="clear" w:color="auto" w:fill="auto"/>
            <w:vAlign w:val="center"/>
          </w:tcPr>
          <w:p w:rsidR="006C19AC" w:rsidRDefault="006C19AC" w:rsidP="005F38B1">
            <w:pPr>
              <w:rPr>
                <w:lang w:val="sr-Cyrl-CS"/>
              </w:rPr>
            </w:pPr>
            <w:r>
              <w:rPr>
                <w:lang w:val="sr-Cyrl-CS"/>
              </w:rPr>
              <w:t>енциклопедије</w:t>
            </w:r>
          </w:p>
        </w:tc>
      </w:tr>
      <w:tr w:rsidR="006C19AC" w:rsidRPr="0079381B" w:rsidTr="005F38B1">
        <w:trPr>
          <w:cantSplit/>
          <w:trHeight w:val="498"/>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lastRenderedPageBreak/>
              <w:t>Март</w:t>
            </w:r>
          </w:p>
        </w:tc>
        <w:tc>
          <w:tcPr>
            <w:tcW w:w="0" w:type="auto"/>
            <w:tcBorders>
              <w:top w:val="single" w:sz="12" w:space="0" w:color="auto"/>
            </w:tcBorders>
            <w:vAlign w:val="center"/>
          </w:tcPr>
          <w:p w:rsidR="006C19AC" w:rsidRPr="0023409F" w:rsidRDefault="006C19AC" w:rsidP="005F38B1">
            <w:pPr>
              <w:ind w:left="333" w:hanging="349"/>
            </w:pPr>
            <w:r w:rsidRPr="004524E8">
              <w:rPr>
                <w:lang w:val="sr-Cyrl-CS"/>
              </w:rPr>
              <w:t>21)</w:t>
            </w:r>
            <w:r w:rsidRPr="0079381B">
              <w:rPr>
                <w:lang w:val="sr-Cyrl-CS"/>
              </w:rPr>
              <w:t>Португалија данас</w:t>
            </w:r>
          </w:p>
        </w:tc>
        <w:tc>
          <w:tcPr>
            <w:tcW w:w="0" w:type="auto"/>
            <w:tcBorders>
              <w:top w:val="single" w:sz="12" w:space="0" w:color="auto"/>
            </w:tcBorders>
            <w:shd w:val="clear" w:color="auto" w:fill="auto"/>
            <w:vAlign w:val="center"/>
          </w:tcPr>
          <w:p w:rsidR="006C19AC" w:rsidRPr="0023409F" w:rsidRDefault="006C19AC" w:rsidP="005F38B1">
            <w:r>
              <w:rPr>
                <w:lang w:val="sr-Cyrl-CS"/>
              </w:rPr>
              <w:t>ученик</w:t>
            </w:r>
          </w:p>
        </w:tc>
        <w:tc>
          <w:tcPr>
            <w:tcW w:w="0" w:type="auto"/>
            <w:tcBorders>
              <w:top w:val="single" w:sz="12" w:space="0" w:color="auto"/>
            </w:tcBorders>
            <w:shd w:val="clear" w:color="auto" w:fill="auto"/>
            <w:vAlign w:val="center"/>
          </w:tcPr>
          <w:p w:rsidR="006C19AC" w:rsidRPr="0023409F" w:rsidRDefault="006C19AC" w:rsidP="005F38B1">
            <w:pPr>
              <w:ind w:left="108"/>
            </w:pPr>
            <w:r w:rsidRPr="00DA260D">
              <w:rPr>
                <w:lang w:val="sr-Cyrl-CS"/>
              </w:rPr>
              <w:t>семинарски рад</w:t>
            </w:r>
          </w:p>
        </w:tc>
      </w:tr>
      <w:tr w:rsidR="006C19AC" w:rsidRPr="0079381B" w:rsidTr="005F38B1">
        <w:trPr>
          <w:cantSplit/>
          <w:trHeight w:val="498"/>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23409F" w:rsidRDefault="006C19AC" w:rsidP="005F38B1">
            <w:pPr>
              <w:ind w:left="333" w:hanging="349"/>
              <w:rPr>
                <w:lang w:val="sr-Cyrl-CS"/>
              </w:rPr>
            </w:pPr>
            <w:r w:rsidRPr="004524E8">
              <w:rPr>
                <w:lang w:val="sr-Cyrl-CS"/>
              </w:rPr>
              <w:t>22)</w:t>
            </w:r>
            <w:r w:rsidRPr="0079381B">
              <w:rPr>
                <w:lang w:val="sr-Cyrl-CS"/>
              </w:rPr>
              <w:t>Исланд-земља ветра и леда</w:t>
            </w:r>
          </w:p>
        </w:tc>
        <w:tc>
          <w:tcPr>
            <w:tcW w:w="0" w:type="auto"/>
            <w:shd w:val="clear" w:color="auto" w:fill="auto"/>
            <w:vAlign w:val="center"/>
          </w:tcPr>
          <w:p w:rsidR="006C19AC" w:rsidRPr="004524E8" w:rsidRDefault="006C19AC" w:rsidP="005F38B1">
            <w:pPr>
              <w:rPr>
                <w:lang w:val="sr-Cyrl-CS"/>
              </w:rPr>
            </w:pPr>
            <w:r>
              <w:rPr>
                <w:lang w:val="sr-Cyrl-CS"/>
              </w:rPr>
              <w:t>ученик</w:t>
            </w:r>
          </w:p>
        </w:tc>
        <w:tc>
          <w:tcPr>
            <w:tcW w:w="0" w:type="auto"/>
            <w:shd w:val="clear" w:color="auto" w:fill="auto"/>
            <w:vAlign w:val="center"/>
          </w:tcPr>
          <w:p w:rsidR="006C19AC" w:rsidRPr="004524E8" w:rsidRDefault="006C19AC" w:rsidP="005F38B1">
            <w:pPr>
              <w:ind w:left="108"/>
              <w:rPr>
                <w:lang w:val="sr-Cyrl-CS"/>
              </w:rPr>
            </w:pPr>
            <w:r w:rsidRPr="00DA260D">
              <w:rPr>
                <w:lang w:val="sr-Cyrl-CS"/>
              </w:rPr>
              <w:t>семинарски рад</w:t>
            </w:r>
          </w:p>
        </w:tc>
      </w:tr>
      <w:tr w:rsidR="006C19AC" w:rsidRPr="0023409F" w:rsidTr="005F38B1">
        <w:trPr>
          <w:cantSplit/>
          <w:trHeight w:val="498"/>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23409F" w:rsidRDefault="006C19AC" w:rsidP="005F38B1">
            <w:pPr>
              <w:ind w:hanging="16"/>
              <w:rPr>
                <w:lang w:val="sr-Cyrl-CS"/>
              </w:rPr>
            </w:pPr>
            <w:r w:rsidRPr="004524E8">
              <w:rPr>
                <w:lang w:val="sr-Cyrl-CS"/>
              </w:rPr>
              <w:t>23)</w:t>
            </w:r>
            <w:r w:rsidRPr="0079381B">
              <w:rPr>
                <w:lang w:val="sr-Cyrl-CS"/>
              </w:rPr>
              <w:t>Нафтно богатство Југозападне Азије и борба за њу</w:t>
            </w:r>
          </w:p>
        </w:tc>
        <w:tc>
          <w:tcPr>
            <w:tcW w:w="0" w:type="auto"/>
            <w:shd w:val="clear" w:color="auto" w:fill="auto"/>
            <w:vAlign w:val="center"/>
          </w:tcPr>
          <w:p w:rsidR="006C19AC" w:rsidRPr="004524E8" w:rsidRDefault="006C19AC" w:rsidP="005F38B1">
            <w:pPr>
              <w:rPr>
                <w:lang w:val="sr-Cyrl-CS"/>
              </w:rPr>
            </w:pPr>
            <w:r w:rsidRPr="0079381B">
              <w:rPr>
                <w:lang w:val="sr-Cyrl-CS"/>
              </w:rPr>
              <w:t>наставник географије</w:t>
            </w:r>
          </w:p>
        </w:tc>
        <w:tc>
          <w:tcPr>
            <w:tcW w:w="0" w:type="auto"/>
            <w:shd w:val="clear" w:color="auto" w:fill="auto"/>
            <w:vAlign w:val="center"/>
          </w:tcPr>
          <w:p w:rsidR="006C19AC" w:rsidRPr="004524E8" w:rsidRDefault="006C19AC" w:rsidP="005F38B1">
            <w:pPr>
              <w:ind w:left="108"/>
              <w:rPr>
                <w:lang w:val="sr-Cyrl-CS"/>
              </w:rPr>
            </w:pPr>
            <w:r w:rsidRPr="00DA260D">
              <w:rPr>
                <w:lang w:val="sr-Cyrl-CS"/>
              </w:rPr>
              <w:t>предавање</w:t>
            </w:r>
          </w:p>
        </w:tc>
      </w:tr>
      <w:tr w:rsidR="006C19AC" w:rsidRPr="0079381B" w:rsidTr="005F38B1">
        <w:trPr>
          <w:cantSplit/>
          <w:trHeight w:val="498"/>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23409F" w:rsidRDefault="006C19AC" w:rsidP="005F38B1">
            <w:pPr>
              <w:ind w:left="333" w:hanging="349"/>
            </w:pPr>
            <w:r w:rsidRPr="004524E8">
              <w:rPr>
                <w:lang w:val="sr-Cyrl-CS"/>
              </w:rPr>
              <w:t>24)</w:t>
            </w:r>
            <w:r w:rsidRPr="0079381B">
              <w:rPr>
                <w:lang w:val="sr-Cyrl-CS"/>
              </w:rPr>
              <w:t>Сахара највећа пустиња света</w:t>
            </w:r>
          </w:p>
        </w:tc>
        <w:tc>
          <w:tcPr>
            <w:tcW w:w="0" w:type="auto"/>
            <w:shd w:val="clear" w:color="auto" w:fill="auto"/>
            <w:vAlign w:val="center"/>
          </w:tcPr>
          <w:p w:rsidR="006C19AC" w:rsidRPr="004524E8" w:rsidRDefault="006C19AC" w:rsidP="005F38B1">
            <w:pPr>
              <w:rPr>
                <w:lang w:val="sr-Cyrl-CS"/>
              </w:rPr>
            </w:pPr>
            <w:r w:rsidRPr="0079381B">
              <w:rPr>
                <w:lang w:val="sr-Cyrl-CS"/>
              </w:rPr>
              <w:t>наставник географије</w:t>
            </w:r>
          </w:p>
        </w:tc>
        <w:tc>
          <w:tcPr>
            <w:tcW w:w="0" w:type="auto"/>
            <w:shd w:val="clear" w:color="auto" w:fill="auto"/>
            <w:vAlign w:val="center"/>
          </w:tcPr>
          <w:p w:rsidR="006C19AC" w:rsidRPr="004524E8" w:rsidRDefault="006C19AC" w:rsidP="005F38B1">
            <w:pPr>
              <w:ind w:left="108"/>
              <w:rPr>
                <w:lang w:val="sr-Cyrl-CS"/>
              </w:rPr>
            </w:pPr>
            <w:r w:rsidRPr="00DA260D">
              <w:rPr>
                <w:lang w:val="sr-Cyrl-CS"/>
              </w:rPr>
              <w:t>фотографије са интернета</w:t>
            </w:r>
          </w:p>
        </w:tc>
      </w:tr>
      <w:tr w:rsidR="006C19AC" w:rsidRPr="0023409F" w:rsidTr="005F38B1">
        <w:trPr>
          <w:cantSplit/>
          <w:trHeight w:val="498"/>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4524E8" w:rsidRDefault="006C19AC" w:rsidP="005F38B1">
            <w:pPr>
              <w:ind w:left="333" w:hanging="349"/>
              <w:rPr>
                <w:lang w:val="sr-Cyrl-CS"/>
              </w:rPr>
            </w:pPr>
            <w:r w:rsidRPr="004524E8">
              <w:rPr>
                <w:lang w:val="sr-Cyrl-CS"/>
              </w:rPr>
              <w:t>25)</w:t>
            </w:r>
            <w:r w:rsidRPr="00382ABB">
              <w:rPr>
                <w:lang w:val="sr-Cyrl-CS"/>
              </w:rPr>
              <w:t>Атакама-најсушнија пустиња на свету</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sidRPr="0079381B">
              <w:rPr>
                <w:lang w:val="sr-Cyrl-CS"/>
              </w:rPr>
              <w:t>наставник географије</w:t>
            </w:r>
          </w:p>
        </w:tc>
        <w:tc>
          <w:tcPr>
            <w:tcW w:w="0" w:type="auto"/>
            <w:tcBorders>
              <w:bottom w:val="single" w:sz="12" w:space="0" w:color="auto"/>
            </w:tcBorders>
            <w:shd w:val="clear" w:color="auto" w:fill="auto"/>
            <w:vAlign w:val="center"/>
          </w:tcPr>
          <w:p w:rsidR="006C19AC" w:rsidRPr="004524E8" w:rsidRDefault="006C19AC" w:rsidP="005F38B1">
            <w:pPr>
              <w:ind w:left="108"/>
              <w:rPr>
                <w:lang w:val="sr-Cyrl-CS"/>
              </w:rPr>
            </w:pPr>
            <w:r w:rsidRPr="00DA260D">
              <w:rPr>
                <w:lang w:val="sr-Cyrl-CS"/>
              </w:rPr>
              <w:t>фотографије са интернета</w:t>
            </w:r>
          </w:p>
        </w:tc>
      </w:tr>
      <w:tr w:rsidR="006C19AC" w:rsidRPr="0003176B" w:rsidTr="005F38B1">
        <w:trPr>
          <w:cantSplit/>
          <w:trHeight w:val="380"/>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Април</w:t>
            </w:r>
          </w:p>
        </w:tc>
        <w:tc>
          <w:tcPr>
            <w:tcW w:w="0" w:type="auto"/>
            <w:tcBorders>
              <w:top w:val="single" w:sz="12" w:space="0" w:color="auto"/>
            </w:tcBorders>
            <w:vAlign w:val="center"/>
          </w:tcPr>
          <w:p w:rsidR="006C19AC" w:rsidRPr="0023409F" w:rsidRDefault="006C19AC" w:rsidP="005F38B1">
            <w:pPr>
              <w:ind w:left="333" w:hanging="349"/>
            </w:pPr>
            <w:r w:rsidRPr="004524E8">
              <w:rPr>
                <w:lang w:val="sr-Cyrl-CS"/>
              </w:rPr>
              <w:t>26)</w:t>
            </w:r>
            <w:r w:rsidRPr="0079381B">
              <w:rPr>
                <w:lang w:val="sr-Cyrl-CS"/>
              </w:rPr>
              <w:t>Средоземно море кроз историј</w:t>
            </w:r>
            <w:r>
              <w:t>u</w:t>
            </w:r>
          </w:p>
        </w:tc>
        <w:tc>
          <w:tcPr>
            <w:tcW w:w="0" w:type="auto"/>
            <w:tcBorders>
              <w:top w:val="single" w:sz="12" w:space="0" w:color="auto"/>
            </w:tcBorders>
            <w:shd w:val="clear" w:color="auto" w:fill="auto"/>
            <w:vAlign w:val="center"/>
          </w:tcPr>
          <w:p w:rsidR="006C19AC" w:rsidRPr="0023409F" w:rsidRDefault="006C19AC" w:rsidP="005F38B1">
            <w:pPr>
              <w:tabs>
                <w:tab w:val="right" w:pos="448"/>
              </w:tabs>
            </w:pPr>
            <w:r w:rsidRPr="004524E8">
              <w:rPr>
                <w:lang w:val="sr-Cyrl-CS"/>
              </w:rPr>
              <w:t>26.</w:t>
            </w:r>
            <w:r w:rsidRPr="00DA260D">
              <w:rPr>
                <w:lang w:val="sr-Cyrl-CS"/>
              </w:rPr>
              <w:t>Наставник географије, наставник историје</w:t>
            </w:r>
          </w:p>
        </w:tc>
        <w:tc>
          <w:tcPr>
            <w:tcW w:w="0" w:type="auto"/>
            <w:tcBorders>
              <w:top w:val="single" w:sz="12" w:space="0" w:color="auto"/>
            </w:tcBorders>
            <w:shd w:val="clear" w:color="auto" w:fill="auto"/>
            <w:vAlign w:val="center"/>
          </w:tcPr>
          <w:p w:rsidR="006C19AC" w:rsidRPr="0023409F" w:rsidRDefault="006C19AC" w:rsidP="005F38B1">
            <w:pPr>
              <w:ind w:left="360" w:hanging="252"/>
            </w:pPr>
            <w:r w:rsidRPr="004524E8">
              <w:rPr>
                <w:lang w:val="sr-Cyrl-CS"/>
              </w:rPr>
              <w:t>26.</w:t>
            </w:r>
            <w:r w:rsidRPr="00DA260D">
              <w:rPr>
                <w:lang w:val="sr-Cyrl-CS"/>
              </w:rPr>
              <w:t>Тимски рад</w:t>
            </w:r>
          </w:p>
        </w:tc>
      </w:tr>
      <w:tr w:rsidR="006C19AC" w:rsidRPr="0003176B" w:rsidTr="005F38B1">
        <w:trPr>
          <w:cantSplit/>
          <w:trHeight w:val="380"/>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23409F" w:rsidRDefault="006C19AC" w:rsidP="005F38B1">
            <w:pPr>
              <w:ind w:left="333" w:hanging="349"/>
            </w:pPr>
            <w:r w:rsidRPr="004524E8">
              <w:rPr>
                <w:lang w:val="sr-Cyrl-CS"/>
              </w:rPr>
              <w:t>27)</w:t>
            </w:r>
            <w:r w:rsidRPr="0079381B">
              <w:rPr>
                <w:lang w:val="sr-Cyrl-CS"/>
              </w:rPr>
              <w:t>Експедиција Кон-тики</w:t>
            </w:r>
          </w:p>
        </w:tc>
        <w:tc>
          <w:tcPr>
            <w:tcW w:w="0" w:type="auto"/>
            <w:shd w:val="clear" w:color="auto" w:fill="auto"/>
            <w:vAlign w:val="center"/>
          </w:tcPr>
          <w:p w:rsidR="006C19AC" w:rsidRPr="004524E8" w:rsidRDefault="006C19AC" w:rsidP="005F38B1">
            <w:pPr>
              <w:tabs>
                <w:tab w:val="right" w:pos="448"/>
              </w:tabs>
              <w:rPr>
                <w:lang w:val="sr-Cyrl-CS"/>
              </w:rPr>
            </w:pPr>
            <w:r w:rsidRPr="00DA260D">
              <w:rPr>
                <w:lang w:val="sr-Cyrl-CS"/>
              </w:rPr>
              <w:t>Наставник географије</w:t>
            </w:r>
          </w:p>
        </w:tc>
        <w:tc>
          <w:tcPr>
            <w:tcW w:w="0" w:type="auto"/>
            <w:shd w:val="clear" w:color="auto" w:fill="auto"/>
            <w:vAlign w:val="center"/>
          </w:tcPr>
          <w:p w:rsidR="006C19AC" w:rsidRPr="004524E8" w:rsidRDefault="006C19AC" w:rsidP="005F38B1">
            <w:pPr>
              <w:ind w:left="360" w:hanging="252"/>
              <w:rPr>
                <w:lang w:val="sr-Cyrl-CS"/>
              </w:rPr>
            </w:pPr>
            <w:r w:rsidRPr="00DA260D">
              <w:rPr>
                <w:lang w:val="sr-Cyrl-CS"/>
              </w:rPr>
              <w:t>Предавање</w:t>
            </w:r>
          </w:p>
        </w:tc>
      </w:tr>
      <w:tr w:rsidR="006C19AC" w:rsidRPr="0003176B" w:rsidTr="005F38B1">
        <w:trPr>
          <w:cantSplit/>
          <w:trHeight w:val="380"/>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4524E8" w:rsidRDefault="006C19AC" w:rsidP="005F38B1">
            <w:pPr>
              <w:ind w:left="333" w:hanging="349"/>
              <w:rPr>
                <w:lang w:val="sr-Cyrl-CS"/>
              </w:rPr>
            </w:pPr>
            <w:r>
              <w:t>28)</w:t>
            </w:r>
            <w:r w:rsidRPr="00382ABB">
              <w:rPr>
                <w:lang w:val="sr-Cyrl-CS"/>
              </w:rPr>
              <w:t>Шта је то Бенелукс</w:t>
            </w:r>
          </w:p>
        </w:tc>
        <w:tc>
          <w:tcPr>
            <w:tcW w:w="0" w:type="auto"/>
            <w:tcBorders>
              <w:bottom w:val="single" w:sz="12" w:space="0" w:color="auto"/>
            </w:tcBorders>
            <w:shd w:val="clear" w:color="auto" w:fill="auto"/>
            <w:vAlign w:val="center"/>
          </w:tcPr>
          <w:p w:rsidR="006C19AC" w:rsidRPr="004524E8" w:rsidRDefault="006C19AC" w:rsidP="005F38B1">
            <w:pPr>
              <w:tabs>
                <w:tab w:val="right" w:pos="448"/>
              </w:tabs>
              <w:rPr>
                <w:lang w:val="sr-Cyrl-CS"/>
              </w:rPr>
            </w:pPr>
            <w:r w:rsidRPr="00DA260D">
              <w:rPr>
                <w:lang w:val="sr-Cyrl-CS"/>
              </w:rPr>
              <w:t>ученици</w:t>
            </w:r>
          </w:p>
        </w:tc>
        <w:tc>
          <w:tcPr>
            <w:tcW w:w="0" w:type="auto"/>
            <w:tcBorders>
              <w:bottom w:val="single" w:sz="12" w:space="0" w:color="auto"/>
            </w:tcBorders>
            <w:shd w:val="clear" w:color="auto" w:fill="auto"/>
            <w:vAlign w:val="center"/>
          </w:tcPr>
          <w:p w:rsidR="006C19AC" w:rsidRPr="004524E8" w:rsidRDefault="006C19AC" w:rsidP="005F38B1">
            <w:pPr>
              <w:ind w:left="360" w:hanging="252"/>
              <w:rPr>
                <w:lang w:val="sr-Cyrl-CS"/>
              </w:rPr>
            </w:pPr>
            <w:r w:rsidRPr="00DA260D">
              <w:rPr>
                <w:lang w:val="sr-Cyrl-CS"/>
              </w:rPr>
              <w:t>Семинарски рад</w:t>
            </w:r>
          </w:p>
        </w:tc>
      </w:tr>
      <w:tr w:rsidR="006C19AC" w:rsidRPr="0003176B" w:rsidTr="005F38B1">
        <w:trPr>
          <w:cantSplit/>
          <w:trHeight w:val="486"/>
        </w:trPr>
        <w:tc>
          <w:tcPr>
            <w:tcW w:w="0" w:type="auto"/>
            <w:vMerge w:val="restart"/>
            <w:tcBorders>
              <w:top w:val="single" w:sz="12" w:space="0" w:color="auto"/>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Мај</w:t>
            </w:r>
          </w:p>
        </w:tc>
        <w:tc>
          <w:tcPr>
            <w:tcW w:w="0" w:type="auto"/>
            <w:tcBorders>
              <w:top w:val="single" w:sz="12" w:space="0" w:color="auto"/>
            </w:tcBorders>
            <w:vAlign w:val="center"/>
          </w:tcPr>
          <w:p w:rsidR="006C19AC" w:rsidRPr="0023409F" w:rsidRDefault="006C19AC" w:rsidP="005F38B1">
            <w:pPr>
              <w:ind w:left="333" w:hanging="349"/>
            </w:pPr>
            <w:r w:rsidRPr="004524E8">
              <w:rPr>
                <w:lang w:val="sr-Cyrl-CS"/>
              </w:rPr>
              <w:t>29)</w:t>
            </w:r>
            <w:r w:rsidRPr="00382ABB">
              <w:rPr>
                <w:lang w:val="sr-Cyrl-CS"/>
              </w:rPr>
              <w:t xml:space="preserve">Географски положај Србије </w:t>
            </w:r>
          </w:p>
        </w:tc>
        <w:tc>
          <w:tcPr>
            <w:tcW w:w="0" w:type="auto"/>
            <w:tcBorders>
              <w:top w:val="single" w:sz="12" w:space="0" w:color="auto"/>
            </w:tcBorders>
            <w:shd w:val="clear" w:color="auto" w:fill="auto"/>
            <w:vAlign w:val="center"/>
          </w:tcPr>
          <w:p w:rsidR="006C19AC" w:rsidRPr="0023409F" w:rsidRDefault="006C19AC" w:rsidP="005F38B1">
            <w:r w:rsidRPr="00DA260D">
              <w:rPr>
                <w:lang w:val="sr-Cyrl-CS"/>
              </w:rPr>
              <w:t>Наставник географије, ученици</w:t>
            </w:r>
          </w:p>
        </w:tc>
        <w:tc>
          <w:tcPr>
            <w:tcW w:w="0" w:type="auto"/>
            <w:tcBorders>
              <w:top w:val="single" w:sz="12" w:space="0" w:color="auto"/>
            </w:tcBorders>
            <w:shd w:val="clear" w:color="auto" w:fill="auto"/>
            <w:vAlign w:val="center"/>
          </w:tcPr>
          <w:p w:rsidR="006C19AC" w:rsidRPr="00DA260D" w:rsidRDefault="006C19AC" w:rsidP="005F38B1">
            <w:pPr>
              <w:rPr>
                <w:lang w:val="sr-Cyrl-CS"/>
              </w:rPr>
            </w:pPr>
            <w:r w:rsidRPr="00DA260D">
              <w:rPr>
                <w:lang w:val="sr-Cyrl-CS"/>
              </w:rPr>
              <w:t>практичан рад-котирање</w:t>
            </w:r>
          </w:p>
          <w:p w:rsidR="006C19AC" w:rsidRPr="0023409F" w:rsidRDefault="006C19AC" w:rsidP="005F38B1"/>
        </w:tc>
      </w:tr>
      <w:tr w:rsidR="006C19AC" w:rsidRPr="0003176B" w:rsidTr="005F38B1">
        <w:trPr>
          <w:cantSplit/>
          <w:trHeight w:val="483"/>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23409F" w:rsidRDefault="006C19AC" w:rsidP="005F38B1">
            <w:pPr>
              <w:ind w:left="333" w:hanging="349"/>
              <w:rPr>
                <w:lang w:val="sr-Cyrl-CS"/>
              </w:rPr>
            </w:pPr>
            <w:r w:rsidRPr="004524E8">
              <w:rPr>
                <w:lang w:val="sr-Cyrl-CS"/>
              </w:rPr>
              <w:t>30)</w:t>
            </w:r>
            <w:r w:rsidRPr="00382ABB">
              <w:rPr>
                <w:lang w:val="sr-Cyrl-CS"/>
              </w:rPr>
              <w:t>Крашки облици рељефа и предели у Источној Србији</w:t>
            </w:r>
          </w:p>
        </w:tc>
        <w:tc>
          <w:tcPr>
            <w:tcW w:w="0" w:type="auto"/>
            <w:shd w:val="clear" w:color="auto" w:fill="auto"/>
            <w:vAlign w:val="center"/>
          </w:tcPr>
          <w:p w:rsidR="006C19AC" w:rsidRPr="0023409F" w:rsidRDefault="006C19AC" w:rsidP="005F38B1">
            <w:r w:rsidRPr="00DA260D">
              <w:rPr>
                <w:lang w:val="sr-Cyrl-CS"/>
              </w:rPr>
              <w:t>Наставник географиј</w:t>
            </w:r>
            <w:r>
              <w:t>e</w:t>
            </w:r>
          </w:p>
        </w:tc>
        <w:tc>
          <w:tcPr>
            <w:tcW w:w="0" w:type="auto"/>
            <w:shd w:val="clear" w:color="auto" w:fill="auto"/>
            <w:vAlign w:val="center"/>
          </w:tcPr>
          <w:p w:rsidR="006C19AC" w:rsidRPr="004524E8" w:rsidRDefault="006C19AC" w:rsidP="005F38B1">
            <w:pPr>
              <w:rPr>
                <w:lang w:val="sr-Cyrl-CS"/>
              </w:rPr>
            </w:pPr>
            <w:r w:rsidRPr="00DA260D">
              <w:rPr>
                <w:lang w:val="sr-Cyrl-CS"/>
              </w:rPr>
              <w:t>часописи</w:t>
            </w:r>
          </w:p>
        </w:tc>
      </w:tr>
      <w:tr w:rsidR="006C19AC" w:rsidRPr="0003176B" w:rsidTr="005F38B1">
        <w:trPr>
          <w:cantSplit/>
          <w:trHeight w:val="483"/>
        </w:trPr>
        <w:tc>
          <w:tcPr>
            <w:tcW w:w="0" w:type="auto"/>
            <w:vMerge/>
            <w:textDirection w:val="btLr"/>
            <w:vAlign w:val="center"/>
          </w:tcPr>
          <w:p w:rsidR="006C19AC" w:rsidRPr="00D354EB" w:rsidRDefault="006C19AC" w:rsidP="005F38B1">
            <w:pPr>
              <w:ind w:left="113" w:right="113"/>
              <w:jc w:val="center"/>
              <w:rPr>
                <w:b/>
                <w:i/>
                <w:lang w:val="sr-Cyrl-CS"/>
              </w:rPr>
            </w:pPr>
          </w:p>
        </w:tc>
        <w:tc>
          <w:tcPr>
            <w:tcW w:w="0" w:type="auto"/>
            <w:vAlign w:val="center"/>
          </w:tcPr>
          <w:p w:rsidR="006C19AC" w:rsidRPr="0023409F" w:rsidRDefault="006C19AC" w:rsidP="005F38B1">
            <w:pPr>
              <w:ind w:left="333" w:hanging="349"/>
            </w:pPr>
            <w:r>
              <w:t>31)</w:t>
            </w:r>
            <w:r w:rsidRPr="0079381B">
              <w:rPr>
                <w:lang w:val="sr-Cyrl-CS"/>
              </w:rPr>
              <w:t>Динарски предео</w:t>
            </w:r>
          </w:p>
        </w:tc>
        <w:tc>
          <w:tcPr>
            <w:tcW w:w="0" w:type="auto"/>
            <w:shd w:val="clear" w:color="auto" w:fill="auto"/>
            <w:vAlign w:val="center"/>
          </w:tcPr>
          <w:p w:rsidR="006C19AC" w:rsidRPr="004524E8" w:rsidRDefault="006C19AC" w:rsidP="005F38B1">
            <w:pPr>
              <w:rPr>
                <w:lang w:val="sr-Cyrl-CS"/>
              </w:rPr>
            </w:pPr>
            <w:r w:rsidRPr="00DA260D">
              <w:rPr>
                <w:lang w:val="sr-Cyrl-CS"/>
              </w:rPr>
              <w:t>Наставник географије</w:t>
            </w:r>
          </w:p>
        </w:tc>
        <w:tc>
          <w:tcPr>
            <w:tcW w:w="0" w:type="auto"/>
            <w:shd w:val="clear" w:color="auto" w:fill="auto"/>
            <w:vAlign w:val="center"/>
          </w:tcPr>
          <w:p w:rsidR="006C19AC" w:rsidRPr="004524E8" w:rsidRDefault="006C19AC" w:rsidP="005F38B1">
            <w:pPr>
              <w:rPr>
                <w:lang w:val="sr-Cyrl-CS"/>
              </w:rPr>
            </w:pPr>
            <w:r w:rsidRPr="00DA260D">
              <w:rPr>
                <w:lang w:val="sr-Cyrl-CS"/>
              </w:rPr>
              <w:t>предавање</w:t>
            </w:r>
          </w:p>
        </w:tc>
      </w:tr>
      <w:tr w:rsidR="006C19AC" w:rsidRPr="0003176B" w:rsidTr="005F38B1">
        <w:trPr>
          <w:cantSplit/>
          <w:trHeight w:val="483"/>
        </w:trPr>
        <w:tc>
          <w:tcPr>
            <w:tcW w:w="0" w:type="auto"/>
            <w:vMerge/>
            <w:tcBorders>
              <w:bottom w:val="single" w:sz="12" w:space="0" w:color="auto"/>
            </w:tcBorders>
            <w:textDirection w:val="btLr"/>
            <w:vAlign w:val="center"/>
          </w:tcPr>
          <w:p w:rsidR="006C19AC" w:rsidRPr="00D354EB" w:rsidRDefault="006C19AC" w:rsidP="005F38B1">
            <w:pPr>
              <w:ind w:left="113" w:right="113"/>
              <w:jc w:val="center"/>
              <w:rPr>
                <w:b/>
                <w:i/>
                <w:lang w:val="sr-Cyrl-CS"/>
              </w:rPr>
            </w:pPr>
          </w:p>
        </w:tc>
        <w:tc>
          <w:tcPr>
            <w:tcW w:w="0" w:type="auto"/>
            <w:tcBorders>
              <w:bottom w:val="single" w:sz="12" w:space="0" w:color="auto"/>
            </w:tcBorders>
            <w:vAlign w:val="center"/>
          </w:tcPr>
          <w:p w:rsidR="006C19AC" w:rsidRPr="004524E8" w:rsidRDefault="006C19AC" w:rsidP="005F38B1">
            <w:pPr>
              <w:ind w:left="333" w:hanging="349"/>
              <w:rPr>
                <w:lang w:val="sr-Cyrl-CS"/>
              </w:rPr>
            </w:pPr>
            <w:r>
              <w:t>32/33)</w:t>
            </w:r>
            <w:r w:rsidRPr="00382ABB">
              <w:rPr>
                <w:lang w:val="sr-Cyrl-CS"/>
              </w:rPr>
              <w:t>Завичајна географија</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sidRPr="00DA260D">
              <w:rPr>
                <w:lang w:val="sr-Cyrl-CS"/>
              </w:rPr>
              <w:t>Наставник географије, чланови секције</w:t>
            </w:r>
          </w:p>
        </w:tc>
        <w:tc>
          <w:tcPr>
            <w:tcW w:w="0" w:type="auto"/>
            <w:tcBorders>
              <w:bottom w:val="single" w:sz="12" w:space="0" w:color="auto"/>
            </w:tcBorders>
            <w:shd w:val="clear" w:color="auto" w:fill="auto"/>
            <w:vAlign w:val="center"/>
          </w:tcPr>
          <w:p w:rsidR="006C19AC" w:rsidRPr="004524E8" w:rsidRDefault="006C19AC" w:rsidP="005F38B1">
            <w:pPr>
              <w:rPr>
                <w:lang w:val="sr-Cyrl-CS"/>
              </w:rPr>
            </w:pPr>
            <w:r>
              <w:rPr>
                <w:lang w:val="sr-Cyrl-CS"/>
              </w:rPr>
              <w:t>П</w:t>
            </w:r>
            <w:r w:rsidRPr="00382ABB">
              <w:rPr>
                <w:lang w:val="sr-Cyrl-CS"/>
              </w:rPr>
              <w:t>осета Багдали</w:t>
            </w:r>
          </w:p>
        </w:tc>
      </w:tr>
      <w:tr w:rsidR="006C19AC" w:rsidRPr="0079381B" w:rsidTr="005F38B1">
        <w:trPr>
          <w:cantSplit/>
          <w:trHeight w:val="1134"/>
        </w:trPr>
        <w:tc>
          <w:tcPr>
            <w:tcW w:w="0" w:type="auto"/>
            <w:tcBorders>
              <w:top w:val="single" w:sz="12" w:space="0" w:color="auto"/>
              <w:bottom w:val="single" w:sz="12" w:space="0" w:color="000000"/>
            </w:tcBorders>
            <w:textDirection w:val="btLr"/>
            <w:vAlign w:val="center"/>
          </w:tcPr>
          <w:p w:rsidR="006C19AC" w:rsidRPr="00D354EB" w:rsidRDefault="006C19AC" w:rsidP="005F38B1">
            <w:pPr>
              <w:ind w:left="113" w:right="113"/>
              <w:jc w:val="center"/>
              <w:rPr>
                <w:b/>
                <w:i/>
                <w:lang w:val="sr-Cyrl-CS"/>
              </w:rPr>
            </w:pPr>
            <w:r w:rsidRPr="00D354EB">
              <w:rPr>
                <w:b/>
                <w:i/>
                <w:sz w:val="22"/>
                <w:szCs w:val="22"/>
                <w:lang w:val="sr-Cyrl-CS"/>
              </w:rPr>
              <w:t>Јун</w:t>
            </w:r>
          </w:p>
        </w:tc>
        <w:tc>
          <w:tcPr>
            <w:tcW w:w="0" w:type="auto"/>
            <w:tcBorders>
              <w:top w:val="single" w:sz="12" w:space="0" w:color="auto"/>
              <w:bottom w:val="single" w:sz="12" w:space="0" w:color="000000"/>
            </w:tcBorders>
            <w:vAlign w:val="center"/>
          </w:tcPr>
          <w:p w:rsidR="006C19AC" w:rsidRPr="0023409F" w:rsidRDefault="006C19AC" w:rsidP="005F38B1">
            <w:pPr>
              <w:ind w:left="333" w:hanging="349"/>
            </w:pPr>
            <w:r>
              <w:t>34/35)</w:t>
            </w:r>
            <w:r>
              <w:rPr>
                <w:rtl/>
                <w:lang w:val="sr-Cyrl-CS"/>
              </w:rPr>
              <w:t xml:space="preserve"> </w:t>
            </w:r>
            <w:r>
              <w:rPr>
                <w:lang w:val="sr-Cyrl-CS"/>
              </w:rPr>
              <w:t>Посета музеју</w:t>
            </w:r>
          </w:p>
        </w:tc>
        <w:tc>
          <w:tcPr>
            <w:tcW w:w="0" w:type="auto"/>
            <w:tcBorders>
              <w:top w:val="single" w:sz="12" w:space="0" w:color="auto"/>
              <w:bottom w:val="single" w:sz="12" w:space="0" w:color="000000"/>
            </w:tcBorders>
            <w:vAlign w:val="center"/>
          </w:tcPr>
          <w:p w:rsidR="006C19AC" w:rsidRPr="008E2B19" w:rsidRDefault="006C19AC" w:rsidP="005F38B1">
            <w:pPr>
              <w:rPr>
                <w:lang w:val="sr-Cyrl-CS"/>
              </w:rPr>
            </w:pPr>
            <w:r>
              <w:rPr>
                <w:rtl/>
                <w:lang w:val="sr-Cyrl-CS"/>
              </w:rPr>
              <w:t xml:space="preserve"> </w:t>
            </w:r>
            <w:r>
              <w:rPr>
                <w:lang w:val="sr-Cyrl-CS"/>
              </w:rPr>
              <w:t>наставник географије, чланови секције</w:t>
            </w:r>
          </w:p>
        </w:tc>
        <w:tc>
          <w:tcPr>
            <w:tcW w:w="0" w:type="auto"/>
            <w:tcBorders>
              <w:top w:val="single" w:sz="12" w:space="0" w:color="auto"/>
              <w:bottom w:val="single" w:sz="12" w:space="0" w:color="000000"/>
            </w:tcBorders>
            <w:vAlign w:val="center"/>
          </w:tcPr>
          <w:p w:rsidR="006C19AC" w:rsidRPr="008E2B19" w:rsidRDefault="006C19AC" w:rsidP="005F38B1">
            <w:pPr>
              <w:rPr>
                <w:lang w:val="sr-Cyrl-CS"/>
              </w:rPr>
            </w:pPr>
            <w:r>
              <w:rPr>
                <w:lang w:val="sr-Cyrl-CS"/>
              </w:rPr>
              <w:t>разгледање поставке</w:t>
            </w:r>
          </w:p>
        </w:tc>
      </w:tr>
    </w:tbl>
    <w:p w:rsidR="006C19AC" w:rsidRPr="00C86E1F" w:rsidRDefault="006C19AC" w:rsidP="006C19AC">
      <w:pPr>
        <w:jc w:val="both"/>
        <w:rPr>
          <w:lang w:val="sr-Cyrl-CS"/>
        </w:rPr>
      </w:pPr>
    </w:p>
    <w:p w:rsidR="006C19AC" w:rsidRPr="00C86E1F" w:rsidRDefault="006C19AC" w:rsidP="006C19AC">
      <w:pPr>
        <w:jc w:val="right"/>
        <w:rPr>
          <w:lang w:val="sr-Cyrl-CS"/>
        </w:rPr>
      </w:pPr>
      <w:r w:rsidRPr="00C86E1F">
        <w:rPr>
          <w:lang w:val="sr-Cyrl-CS"/>
        </w:rPr>
        <w:t>Руководилац секције</w:t>
      </w:r>
    </w:p>
    <w:p w:rsidR="006C19AC" w:rsidRPr="00C86E1F" w:rsidRDefault="006C19AC" w:rsidP="006C19AC">
      <w:pPr>
        <w:jc w:val="right"/>
        <w:rPr>
          <w:i/>
          <w:lang w:val="sr-Cyrl-CS"/>
        </w:rPr>
      </w:pPr>
      <w:r w:rsidRPr="00C86E1F">
        <w:rPr>
          <w:i/>
          <w:lang w:val="sr-Cyrl-CS"/>
        </w:rPr>
        <w:t>Николић Мирјана</w:t>
      </w:r>
    </w:p>
    <w:p w:rsidR="006C19AC" w:rsidRPr="00C86E1F" w:rsidRDefault="006C19AC" w:rsidP="006C19AC">
      <w:pPr>
        <w:jc w:val="both"/>
        <w:rPr>
          <w:lang w:val="sr-Cyrl-CS"/>
        </w:rPr>
      </w:pPr>
    </w:p>
    <w:p w:rsidR="006C19AC" w:rsidRDefault="006C19AC" w:rsidP="006C19AC">
      <w:pPr>
        <w:tabs>
          <w:tab w:val="left" w:pos="8420"/>
        </w:tabs>
        <w:jc w:val="center"/>
        <w:rPr>
          <w:b/>
          <w:i/>
          <w:caps/>
          <w:sz w:val="28"/>
          <w:szCs w:val="28"/>
          <w:lang w:val="sr-Cyrl-CS"/>
        </w:rPr>
      </w:pPr>
      <w:r>
        <w:rPr>
          <w:b/>
          <w:i/>
          <w:caps/>
          <w:sz w:val="28"/>
          <w:szCs w:val="28"/>
          <w:lang w:val="sr-Cyrl-CS"/>
        </w:rPr>
        <w:br w:type="page"/>
      </w:r>
      <w:r w:rsidRPr="00373528">
        <w:rPr>
          <w:b/>
          <w:i/>
          <w:caps/>
          <w:sz w:val="28"/>
          <w:szCs w:val="28"/>
          <w:lang w:val="sr-Cyrl-CS"/>
        </w:rPr>
        <w:lastRenderedPageBreak/>
        <w:t>план рада еколошке секције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4112"/>
        <w:gridCol w:w="2367"/>
        <w:gridCol w:w="2274"/>
      </w:tblGrid>
      <w:tr w:rsidR="006C19AC" w:rsidRPr="00EA493A" w:rsidTr="005F38B1">
        <w:trPr>
          <w:cantSplit/>
          <w:trHeight w:val="1719"/>
        </w:trPr>
        <w:tc>
          <w:tcPr>
            <w:tcW w:w="856" w:type="dxa"/>
            <w:textDirection w:val="btLr"/>
            <w:vAlign w:val="center"/>
          </w:tcPr>
          <w:p w:rsidR="006C19AC" w:rsidRPr="00EA493A" w:rsidRDefault="006C19AC" w:rsidP="005F38B1">
            <w:pPr>
              <w:ind w:left="113" w:right="113"/>
              <w:jc w:val="center"/>
              <w:rPr>
                <w:b/>
                <w:sz w:val="20"/>
                <w:szCs w:val="20"/>
                <w:lang w:val="sr-Cyrl-CS"/>
              </w:rPr>
            </w:pPr>
            <w:r w:rsidRPr="0079381B">
              <w:rPr>
                <w:lang w:val="sr-Cyrl-CS"/>
              </w:rPr>
              <w:t>Време реализације</w:t>
            </w:r>
          </w:p>
        </w:tc>
        <w:tc>
          <w:tcPr>
            <w:tcW w:w="4301" w:type="dxa"/>
            <w:vAlign w:val="center"/>
          </w:tcPr>
          <w:p w:rsidR="006C19AC" w:rsidRPr="00EA493A" w:rsidRDefault="006C19AC" w:rsidP="005F38B1">
            <w:pPr>
              <w:jc w:val="center"/>
              <w:rPr>
                <w:b/>
                <w:sz w:val="20"/>
                <w:szCs w:val="20"/>
                <w:lang w:val="sr-Cyrl-CS"/>
              </w:rPr>
            </w:pPr>
            <w:r w:rsidRPr="00EA493A">
              <w:rPr>
                <w:b/>
                <w:sz w:val="20"/>
                <w:szCs w:val="20"/>
                <w:lang w:val="sr-Cyrl-CS"/>
              </w:rPr>
              <w:t>АКТИВНОСТИ/ТЕМЕ</w:t>
            </w:r>
          </w:p>
        </w:tc>
        <w:tc>
          <w:tcPr>
            <w:tcW w:w="2367" w:type="dxa"/>
            <w:vAlign w:val="center"/>
          </w:tcPr>
          <w:p w:rsidR="006C19AC" w:rsidRPr="00EA493A" w:rsidRDefault="006C19AC" w:rsidP="005F38B1">
            <w:pPr>
              <w:jc w:val="center"/>
              <w:rPr>
                <w:b/>
                <w:sz w:val="20"/>
                <w:szCs w:val="20"/>
                <w:lang w:val="sr-Cyrl-CS"/>
              </w:rPr>
            </w:pPr>
            <w:r w:rsidRPr="00EA493A">
              <w:rPr>
                <w:b/>
                <w:sz w:val="20"/>
                <w:szCs w:val="20"/>
                <w:lang w:val="sr-Cyrl-CS"/>
              </w:rPr>
              <w:t>НОСИОЦИ АКТИВНОСТИ</w:t>
            </w:r>
          </w:p>
        </w:tc>
        <w:tc>
          <w:tcPr>
            <w:tcW w:w="2303" w:type="dxa"/>
            <w:vAlign w:val="center"/>
          </w:tcPr>
          <w:p w:rsidR="006C19AC" w:rsidRPr="00EA493A" w:rsidRDefault="006C19AC" w:rsidP="005F38B1">
            <w:pPr>
              <w:jc w:val="center"/>
              <w:rPr>
                <w:b/>
                <w:sz w:val="20"/>
                <w:szCs w:val="20"/>
                <w:lang w:val="sr-Cyrl-CS"/>
              </w:rPr>
            </w:pPr>
            <w:r w:rsidRPr="00EA493A">
              <w:rPr>
                <w:b/>
                <w:sz w:val="20"/>
                <w:szCs w:val="20"/>
                <w:lang w:val="sr-Cyrl-CS"/>
              </w:rPr>
              <w:t>НАЧИН РЕАЛИЗАЦИЈЕ</w:t>
            </w:r>
          </w:p>
        </w:tc>
      </w:tr>
      <w:tr w:rsidR="006C19AC" w:rsidRPr="00EA493A" w:rsidTr="005F38B1">
        <w:trPr>
          <w:cantSplit/>
          <w:trHeight w:val="1385"/>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Септембар</w:t>
            </w:r>
          </w:p>
        </w:tc>
        <w:tc>
          <w:tcPr>
            <w:tcW w:w="4301" w:type="dxa"/>
          </w:tcPr>
          <w:p w:rsidR="006C19AC" w:rsidRPr="00891432" w:rsidRDefault="006C19AC" w:rsidP="005F38B1">
            <w:r w:rsidRPr="00891432">
              <w:t>Светски дан очувања озонског омотача-16.09.</w:t>
            </w:r>
          </w:p>
          <w:p w:rsidR="006C19AC" w:rsidRPr="00891432" w:rsidRDefault="006C19AC" w:rsidP="005F38B1">
            <w:r w:rsidRPr="00891432">
              <w:t>Посета сајму пољопривреде-26.09.</w:t>
            </w:r>
          </w:p>
          <w:p w:rsidR="006C19AC" w:rsidRPr="00891432" w:rsidRDefault="006C19AC" w:rsidP="005F38B1"/>
        </w:tc>
        <w:tc>
          <w:tcPr>
            <w:tcW w:w="2367" w:type="dxa"/>
          </w:tcPr>
          <w:p w:rsidR="006C19AC" w:rsidRPr="00891432" w:rsidRDefault="006C19AC" w:rsidP="005F38B1"/>
          <w:p w:rsidR="006C19AC" w:rsidRPr="00891432" w:rsidRDefault="006C19AC" w:rsidP="005F38B1">
            <w:r w:rsidRPr="00891432">
              <w:t>Наставници,ученици</w:t>
            </w:r>
          </w:p>
          <w:p w:rsidR="006C19AC" w:rsidRPr="00891432" w:rsidRDefault="006C19AC" w:rsidP="005F38B1"/>
        </w:tc>
        <w:tc>
          <w:tcPr>
            <w:tcW w:w="2303" w:type="dxa"/>
          </w:tcPr>
          <w:p w:rsidR="006C19AC" w:rsidRPr="00891432" w:rsidRDefault="006C19AC" w:rsidP="005F38B1"/>
          <w:p w:rsidR="006C19AC" w:rsidRPr="00891432" w:rsidRDefault="006C19AC" w:rsidP="005F38B1">
            <w:r w:rsidRPr="00891432">
              <w:t>Дебата</w:t>
            </w:r>
          </w:p>
        </w:tc>
      </w:tr>
      <w:tr w:rsidR="006C19AC" w:rsidRPr="00EA493A" w:rsidTr="005F38B1">
        <w:trPr>
          <w:cantSplit/>
          <w:trHeight w:val="1204"/>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Октобар</w:t>
            </w:r>
          </w:p>
        </w:tc>
        <w:tc>
          <w:tcPr>
            <w:tcW w:w="4301" w:type="dxa"/>
          </w:tcPr>
          <w:p w:rsidR="006C19AC" w:rsidRPr="00005FCB" w:rsidRDefault="006C19AC" w:rsidP="005F38B1">
            <w:r w:rsidRPr="00005FCB">
              <w:t>Одрживе еко школе</w:t>
            </w:r>
          </w:p>
          <w:p w:rsidR="006C19AC" w:rsidRPr="00005FCB" w:rsidRDefault="006C19AC" w:rsidP="005F38B1"/>
          <w:p w:rsidR="006C19AC" w:rsidRPr="00005FCB" w:rsidRDefault="006C19AC" w:rsidP="005F38B1"/>
          <w:p w:rsidR="006C19AC" w:rsidRPr="00005FCB" w:rsidRDefault="006C19AC" w:rsidP="005F38B1"/>
          <w:p w:rsidR="006C19AC" w:rsidRPr="00005FCB" w:rsidRDefault="006C19AC" w:rsidP="005F38B1">
            <w:r w:rsidRPr="00005FCB">
              <w:t>Здрава храна</w:t>
            </w:r>
          </w:p>
          <w:p w:rsidR="006C19AC" w:rsidRPr="00005FCB" w:rsidRDefault="006C19AC" w:rsidP="005F38B1"/>
        </w:tc>
        <w:tc>
          <w:tcPr>
            <w:tcW w:w="2367" w:type="dxa"/>
          </w:tcPr>
          <w:p w:rsidR="006C19AC" w:rsidRPr="00005FCB" w:rsidRDefault="006C19AC" w:rsidP="005F38B1"/>
          <w:p w:rsidR="006C19AC" w:rsidRPr="00005FCB" w:rsidRDefault="006C19AC" w:rsidP="005F38B1"/>
          <w:p w:rsidR="006C19AC" w:rsidRPr="00005FCB" w:rsidRDefault="006C19AC" w:rsidP="005F38B1">
            <w:r w:rsidRPr="00005FCB">
              <w:t>Наставници,ученици</w:t>
            </w:r>
          </w:p>
          <w:p w:rsidR="006C19AC" w:rsidRPr="00005FCB" w:rsidRDefault="006C19AC" w:rsidP="005F38B1"/>
        </w:tc>
        <w:tc>
          <w:tcPr>
            <w:tcW w:w="2303" w:type="dxa"/>
          </w:tcPr>
          <w:p w:rsidR="006C19AC" w:rsidRPr="00005FCB" w:rsidRDefault="006C19AC" w:rsidP="005F38B1">
            <w:r w:rsidRPr="00005FCB">
              <w:t>Упознавање ученика и наставника са циљевима и значајем програма одржива еко школа</w:t>
            </w:r>
          </w:p>
          <w:p w:rsidR="006C19AC" w:rsidRPr="00005FCB" w:rsidRDefault="006C19AC" w:rsidP="005F38B1">
            <w:r w:rsidRPr="00005FCB">
              <w:t>Дебата,радови ученика</w:t>
            </w:r>
          </w:p>
          <w:p w:rsidR="006C19AC" w:rsidRPr="00005FCB" w:rsidRDefault="006C19AC" w:rsidP="005F38B1"/>
        </w:tc>
      </w:tr>
      <w:tr w:rsidR="006C19AC" w:rsidRPr="00EA493A" w:rsidTr="005F38B1">
        <w:trPr>
          <w:cantSplit/>
          <w:trHeight w:val="1260"/>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Новембар</w:t>
            </w:r>
          </w:p>
        </w:tc>
        <w:tc>
          <w:tcPr>
            <w:tcW w:w="4301" w:type="dxa"/>
          </w:tcPr>
          <w:p w:rsidR="006C19AC" w:rsidRPr="00005FCB" w:rsidRDefault="006C19AC" w:rsidP="005F38B1">
            <w:r w:rsidRPr="00005FCB">
              <w:t>Дан климатских промена-04.11.</w:t>
            </w:r>
          </w:p>
          <w:p w:rsidR="006C19AC" w:rsidRPr="00005FCB" w:rsidRDefault="006C19AC" w:rsidP="005F38B1"/>
        </w:tc>
        <w:tc>
          <w:tcPr>
            <w:tcW w:w="2367" w:type="dxa"/>
          </w:tcPr>
          <w:p w:rsidR="006C19AC" w:rsidRPr="00005FCB" w:rsidRDefault="006C19AC" w:rsidP="005F38B1">
            <w:r w:rsidRPr="00005FCB">
              <w:t>Наставници,ученици</w:t>
            </w:r>
          </w:p>
          <w:p w:rsidR="006C19AC" w:rsidRPr="00005FCB" w:rsidRDefault="006C19AC" w:rsidP="005F38B1"/>
        </w:tc>
        <w:tc>
          <w:tcPr>
            <w:tcW w:w="2303" w:type="dxa"/>
          </w:tcPr>
          <w:p w:rsidR="006C19AC" w:rsidRPr="00005FCB" w:rsidRDefault="006C19AC" w:rsidP="005F38B1">
            <w:r w:rsidRPr="00005FCB">
              <w:t>Радови ученика,учешће на одређеним манифестацијама</w:t>
            </w:r>
          </w:p>
          <w:p w:rsidR="006C19AC" w:rsidRPr="00005FCB" w:rsidRDefault="006C19AC" w:rsidP="005F38B1"/>
        </w:tc>
      </w:tr>
      <w:tr w:rsidR="006C19AC" w:rsidRPr="00EA493A" w:rsidTr="005F38B1">
        <w:trPr>
          <w:cantSplit/>
          <w:trHeight w:val="1264"/>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Децембар</w:t>
            </w:r>
          </w:p>
        </w:tc>
        <w:tc>
          <w:tcPr>
            <w:tcW w:w="4301" w:type="dxa"/>
          </w:tcPr>
          <w:p w:rsidR="006C19AC" w:rsidRPr="00005FCB" w:rsidRDefault="006C19AC" w:rsidP="005F38B1">
            <w:r w:rsidRPr="00005FCB">
              <w:t>Рециклажа није бламажа</w:t>
            </w:r>
          </w:p>
          <w:p w:rsidR="006C19AC" w:rsidRPr="00005FCB" w:rsidRDefault="006C19AC" w:rsidP="005F38B1"/>
        </w:tc>
        <w:tc>
          <w:tcPr>
            <w:tcW w:w="2367" w:type="dxa"/>
          </w:tcPr>
          <w:p w:rsidR="006C19AC" w:rsidRPr="00005FCB" w:rsidRDefault="006C19AC" w:rsidP="005F38B1">
            <w:r w:rsidRPr="00005FCB">
              <w:t>наставници,ученици</w:t>
            </w:r>
          </w:p>
        </w:tc>
        <w:tc>
          <w:tcPr>
            <w:tcW w:w="2303" w:type="dxa"/>
          </w:tcPr>
          <w:p w:rsidR="006C19AC" w:rsidRPr="00005FCB" w:rsidRDefault="006C19AC" w:rsidP="005F38B1">
            <w:r w:rsidRPr="00005FCB">
              <w:t>Израда паноа,подела задужења у разреду ради сакупљања и селектовања отпада</w:t>
            </w:r>
          </w:p>
        </w:tc>
      </w:tr>
      <w:tr w:rsidR="006C19AC" w:rsidRPr="00EA493A" w:rsidTr="005F38B1">
        <w:trPr>
          <w:cantSplit/>
          <w:trHeight w:val="1134"/>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Јануар</w:t>
            </w:r>
          </w:p>
        </w:tc>
        <w:tc>
          <w:tcPr>
            <w:tcW w:w="4301" w:type="dxa"/>
          </w:tcPr>
          <w:p w:rsidR="006C19AC" w:rsidRPr="00005FCB" w:rsidRDefault="006C19AC" w:rsidP="005F38B1">
            <w:r w:rsidRPr="00005FCB">
              <w:t xml:space="preserve">Животиње и ми </w:t>
            </w:r>
          </w:p>
          <w:p w:rsidR="006C19AC" w:rsidRPr="00005FCB" w:rsidRDefault="006C19AC" w:rsidP="005F38B1"/>
        </w:tc>
        <w:tc>
          <w:tcPr>
            <w:tcW w:w="2367" w:type="dxa"/>
          </w:tcPr>
          <w:p w:rsidR="006C19AC" w:rsidRPr="00005FCB" w:rsidRDefault="006C19AC" w:rsidP="005F38B1">
            <w:r w:rsidRPr="00005FCB">
              <w:t>Ученици,наставници</w:t>
            </w:r>
          </w:p>
          <w:p w:rsidR="006C19AC" w:rsidRPr="00005FCB" w:rsidRDefault="006C19AC" w:rsidP="005F38B1"/>
        </w:tc>
        <w:tc>
          <w:tcPr>
            <w:tcW w:w="2303" w:type="dxa"/>
          </w:tcPr>
          <w:p w:rsidR="006C19AC" w:rsidRPr="00005FCB" w:rsidRDefault="006C19AC" w:rsidP="005F38B1">
            <w:r w:rsidRPr="00005FCB">
              <w:t>Радови ученика</w:t>
            </w:r>
          </w:p>
          <w:p w:rsidR="006C19AC" w:rsidRPr="00005FCB" w:rsidRDefault="006C19AC" w:rsidP="005F38B1"/>
        </w:tc>
      </w:tr>
      <w:tr w:rsidR="006C19AC" w:rsidRPr="00EA493A" w:rsidTr="005F38B1">
        <w:trPr>
          <w:cantSplit/>
          <w:trHeight w:val="1068"/>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Фебруар</w:t>
            </w:r>
          </w:p>
        </w:tc>
        <w:tc>
          <w:tcPr>
            <w:tcW w:w="4301" w:type="dxa"/>
          </w:tcPr>
          <w:p w:rsidR="006C19AC" w:rsidRPr="00005FCB" w:rsidRDefault="006C19AC" w:rsidP="005F38B1">
            <w:r w:rsidRPr="00005FCB">
              <w:t>Обновљиви извори енергије</w:t>
            </w:r>
          </w:p>
          <w:p w:rsidR="006C19AC" w:rsidRPr="00005FCB" w:rsidRDefault="006C19AC" w:rsidP="005F38B1"/>
        </w:tc>
        <w:tc>
          <w:tcPr>
            <w:tcW w:w="2367" w:type="dxa"/>
          </w:tcPr>
          <w:p w:rsidR="006C19AC" w:rsidRPr="00005FCB" w:rsidRDefault="006C19AC" w:rsidP="005F38B1">
            <w:r w:rsidRPr="00005FCB">
              <w:t>Ученици,наставници</w:t>
            </w:r>
          </w:p>
          <w:p w:rsidR="006C19AC" w:rsidRPr="00005FCB" w:rsidRDefault="006C19AC" w:rsidP="005F38B1"/>
        </w:tc>
        <w:tc>
          <w:tcPr>
            <w:tcW w:w="2303" w:type="dxa"/>
          </w:tcPr>
          <w:p w:rsidR="006C19AC" w:rsidRPr="00005FCB" w:rsidRDefault="006C19AC" w:rsidP="005F38B1">
            <w:r w:rsidRPr="00005FCB">
              <w:t>Израда и постављање паноа,дебата</w:t>
            </w:r>
          </w:p>
          <w:p w:rsidR="006C19AC" w:rsidRPr="00005FCB" w:rsidRDefault="006C19AC" w:rsidP="005F38B1"/>
          <w:p w:rsidR="006C19AC" w:rsidRPr="00005FCB" w:rsidRDefault="006C19AC" w:rsidP="005F38B1"/>
        </w:tc>
      </w:tr>
      <w:tr w:rsidR="006C19AC" w:rsidRPr="00EA493A" w:rsidTr="005F38B1">
        <w:trPr>
          <w:cantSplit/>
          <w:trHeight w:val="968"/>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Март</w:t>
            </w:r>
          </w:p>
        </w:tc>
        <w:tc>
          <w:tcPr>
            <w:tcW w:w="4301" w:type="dxa"/>
          </w:tcPr>
          <w:p w:rsidR="006C19AC" w:rsidRPr="00005FCB" w:rsidRDefault="006C19AC" w:rsidP="005F38B1">
            <w:r w:rsidRPr="00005FCB">
              <w:t>Светски дан шума-21.03</w:t>
            </w:r>
          </w:p>
          <w:p w:rsidR="006C19AC" w:rsidRPr="00005FCB" w:rsidRDefault="006C19AC" w:rsidP="005F38B1">
            <w:r w:rsidRPr="00005FCB">
              <w:t>Светски дан вода-22.03.</w:t>
            </w:r>
          </w:p>
          <w:p w:rsidR="006C19AC" w:rsidRPr="00005FCB" w:rsidRDefault="006C19AC" w:rsidP="005F38B1">
            <w:r w:rsidRPr="00005FCB">
              <w:t>Ефекат стаклене баште</w:t>
            </w:r>
          </w:p>
        </w:tc>
        <w:tc>
          <w:tcPr>
            <w:tcW w:w="2367" w:type="dxa"/>
          </w:tcPr>
          <w:p w:rsidR="006C19AC" w:rsidRPr="00005FCB" w:rsidRDefault="006C19AC" w:rsidP="005F38B1">
            <w:r w:rsidRPr="00005FCB">
              <w:t>наставници,ученици</w:t>
            </w:r>
          </w:p>
          <w:p w:rsidR="006C19AC" w:rsidRPr="00005FCB" w:rsidRDefault="006C19AC" w:rsidP="005F38B1"/>
        </w:tc>
        <w:tc>
          <w:tcPr>
            <w:tcW w:w="2303" w:type="dxa"/>
          </w:tcPr>
          <w:p w:rsidR="006C19AC" w:rsidRPr="00005FCB" w:rsidRDefault="006C19AC" w:rsidP="005F38B1">
            <w:r w:rsidRPr="00005FCB">
              <w:t>Радови ученика</w:t>
            </w:r>
          </w:p>
          <w:p w:rsidR="006C19AC" w:rsidRPr="00005FCB" w:rsidRDefault="006C19AC" w:rsidP="005F38B1">
            <w:r w:rsidRPr="00005FCB">
              <w:t>Израда паноа</w:t>
            </w:r>
          </w:p>
          <w:p w:rsidR="006C19AC" w:rsidRPr="00005FCB" w:rsidRDefault="006C19AC" w:rsidP="005F38B1"/>
        </w:tc>
      </w:tr>
      <w:tr w:rsidR="006C19AC" w:rsidRPr="00EA493A" w:rsidTr="005F38B1">
        <w:trPr>
          <w:cantSplit/>
          <w:trHeight w:val="889"/>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lastRenderedPageBreak/>
              <w:t>Април</w:t>
            </w:r>
          </w:p>
        </w:tc>
        <w:tc>
          <w:tcPr>
            <w:tcW w:w="4301" w:type="dxa"/>
          </w:tcPr>
          <w:p w:rsidR="006C19AC" w:rsidRPr="00005FCB" w:rsidRDefault="006C19AC" w:rsidP="005F38B1">
            <w:r w:rsidRPr="00005FCB">
              <w:t>Ваздух,земља,вода</w:t>
            </w:r>
          </w:p>
          <w:p w:rsidR="006C19AC" w:rsidRPr="00005FCB" w:rsidRDefault="006C19AC" w:rsidP="005F38B1">
            <w:r w:rsidRPr="00005FCB">
              <w:t>Дан планете земље-22.04.</w:t>
            </w:r>
          </w:p>
          <w:p w:rsidR="006C19AC" w:rsidRPr="00005FCB" w:rsidRDefault="006C19AC" w:rsidP="005F38B1"/>
        </w:tc>
        <w:tc>
          <w:tcPr>
            <w:tcW w:w="2367" w:type="dxa"/>
          </w:tcPr>
          <w:p w:rsidR="006C19AC" w:rsidRPr="00005FCB" w:rsidRDefault="006C19AC" w:rsidP="005F38B1">
            <w:r w:rsidRPr="00005FCB">
              <w:t>наставници,ученици</w:t>
            </w:r>
          </w:p>
        </w:tc>
        <w:tc>
          <w:tcPr>
            <w:tcW w:w="2303" w:type="dxa"/>
          </w:tcPr>
          <w:p w:rsidR="006C19AC" w:rsidRPr="00005FCB" w:rsidRDefault="006C19AC" w:rsidP="005F38B1">
            <w:r w:rsidRPr="00005FCB">
              <w:t>Радови ученика</w:t>
            </w:r>
          </w:p>
          <w:p w:rsidR="006C19AC" w:rsidRPr="00005FCB" w:rsidRDefault="006C19AC" w:rsidP="005F38B1"/>
        </w:tc>
      </w:tr>
      <w:tr w:rsidR="006C19AC" w:rsidRPr="00EA493A" w:rsidTr="005F38B1">
        <w:trPr>
          <w:cantSplit/>
          <w:trHeight w:val="712"/>
        </w:trPr>
        <w:tc>
          <w:tcPr>
            <w:tcW w:w="856" w:type="dxa"/>
            <w:textDirection w:val="btLr"/>
            <w:vAlign w:val="center"/>
          </w:tcPr>
          <w:p w:rsidR="006C19AC" w:rsidRPr="007A2EE2" w:rsidRDefault="006C19AC" w:rsidP="005F38B1">
            <w:pPr>
              <w:ind w:left="113" w:right="113"/>
              <w:jc w:val="center"/>
              <w:rPr>
                <w:b/>
                <w:i/>
                <w:lang w:val="sr-Cyrl-CS"/>
              </w:rPr>
            </w:pPr>
            <w:r w:rsidRPr="007A2EE2">
              <w:rPr>
                <w:b/>
                <w:i/>
                <w:sz w:val="22"/>
                <w:szCs w:val="22"/>
                <w:lang w:val="sr-Cyrl-CS"/>
              </w:rPr>
              <w:t>Мај</w:t>
            </w:r>
          </w:p>
        </w:tc>
        <w:tc>
          <w:tcPr>
            <w:tcW w:w="4301" w:type="dxa"/>
          </w:tcPr>
          <w:p w:rsidR="006C19AC" w:rsidRPr="00005FCB" w:rsidRDefault="006C19AC" w:rsidP="005F38B1">
            <w:r w:rsidRPr="00005FCB">
              <w:t>Бука и заштита од буке</w:t>
            </w:r>
          </w:p>
          <w:p w:rsidR="006C19AC" w:rsidRPr="00005FCB" w:rsidRDefault="006C19AC" w:rsidP="005F38B1">
            <w:r w:rsidRPr="00005FCB">
              <w:t>Дан биодиверзитета-22.мај</w:t>
            </w:r>
          </w:p>
          <w:p w:rsidR="006C19AC" w:rsidRPr="00005FCB" w:rsidRDefault="006C19AC" w:rsidP="005F38B1"/>
        </w:tc>
        <w:tc>
          <w:tcPr>
            <w:tcW w:w="2367" w:type="dxa"/>
          </w:tcPr>
          <w:p w:rsidR="006C19AC" w:rsidRPr="00005FCB" w:rsidRDefault="006C19AC" w:rsidP="005F38B1">
            <w:r w:rsidRPr="00005FCB">
              <w:t>наставници,ученици</w:t>
            </w:r>
          </w:p>
        </w:tc>
        <w:tc>
          <w:tcPr>
            <w:tcW w:w="2303" w:type="dxa"/>
          </w:tcPr>
          <w:p w:rsidR="006C19AC" w:rsidRPr="00005FCB" w:rsidRDefault="006C19AC" w:rsidP="005F38B1">
            <w:r w:rsidRPr="00005FCB">
              <w:t>Дебата,учешће на маничестацијама</w:t>
            </w:r>
          </w:p>
        </w:tc>
      </w:tr>
    </w:tbl>
    <w:p w:rsidR="006C19AC" w:rsidRDefault="006C19AC" w:rsidP="006C19AC"/>
    <w:p w:rsidR="006C19AC" w:rsidRPr="00005FCB" w:rsidRDefault="006C19AC" w:rsidP="006C19AC">
      <w:r w:rsidRPr="00005FCB">
        <w:t>Сарадња са установама и удружењима,учешће на фестивалима екологије и науке и другим манифестацијама,сакупљање и сортирање отпада континуирано током целе године,вођење еколошке свеске и фотодокументације од стране ученика,припрема еколошких зидних новина</w:t>
      </w:r>
    </w:p>
    <w:p w:rsidR="006C19AC" w:rsidRPr="00373528" w:rsidRDefault="006C19AC" w:rsidP="006C19AC">
      <w:pPr>
        <w:tabs>
          <w:tab w:val="left" w:pos="8420"/>
        </w:tabs>
        <w:jc w:val="center"/>
        <w:rPr>
          <w:b/>
          <w:i/>
          <w:caps/>
          <w:sz w:val="28"/>
          <w:szCs w:val="28"/>
          <w:lang w:val="sr-Latn-CS"/>
        </w:rPr>
      </w:pPr>
    </w:p>
    <w:p w:rsidR="00C9019D" w:rsidRDefault="006C19AC" w:rsidP="00C9019D">
      <w:pPr>
        <w:jc w:val="right"/>
      </w:pPr>
      <w:r w:rsidRPr="00C86E1F">
        <w:rPr>
          <w:lang w:val="sr-Latn-CS"/>
        </w:rPr>
        <w:t>Руководилац</w:t>
      </w:r>
      <w:r w:rsidRPr="008155F1">
        <w:rPr>
          <w:lang w:val="sr-Latn-CS"/>
        </w:rPr>
        <w:t xml:space="preserve"> </w:t>
      </w:r>
      <w:r w:rsidRPr="00C86E1F">
        <w:rPr>
          <w:lang w:val="sr-Latn-CS"/>
        </w:rPr>
        <w:t>секције</w:t>
      </w:r>
      <w:r w:rsidRPr="008155F1">
        <w:rPr>
          <w:lang w:val="sr-Latn-CS"/>
        </w:rPr>
        <w:t>:</w:t>
      </w:r>
    </w:p>
    <w:p w:rsidR="006C19AC" w:rsidRPr="00C9019D" w:rsidRDefault="00C9019D" w:rsidP="00C9019D">
      <w:pPr>
        <w:jc w:val="right"/>
        <w:rPr>
          <w:lang w:val="sr-Latn-CS"/>
        </w:rPr>
      </w:pPr>
      <w:r>
        <w:rPr>
          <w:i/>
          <w:sz w:val="22"/>
        </w:rPr>
        <w:t>Иван Парезановић</w:t>
      </w:r>
    </w:p>
    <w:p w:rsidR="006C19AC" w:rsidRDefault="006C19AC" w:rsidP="006C19AC">
      <w:pPr>
        <w:pStyle w:val="Heading8"/>
        <w:jc w:val="center"/>
        <w:rPr>
          <w:b/>
          <w:bCs/>
          <w:sz w:val="28"/>
          <w:szCs w:val="28"/>
          <w:lang w:val="sr-Latn-CS"/>
        </w:rPr>
      </w:pPr>
    </w:p>
    <w:p w:rsidR="006C19AC" w:rsidRPr="00C86E1F" w:rsidRDefault="006C19AC" w:rsidP="006C19AC">
      <w:pPr>
        <w:pStyle w:val="Heading8"/>
        <w:jc w:val="center"/>
        <w:rPr>
          <w:b/>
          <w:bCs/>
          <w:sz w:val="28"/>
          <w:szCs w:val="28"/>
          <w:lang w:val="sr-Cyrl-CS"/>
        </w:rPr>
      </w:pPr>
      <w:r>
        <w:rPr>
          <w:b/>
          <w:bCs/>
          <w:sz w:val="28"/>
          <w:szCs w:val="28"/>
          <w:lang w:val="sr-Latn-CS"/>
        </w:rPr>
        <w:br w:type="page"/>
      </w:r>
      <w:r w:rsidRPr="00C86E1F">
        <w:rPr>
          <w:b/>
          <w:bCs/>
          <w:sz w:val="28"/>
          <w:szCs w:val="28"/>
          <w:lang w:val="sr-Latn-CS"/>
        </w:rPr>
        <w:lastRenderedPageBreak/>
        <w:t>ПЛАН</w:t>
      </w:r>
      <w:r w:rsidRPr="008155F1">
        <w:rPr>
          <w:b/>
          <w:bCs/>
          <w:sz w:val="28"/>
          <w:szCs w:val="28"/>
          <w:lang w:val="sr-Latn-CS"/>
        </w:rPr>
        <w:t xml:space="preserve"> </w:t>
      </w:r>
      <w:r w:rsidRPr="00C86E1F">
        <w:rPr>
          <w:b/>
          <w:bCs/>
          <w:sz w:val="28"/>
          <w:szCs w:val="28"/>
          <w:lang w:val="sr-Latn-CS"/>
        </w:rPr>
        <w:t>РАДА</w:t>
      </w:r>
      <w:r w:rsidRPr="008155F1">
        <w:rPr>
          <w:b/>
          <w:bCs/>
          <w:sz w:val="28"/>
          <w:szCs w:val="28"/>
          <w:lang w:val="sr-Latn-CS"/>
        </w:rPr>
        <w:t xml:space="preserve"> </w:t>
      </w:r>
      <w:r w:rsidRPr="00C86E1F">
        <w:rPr>
          <w:b/>
          <w:bCs/>
          <w:sz w:val="28"/>
          <w:szCs w:val="28"/>
          <w:lang w:val="sr-Latn-CS"/>
        </w:rPr>
        <w:t>БИБЛИОТЕКАРСКЕ</w:t>
      </w:r>
      <w:r w:rsidRPr="008155F1">
        <w:rPr>
          <w:b/>
          <w:bCs/>
          <w:sz w:val="28"/>
          <w:szCs w:val="28"/>
          <w:lang w:val="sr-Latn-CS"/>
        </w:rPr>
        <w:t xml:space="preserve"> </w:t>
      </w:r>
      <w:r w:rsidRPr="00C86E1F">
        <w:rPr>
          <w:b/>
          <w:bCs/>
          <w:sz w:val="28"/>
          <w:szCs w:val="28"/>
          <w:lang w:val="sr-Latn-CS"/>
        </w:rPr>
        <w:t>СЕКЦИЈЕ</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488"/>
        <w:gridCol w:w="2504"/>
        <w:gridCol w:w="2504"/>
      </w:tblGrid>
      <w:tr w:rsidR="006C19AC" w:rsidRPr="000421D8" w:rsidTr="00347C11">
        <w:trPr>
          <w:cantSplit/>
          <w:trHeight w:val="1406"/>
        </w:trPr>
        <w:tc>
          <w:tcPr>
            <w:tcW w:w="669" w:type="dxa"/>
            <w:textDirection w:val="btLr"/>
            <w:vAlign w:val="center"/>
          </w:tcPr>
          <w:p w:rsidR="006C19AC" w:rsidRPr="0000012C" w:rsidRDefault="006C19AC" w:rsidP="005F38B1">
            <w:pPr>
              <w:ind w:left="113" w:right="113"/>
              <w:jc w:val="center"/>
              <w:rPr>
                <w:sz w:val="20"/>
                <w:szCs w:val="20"/>
              </w:rPr>
            </w:pPr>
            <w:r w:rsidRPr="0000012C">
              <w:rPr>
                <w:sz w:val="20"/>
                <w:szCs w:val="20"/>
                <w:lang w:val="sr-Cyrl-CS"/>
              </w:rPr>
              <w:t>Време реализације</w:t>
            </w:r>
          </w:p>
        </w:tc>
        <w:tc>
          <w:tcPr>
            <w:tcW w:w="4488" w:type="dxa"/>
            <w:vAlign w:val="center"/>
          </w:tcPr>
          <w:p w:rsidR="006C19AC" w:rsidRPr="0000012C" w:rsidRDefault="006C19AC" w:rsidP="005F38B1">
            <w:pPr>
              <w:jc w:val="center"/>
              <w:rPr>
                <w:b/>
                <w:lang w:val="sr-Cyrl-CS"/>
              </w:rPr>
            </w:pPr>
            <w:r w:rsidRPr="0000012C">
              <w:rPr>
                <w:b/>
                <w:lang w:val="sr-Cyrl-CS"/>
              </w:rPr>
              <w:t>Активности(теме)</w:t>
            </w:r>
          </w:p>
        </w:tc>
        <w:tc>
          <w:tcPr>
            <w:tcW w:w="2504" w:type="dxa"/>
            <w:vAlign w:val="center"/>
          </w:tcPr>
          <w:p w:rsidR="006C19AC" w:rsidRPr="0000012C" w:rsidRDefault="006C19AC" w:rsidP="005F38B1">
            <w:pPr>
              <w:jc w:val="center"/>
              <w:rPr>
                <w:b/>
                <w:lang w:val="sr-Cyrl-CS"/>
              </w:rPr>
            </w:pPr>
            <w:r w:rsidRPr="0000012C">
              <w:rPr>
                <w:b/>
                <w:lang w:val="sr-Cyrl-CS"/>
              </w:rPr>
              <w:t>Носиоци активности</w:t>
            </w:r>
          </w:p>
        </w:tc>
        <w:tc>
          <w:tcPr>
            <w:tcW w:w="2504" w:type="dxa"/>
            <w:vAlign w:val="center"/>
          </w:tcPr>
          <w:p w:rsidR="006C19AC" w:rsidRPr="0000012C" w:rsidRDefault="006C19AC" w:rsidP="005F38B1">
            <w:pPr>
              <w:jc w:val="center"/>
              <w:rPr>
                <w:b/>
                <w:lang w:val="sr-Cyrl-CS"/>
              </w:rPr>
            </w:pPr>
            <w:r w:rsidRPr="0000012C">
              <w:rPr>
                <w:b/>
                <w:lang w:val="sr-Cyrl-CS"/>
              </w:rPr>
              <w:t>Начин реализације</w:t>
            </w:r>
          </w:p>
        </w:tc>
      </w:tr>
      <w:tr w:rsidR="006C19AC" w:rsidTr="00347C11">
        <w:trPr>
          <w:cantSplit/>
          <w:trHeight w:val="1264"/>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Септембар</w:t>
            </w:r>
          </w:p>
        </w:tc>
        <w:tc>
          <w:tcPr>
            <w:tcW w:w="4488" w:type="dxa"/>
            <w:vAlign w:val="center"/>
          </w:tcPr>
          <w:p w:rsidR="006C19AC" w:rsidRDefault="006C19AC" w:rsidP="005F38B1">
            <w:pPr>
              <w:rPr>
                <w:rFonts w:ascii="Calibri" w:eastAsia="Calibri" w:hAnsi="Calibri" w:cs="Calibri"/>
                <w:sz w:val="28"/>
              </w:rPr>
            </w:pPr>
            <w:r>
              <w:rPr>
                <w:rFonts w:ascii="Calibri" w:eastAsia="Calibri" w:hAnsi="Calibri" w:cs="Calibri"/>
                <w:sz w:val="28"/>
              </w:rPr>
              <w:t xml:space="preserve">I </w:t>
            </w:r>
            <w:r w:rsidRPr="00021782">
              <w:rPr>
                <w:lang w:val="sr-Cyrl-CS"/>
              </w:rPr>
              <w:t>Планирање и програмирање образовно-васпитног рада</w:t>
            </w:r>
          </w:p>
          <w:p w:rsidR="006C19AC" w:rsidRDefault="006C19AC" w:rsidP="005F38B1">
            <w:pPr>
              <w:rPr>
                <w:rFonts w:ascii="Calibri" w:eastAsia="Calibri" w:hAnsi="Calibri" w:cs="Calibri"/>
                <w:sz w:val="28"/>
              </w:rPr>
            </w:pPr>
          </w:p>
          <w:p w:rsidR="006C19AC" w:rsidRPr="00021782" w:rsidRDefault="006C19AC" w:rsidP="005F38B1">
            <w:pPr>
              <w:rPr>
                <w:lang w:val="sr-Cyrl-CS"/>
              </w:rPr>
            </w:pPr>
            <w:r>
              <w:rPr>
                <w:rFonts w:ascii="Calibri" w:eastAsia="Calibri" w:hAnsi="Calibri" w:cs="Calibri"/>
              </w:rPr>
              <w:t>1</w:t>
            </w:r>
            <w:r w:rsidRPr="00021782">
              <w:rPr>
                <w:lang w:val="sr-Cyrl-CS"/>
              </w:rPr>
              <w:t>. Планирање набавке литературе и периодичних публикација за ученике, наставнике и стручне сараднике</w:t>
            </w:r>
          </w:p>
          <w:p w:rsidR="006C19AC" w:rsidRPr="00021782" w:rsidRDefault="006C19AC" w:rsidP="005F38B1">
            <w:pPr>
              <w:rPr>
                <w:lang w:val="sr-Cyrl-CS"/>
              </w:rPr>
            </w:pPr>
            <w:r w:rsidRPr="00021782">
              <w:rPr>
                <w:lang w:val="sr-Cyrl-CS"/>
              </w:rPr>
              <w:t>2. Израђивање месечних и оперативних планова</w:t>
            </w:r>
          </w:p>
          <w:p w:rsidR="006C19AC" w:rsidRPr="00021782" w:rsidRDefault="006C19AC" w:rsidP="005F38B1">
            <w:pPr>
              <w:rPr>
                <w:lang w:val="sr-Cyrl-CS"/>
              </w:rPr>
            </w:pPr>
            <w:r w:rsidRPr="00021782">
              <w:rPr>
                <w:lang w:val="sr-Cyrl-CS"/>
              </w:rPr>
              <w:t>3. Планирање и програмирање рада са ученицима у школској библиотеци</w:t>
            </w:r>
          </w:p>
          <w:p w:rsidR="006C19AC" w:rsidRPr="00021782" w:rsidRDefault="006C19AC" w:rsidP="005F38B1">
            <w:pPr>
              <w:rPr>
                <w:lang w:val="sr-Cyrl-CS"/>
              </w:rPr>
            </w:pPr>
          </w:p>
          <w:p w:rsidR="006C19AC" w:rsidRPr="00021782" w:rsidRDefault="006C19AC" w:rsidP="005F38B1">
            <w:pPr>
              <w:rPr>
                <w:lang w:val="sr-Cyrl-CS"/>
              </w:rPr>
            </w:pPr>
            <w:r w:rsidRPr="00021782">
              <w:rPr>
                <w:lang w:val="sr-Cyrl-CS"/>
              </w:rPr>
              <w:t>II Праћење и вредновање образовно-васпитног рада</w:t>
            </w:r>
          </w:p>
          <w:p w:rsidR="006C19AC" w:rsidRPr="00021782" w:rsidRDefault="006C19AC" w:rsidP="005F38B1">
            <w:pPr>
              <w:rPr>
                <w:lang w:val="sr-Cyrl-CS"/>
              </w:rPr>
            </w:pPr>
          </w:p>
          <w:p w:rsidR="006C19AC" w:rsidRPr="00021782" w:rsidRDefault="006C19AC" w:rsidP="005F38B1">
            <w:pPr>
              <w:rPr>
                <w:lang w:val="sr-Cyrl-CS"/>
              </w:rPr>
            </w:pPr>
            <w:r w:rsidRPr="00021782">
              <w:rPr>
                <w:lang w:val="sr-Cyrl-CS"/>
              </w:rPr>
              <w:t>1. Одабир и припрема литературе и друге грађе за разне васпитно-образовне активности</w:t>
            </w:r>
          </w:p>
          <w:p w:rsidR="006C19AC" w:rsidRDefault="006C19AC" w:rsidP="005F38B1">
            <w:pPr>
              <w:rPr>
                <w:lang w:val="sr-Cyrl-CS"/>
              </w:rPr>
            </w:pPr>
            <w:r w:rsidRPr="00021782">
              <w:rPr>
                <w:lang w:val="sr-Cyrl-CS"/>
              </w:rPr>
              <w:t>2. Развијање критичког односа корисника према информацијама и различитим изворима сазнања</w:t>
            </w:r>
          </w:p>
          <w:p w:rsidR="006C19AC" w:rsidRPr="00021782" w:rsidRDefault="006C19AC" w:rsidP="005F38B1">
            <w:pPr>
              <w:rPr>
                <w:lang w:val="sr-Cyrl-CS"/>
              </w:rPr>
            </w:pPr>
          </w:p>
          <w:p w:rsidR="006C19AC" w:rsidRPr="0000012C" w:rsidRDefault="006C19AC" w:rsidP="005F38B1">
            <w:pPr>
              <w:rPr>
                <w:lang w:val="sr-Cyrl-CS"/>
              </w:rPr>
            </w:pPr>
          </w:p>
        </w:tc>
        <w:tc>
          <w:tcPr>
            <w:tcW w:w="2504" w:type="dxa"/>
            <w:vAlign w:val="center"/>
          </w:tcPr>
          <w:p w:rsidR="006C19AC" w:rsidRPr="0000012C" w:rsidRDefault="006C19AC" w:rsidP="005F38B1">
            <w:pPr>
              <w:rPr>
                <w:lang w:val="sr-Cyrl-CS"/>
              </w:rPr>
            </w:pPr>
            <w:r>
              <w:rPr>
                <w:lang w:val="sr-Cyrl-CS"/>
              </w:rPr>
              <w:t>Бабић Сања</w:t>
            </w:r>
            <w:r w:rsidRPr="0000012C">
              <w:rPr>
                <w:lang w:val="sr-Cyrl-CS"/>
              </w:rPr>
              <w:t xml:space="preserve"> и чланови секције</w:t>
            </w:r>
          </w:p>
        </w:tc>
        <w:tc>
          <w:tcPr>
            <w:tcW w:w="2504" w:type="dxa"/>
            <w:vAlign w:val="center"/>
          </w:tcPr>
          <w:p w:rsidR="006C19AC" w:rsidRPr="0000012C" w:rsidRDefault="006C19AC" w:rsidP="005F38B1">
            <w:pPr>
              <w:rPr>
                <w:lang w:val="sr-Cyrl-CS"/>
              </w:rPr>
            </w:pPr>
            <w:r w:rsidRPr="0000012C">
              <w:rPr>
                <w:lang w:val="sr-Cyrl-CS"/>
              </w:rPr>
              <w:t>Одржавање састанка</w:t>
            </w:r>
          </w:p>
        </w:tc>
      </w:tr>
      <w:tr w:rsidR="006C19AC" w:rsidRPr="0000012C" w:rsidTr="00347C11">
        <w:trPr>
          <w:cantSplit/>
          <w:trHeight w:val="1134"/>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Октобар</w:t>
            </w:r>
          </w:p>
        </w:tc>
        <w:tc>
          <w:tcPr>
            <w:tcW w:w="4488" w:type="dxa"/>
            <w:vAlign w:val="center"/>
          </w:tcPr>
          <w:p w:rsidR="006C19AC" w:rsidRPr="0000012C" w:rsidRDefault="006C19AC" w:rsidP="005F38B1">
            <w:pPr>
              <w:rPr>
                <w:lang w:val="sr-Cyrl-CS"/>
              </w:rPr>
            </w:pPr>
            <w:r w:rsidRPr="0000012C">
              <w:rPr>
                <w:lang w:val="sr-Cyrl-CS"/>
              </w:rPr>
              <w:t>Праћење издавачке делатности, нови писци у нашој књижевности.(1час)</w:t>
            </w:r>
          </w:p>
          <w:p w:rsidR="006C19AC" w:rsidRPr="0000012C" w:rsidRDefault="006C19AC" w:rsidP="005F38B1">
            <w:pPr>
              <w:rPr>
                <w:lang w:val="sr-Cyrl-CS"/>
              </w:rPr>
            </w:pPr>
            <w:r w:rsidRPr="0000012C">
              <w:rPr>
                <w:lang w:val="sr-Cyrl-CS"/>
              </w:rPr>
              <w:t>Посета сајму књига у Београду.</w:t>
            </w:r>
          </w:p>
          <w:p w:rsidR="006C19AC" w:rsidRPr="0000012C" w:rsidRDefault="006C19AC" w:rsidP="005F38B1">
            <w:pPr>
              <w:rPr>
                <w:lang w:val="sr-Cyrl-CS"/>
              </w:rPr>
            </w:pPr>
            <w:r w:rsidRPr="0000012C">
              <w:rPr>
                <w:lang w:val="sr-Cyrl-CS"/>
              </w:rPr>
              <w:t>Праћење промоција нових кнјига.(2часа)</w:t>
            </w:r>
          </w:p>
        </w:tc>
        <w:tc>
          <w:tcPr>
            <w:tcW w:w="2504" w:type="dxa"/>
            <w:vAlign w:val="center"/>
          </w:tcPr>
          <w:p w:rsidR="006C19AC" w:rsidRPr="0000012C" w:rsidRDefault="006C19AC" w:rsidP="005F38B1">
            <w:pPr>
              <w:rPr>
                <w:lang w:val="sr-Cyrl-CS"/>
              </w:rPr>
            </w:pPr>
            <w:r w:rsidRPr="0000012C">
              <w:rPr>
                <w:lang w:val="sr-Cyrl-CS"/>
              </w:rPr>
              <w:t>Бабић Сања</w:t>
            </w:r>
          </w:p>
        </w:tc>
        <w:tc>
          <w:tcPr>
            <w:tcW w:w="2504" w:type="dxa"/>
            <w:vAlign w:val="center"/>
          </w:tcPr>
          <w:p w:rsidR="006C19AC" w:rsidRPr="0000012C" w:rsidRDefault="006C19AC" w:rsidP="005F38B1">
            <w:pPr>
              <w:rPr>
                <w:lang w:val="sr-Cyrl-CS"/>
              </w:rPr>
            </w:pPr>
            <w:r w:rsidRPr="0000012C">
              <w:rPr>
                <w:lang w:val="sr-Cyrl-CS"/>
              </w:rPr>
              <w:t>Посета сајму књига у Београду</w:t>
            </w:r>
          </w:p>
        </w:tc>
      </w:tr>
      <w:tr w:rsidR="006C19AC" w:rsidTr="00347C11">
        <w:trPr>
          <w:cantSplit/>
          <w:trHeight w:val="1148"/>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Новембар</w:t>
            </w:r>
          </w:p>
        </w:tc>
        <w:tc>
          <w:tcPr>
            <w:tcW w:w="4488" w:type="dxa"/>
            <w:vAlign w:val="center"/>
          </w:tcPr>
          <w:p w:rsidR="006C19AC" w:rsidRPr="0000012C" w:rsidRDefault="006C19AC" w:rsidP="005F38B1">
            <w:pPr>
              <w:rPr>
                <w:lang w:val="sr-Cyrl-CS"/>
              </w:rPr>
            </w:pPr>
            <w:r w:rsidRPr="0000012C">
              <w:rPr>
                <w:lang w:val="sr-Cyrl-CS"/>
              </w:rPr>
              <w:t>Обучавање чланова секција на обраду кнјига.(1час)</w:t>
            </w:r>
          </w:p>
          <w:p w:rsidR="006C19AC" w:rsidRPr="0000012C" w:rsidRDefault="006C19AC" w:rsidP="005F38B1">
            <w:pPr>
              <w:rPr>
                <w:lang w:val="sr-Cyrl-CS"/>
              </w:rPr>
            </w:pPr>
            <w:r w:rsidRPr="0000012C">
              <w:rPr>
                <w:lang w:val="sr-Cyrl-CS"/>
              </w:rPr>
              <w:t>Обрада набављених књига.(1час)</w:t>
            </w:r>
          </w:p>
        </w:tc>
        <w:tc>
          <w:tcPr>
            <w:tcW w:w="2504" w:type="dxa"/>
            <w:vAlign w:val="center"/>
          </w:tcPr>
          <w:p w:rsidR="006C19AC" w:rsidRDefault="006C19AC" w:rsidP="005F38B1">
            <w:r w:rsidRPr="0000012C">
              <w:rPr>
                <w:lang w:val="sr-Cyrl-CS"/>
              </w:rPr>
              <w:t>Бабић Сања</w:t>
            </w:r>
          </w:p>
        </w:tc>
        <w:tc>
          <w:tcPr>
            <w:tcW w:w="2504" w:type="dxa"/>
            <w:vAlign w:val="center"/>
          </w:tcPr>
          <w:p w:rsidR="006C19AC" w:rsidRPr="0000012C" w:rsidRDefault="006C19AC" w:rsidP="005F38B1">
            <w:pPr>
              <w:rPr>
                <w:lang w:val="sr-Cyrl-CS"/>
              </w:rPr>
            </w:pPr>
            <w:r w:rsidRPr="0000012C">
              <w:rPr>
                <w:lang w:val="sr-Cyrl-CS"/>
              </w:rPr>
              <w:t>Практичан рад у библиотеци</w:t>
            </w:r>
          </w:p>
        </w:tc>
      </w:tr>
      <w:tr w:rsidR="006C19AC" w:rsidTr="00347C11">
        <w:trPr>
          <w:cantSplit/>
          <w:trHeight w:val="1092"/>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Децембар</w:t>
            </w:r>
          </w:p>
        </w:tc>
        <w:tc>
          <w:tcPr>
            <w:tcW w:w="4488" w:type="dxa"/>
            <w:vAlign w:val="center"/>
          </w:tcPr>
          <w:p w:rsidR="006C19AC" w:rsidRPr="0000012C" w:rsidRDefault="006C19AC" w:rsidP="005F38B1">
            <w:pPr>
              <w:rPr>
                <w:lang w:val="sr-Cyrl-CS"/>
              </w:rPr>
            </w:pPr>
            <w:r w:rsidRPr="0000012C">
              <w:rPr>
                <w:lang w:val="sr-Cyrl-CS"/>
              </w:rPr>
              <w:t>Обрада књига(1час)</w:t>
            </w:r>
          </w:p>
          <w:p w:rsidR="006C19AC" w:rsidRPr="0000012C" w:rsidRDefault="006C19AC" w:rsidP="005F38B1">
            <w:pPr>
              <w:rPr>
                <w:lang w:val="sr-Cyrl-CS"/>
              </w:rPr>
            </w:pPr>
            <w:r w:rsidRPr="0000012C">
              <w:rPr>
                <w:lang w:val="sr-Cyrl-CS"/>
              </w:rPr>
              <w:t>Обрада књига(1час)</w:t>
            </w:r>
          </w:p>
          <w:p w:rsidR="006C19AC" w:rsidRPr="0000012C" w:rsidRDefault="006C19AC" w:rsidP="005F38B1">
            <w:pPr>
              <w:rPr>
                <w:lang w:val="sr-Cyrl-CS"/>
              </w:rPr>
            </w:pPr>
            <w:r w:rsidRPr="0000012C">
              <w:rPr>
                <w:lang w:val="sr-Cyrl-CS"/>
              </w:rPr>
              <w:t>“Књига на дар”-акција младих читалаца</w:t>
            </w:r>
          </w:p>
        </w:tc>
        <w:tc>
          <w:tcPr>
            <w:tcW w:w="2504" w:type="dxa"/>
            <w:vAlign w:val="center"/>
          </w:tcPr>
          <w:p w:rsidR="006C19AC" w:rsidRDefault="006C19AC" w:rsidP="005F38B1">
            <w:r w:rsidRPr="0000012C">
              <w:rPr>
                <w:lang w:val="sr-Cyrl-CS"/>
              </w:rPr>
              <w:t>Бабић Сања</w:t>
            </w:r>
          </w:p>
        </w:tc>
        <w:tc>
          <w:tcPr>
            <w:tcW w:w="2504" w:type="dxa"/>
            <w:vAlign w:val="center"/>
          </w:tcPr>
          <w:p w:rsidR="006C19AC" w:rsidRPr="0000012C" w:rsidRDefault="006C19AC" w:rsidP="005F38B1">
            <w:pPr>
              <w:rPr>
                <w:lang w:val="sr-Cyrl-CS"/>
              </w:rPr>
            </w:pPr>
            <w:r w:rsidRPr="0000012C">
              <w:rPr>
                <w:lang w:val="sr-Cyrl-CS"/>
              </w:rPr>
              <w:t>Практичан рад у библиотеци</w:t>
            </w:r>
          </w:p>
        </w:tc>
      </w:tr>
      <w:tr w:rsidR="006C19AC" w:rsidTr="00347C11">
        <w:trPr>
          <w:cantSplit/>
          <w:trHeight w:val="882"/>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Јануар</w:t>
            </w:r>
          </w:p>
        </w:tc>
        <w:tc>
          <w:tcPr>
            <w:tcW w:w="4488" w:type="dxa"/>
            <w:vAlign w:val="center"/>
          </w:tcPr>
          <w:p w:rsidR="006C19AC" w:rsidRPr="0000012C" w:rsidRDefault="006C19AC" w:rsidP="005F38B1">
            <w:pPr>
              <w:rPr>
                <w:lang w:val="sr-Cyrl-CS"/>
              </w:rPr>
            </w:pPr>
            <w:r w:rsidRPr="0000012C">
              <w:rPr>
                <w:lang w:val="sr-Cyrl-CS"/>
              </w:rPr>
              <w:t>Св.Сава-дан наше духовности(изложба писаних и сликаних радова)(1час)</w:t>
            </w:r>
          </w:p>
          <w:p w:rsidR="006C19AC" w:rsidRPr="0000012C" w:rsidRDefault="006C19AC" w:rsidP="005F38B1">
            <w:pPr>
              <w:rPr>
                <w:lang w:val="sr-Cyrl-CS"/>
              </w:rPr>
            </w:pPr>
            <w:r w:rsidRPr="0000012C">
              <w:rPr>
                <w:lang w:val="sr-Cyrl-CS"/>
              </w:rPr>
              <w:t>Св.Сава-свечана академија (1час)</w:t>
            </w:r>
          </w:p>
        </w:tc>
        <w:tc>
          <w:tcPr>
            <w:tcW w:w="2504" w:type="dxa"/>
            <w:vAlign w:val="center"/>
          </w:tcPr>
          <w:p w:rsidR="006C19AC" w:rsidRDefault="006C19AC" w:rsidP="005F38B1">
            <w:r w:rsidRPr="0000012C">
              <w:rPr>
                <w:lang w:val="sr-Cyrl-CS"/>
              </w:rPr>
              <w:t>Бабић Сања</w:t>
            </w:r>
          </w:p>
        </w:tc>
        <w:tc>
          <w:tcPr>
            <w:tcW w:w="2504" w:type="dxa"/>
            <w:vAlign w:val="center"/>
          </w:tcPr>
          <w:p w:rsidR="006C19AC" w:rsidRPr="0000012C" w:rsidRDefault="006C19AC" w:rsidP="005F38B1">
            <w:pPr>
              <w:rPr>
                <w:lang w:val="sr-Cyrl-CS"/>
              </w:rPr>
            </w:pPr>
            <w:r w:rsidRPr="0000012C">
              <w:rPr>
                <w:lang w:val="sr-Cyrl-CS"/>
              </w:rPr>
              <w:t>Писање и сликање</w:t>
            </w:r>
          </w:p>
        </w:tc>
      </w:tr>
      <w:tr w:rsidR="006C19AC" w:rsidTr="00347C11">
        <w:trPr>
          <w:cantSplit/>
          <w:trHeight w:val="1066"/>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lastRenderedPageBreak/>
              <w:t>Фебруар</w:t>
            </w:r>
          </w:p>
        </w:tc>
        <w:tc>
          <w:tcPr>
            <w:tcW w:w="4488" w:type="dxa"/>
            <w:vAlign w:val="center"/>
          </w:tcPr>
          <w:p w:rsidR="006C19AC" w:rsidRPr="0000012C" w:rsidRDefault="006C19AC" w:rsidP="005F38B1">
            <w:pPr>
              <w:rPr>
                <w:lang w:val="sr-Cyrl-CS"/>
              </w:rPr>
            </w:pPr>
            <w:r w:rsidRPr="0000012C">
              <w:rPr>
                <w:lang w:val="sr-Cyrl-CS"/>
              </w:rPr>
              <w:t>Акција прикуплјања књига (1час)</w:t>
            </w:r>
          </w:p>
          <w:p w:rsidR="006C19AC" w:rsidRPr="0000012C" w:rsidRDefault="006C19AC" w:rsidP="005F38B1">
            <w:pPr>
              <w:rPr>
                <w:lang w:val="sr-Cyrl-CS"/>
              </w:rPr>
            </w:pPr>
            <w:r w:rsidRPr="0000012C">
              <w:rPr>
                <w:lang w:val="sr-Cyrl-CS"/>
              </w:rPr>
              <w:t>Присуствовање некој књижевној вечери (2часа)</w:t>
            </w:r>
          </w:p>
        </w:tc>
        <w:tc>
          <w:tcPr>
            <w:tcW w:w="2504" w:type="dxa"/>
            <w:vAlign w:val="center"/>
          </w:tcPr>
          <w:p w:rsidR="006C19AC" w:rsidRPr="0000012C" w:rsidRDefault="006C19AC" w:rsidP="005F38B1">
            <w:pPr>
              <w:rPr>
                <w:lang w:val="sr-Cyrl-CS"/>
              </w:rPr>
            </w:pPr>
            <w:r w:rsidRPr="0000012C">
              <w:rPr>
                <w:lang w:val="sr-Cyrl-CS"/>
              </w:rPr>
              <w:t>Бабић Сања и разредне старешине</w:t>
            </w:r>
          </w:p>
        </w:tc>
        <w:tc>
          <w:tcPr>
            <w:tcW w:w="2504" w:type="dxa"/>
            <w:vAlign w:val="center"/>
          </w:tcPr>
          <w:p w:rsidR="006C19AC" w:rsidRPr="0000012C" w:rsidRDefault="006C19AC" w:rsidP="005F38B1">
            <w:pPr>
              <w:rPr>
                <w:lang w:val="sr-Cyrl-CS"/>
              </w:rPr>
            </w:pPr>
            <w:r w:rsidRPr="0000012C">
              <w:rPr>
                <w:lang w:val="sr-Cyrl-CS"/>
              </w:rPr>
              <w:t>Прикупљање књига</w:t>
            </w:r>
          </w:p>
        </w:tc>
      </w:tr>
      <w:tr w:rsidR="006C19AC" w:rsidTr="00347C11">
        <w:trPr>
          <w:cantSplit/>
          <w:trHeight w:val="1134"/>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Март</w:t>
            </w:r>
          </w:p>
        </w:tc>
        <w:tc>
          <w:tcPr>
            <w:tcW w:w="4488" w:type="dxa"/>
            <w:vAlign w:val="center"/>
          </w:tcPr>
          <w:p w:rsidR="006C19AC" w:rsidRPr="0000012C" w:rsidRDefault="006C19AC" w:rsidP="005F38B1">
            <w:pPr>
              <w:rPr>
                <w:lang w:val="sr-Cyrl-CS"/>
              </w:rPr>
            </w:pPr>
            <w:r w:rsidRPr="0000012C">
              <w:rPr>
                <w:lang w:val="sr-Cyrl-CS"/>
              </w:rPr>
              <w:t>Рад на популарисању књигаи коришћење библиотеке(похвала ученицима који највише читају) (2часа)</w:t>
            </w:r>
          </w:p>
          <w:p w:rsidR="006C19AC" w:rsidRPr="0000012C" w:rsidRDefault="006C19AC" w:rsidP="005F38B1">
            <w:pPr>
              <w:rPr>
                <w:lang w:val="sr-Cyrl-CS"/>
              </w:rPr>
            </w:pPr>
            <w:r w:rsidRPr="0000012C">
              <w:rPr>
                <w:lang w:val="sr-Cyrl-CS"/>
              </w:rPr>
              <w:t>Жена у поезији, вечита тема свих песника (зидне новине) (1час)</w:t>
            </w:r>
          </w:p>
        </w:tc>
        <w:tc>
          <w:tcPr>
            <w:tcW w:w="2504" w:type="dxa"/>
            <w:vAlign w:val="center"/>
          </w:tcPr>
          <w:p w:rsidR="006C19AC" w:rsidRPr="0000012C" w:rsidRDefault="006C19AC" w:rsidP="005F38B1">
            <w:pPr>
              <w:rPr>
                <w:lang w:val="sr-Cyrl-CS"/>
              </w:rPr>
            </w:pPr>
            <w:r w:rsidRPr="0000012C">
              <w:rPr>
                <w:lang w:val="sr-Cyrl-CS"/>
              </w:rPr>
              <w:t xml:space="preserve"> Којић Младен </w:t>
            </w:r>
          </w:p>
          <w:p w:rsidR="006C19AC" w:rsidRPr="0000012C" w:rsidRDefault="006C19AC" w:rsidP="005F38B1">
            <w:pPr>
              <w:rPr>
                <w:lang w:val="sr-Cyrl-CS"/>
              </w:rPr>
            </w:pPr>
            <w:r w:rsidRPr="0000012C">
              <w:rPr>
                <w:lang w:val="sr-Cyrl-CS"/>
              </w:rPr>
              <w:t>Момо Драгићевић</w:t>
            </w:r>
          </w:p>
          <w:p w:rsidR="006C19AC" w:rsidRDefault="006C19AC" w:rsidP="005F38B1"/>
        </w:tc>
        <w:tc>
          <w:tcPr>
            <w:tcW w:w="2504" w:type="dxa"/>
            <w:vAlign w:val="center"/>
          </w:tcPr>
          <w:p w:rsidR="006C19AC" w:rsidRPr="0000012C" w:rsidRDefault="006C19AC" w:rsidP="005F38B1">
            <w:pPr>
              <w:rPr>
                <w:lang w:val="sr-Cyrl-CS"/>
              </w:rPr>
            </w:pPr>
            <w:r w:rsidRPr="0000012C">
              <w:rPr>
                <w:lang w:val="sr-Cyrl-CS"/>
              </w:rPr>
              <w:t>Разговор са песником</w:t>
            </w:r>
          </w:p>
        </w:tc>
      </w:tr>
      <w:tr w:rsidR="006C19AC" w:rsidTr="00347C11">
        <w:trPr>
          <w:cantSplit/>
          <w:trHeight w:val="980"/>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4488" w:type="dxa"/>
            <w:vAlign w:val="center"/>
          </w:tcPr>
          <w:p w:rsidR="006C19AC" w:rsidRPr="0000012C" w:rsidRDefault="006C19AC" w:rsidP="005F38B1">
            <w:pPr>
              <w:rPr>
                <w:lang w:val="sr-Cyrl-CS"/>
              </w:rPr>
            </w:pPr>
            <w:r w:rsidRPr="0000012C">
              <w:rPr>
                <w:lang w:val="sr-Cyrl-CS"/>
              </w:rPr>
              <w:t>Сарадња са активом српског језика.(1час)</w:t>
            </w:r>
          </w:p>
          <w:p w:rsidR="006C19AC" w:rsidRPr="0000012C" w:rsidRDefault="006C19AC" w:rsidP="005F38B1">
            <w:pPr>
              <w:rPr>
                <w:lang w:val="sr-Cyrl-CS"/>
              </w:rPr>
            </w:pPr>
            <w:r w:rsidRPr="0000012C">
              <w:rPr>
                <w:lang w:val="sr-Cyrl-CS"/>
              </w:rPr>
              <w:t>Шта и колико читамо (1час)</w:t>
            </w:r>
          </w:p>
        </w:tc>
        <w:tc>
          <w:tcPr>
            <w:tcW w:w="2504" w:type="dxa"/>
            <w:vAlign w:val="center"/>
          </w:tcPr>
          <w:p w:rsidR="006C19AC" w:rsidRPr="0000012C" w:rsidRDefault="006C19AC" w:rsidP="005F38B1">
            <w:pPr>
              <w:rPr>
                <w:lang w:val="sr-Cyrl-CS"/>
              </w:rPr>
            </w:pPr>
            <w:r w:rsidRPr="0000012C">
              <w:rPr>
                <w:lang w:val="sr-Cyrl-CS"/>
              </w:rPr>
              <w:t>Бабић Сања и чланови актива</w:t>
            </w:r>
          </w:p>
        </w:tc>
        <w:tc>
          <w:tcPr>
            <w:tcW w:w="2504" w:type="dxa"/>
            <w:vAlign w:val="center"/>
          </w:tcPr>
          <w:p w:rsidR="006C19AC" w:rsidRPr="0000012C" w:rsidRDefault="006C19AC" w:rsidP="005F38B1">
            <w:pPr>
              <w:rPr>
                <w:lang w:val="sr-Cyrl-CS"/>
              </w:rPr>
            </w:pPr>
            <w:r w:rsidRPr="0000012C">
              <w:rPr>
                <w:lang w:val="sr-Cyrl-CS"/>
              </w:rPr>
              <w:t>Дискусија</w:t>
            </w:r>
          </w:p>
        </w:tc>
      </w:tr>
      <w:tr w:rsidR="006C19AC" w:rsidTr="00347C11">
        <w:trPr>
          <w:cantSplit/>
          <w:trHeight w:val="1050"/>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4488" w:type="dxa"/>
            <w:vAlign w:val="center"/>
          </w:tcPr>
          <w:p w:rsidR="006C19AC" w:rsidRPr="0000012C" w:rsidRDefault="006C19AC" w:rsidP="005F38B1">
            <w:pPr>
              <w:rPr>
                <w:lang w:val="sr-Cyrl-CS"/>
              </w:rPr>
            </w:pPr>
            <w:r w:rsidRPr="0000012C">
              <w:rPr>
                <w:lang w:val="sr-Cyrl-CS"/>
              </w:rPr>
              <w:t>Помоћ ученицима при коришћењу литературе за матурски испит (1час)</w:t>
            </w:r>
          </w:p>
          <w:p w:rsidR="006C19AC" w:rsidRPr="0000012C" w:rsidRDefault="006C19AC" w:rsidP="005F38B1">
            <w:pPr>
              <w:rPr>
                <w:lang w:val="sr-Cyrl-CS"/>
              </w:rPr>
            </w:pPr>
            <w:r w:rsidRPr="0000012C">
              <w:rPr>
                <w:lang w:val="sr-Cyrl-CS"/>
              </w:rPr>
              <w:t>Сређивање дотрајалих књига (1час)</w:t>
            </w:r>
          </w:p>
        </w:tc>
        <w:tc>
          <w:tcPr>
            <w:tcW w:w="2504" w:type="dxa"/>
            <w:vAlign w:val="center"/>
          </w:tcPr>
          <w:p w:rsidR="006C19AC" w:rsidRPr="0000012C" w:rsidRDefault="006C19AC" w:rsidP="005F38B1">
            <w:pPr>
              <w:rPr>
                <w:lang w:val="sr-Cyrl-CS"/>
              </w:rPr>
            </w:pPr>
            <w:r w:rsidRPr="0000012C">
              <w:rPr>
                <w:lang w:val="sr-Cyrl-CS"/>
              </w:rPr>
              <w:t xml:space="preserve">Бабић Сања и </w:t>
            </w:r>
          </w:p>
          <w:p w:rsidR="006C19AC" w:rsidRPr="0000012C" w:rsidRDefault="006C19AC" w:rsidP="005F38B1">
            <w:pPr>
              <w:rPr>
                <w:lang w:val="sr-Cyrl-CS"/>
              </w:rPr>
            </w:pPr>
            <w:r w:rsidRPr="0000012C">
              <w:rPr>
                <w:lang w:val="sr-Cyrl-CS"/>
              </w:rPr>
              <w:t>чланови секције</w:t>
            </w:r>
          </w:p>
        </w:tc>
        <w:tc>
          <w:tcPr>
            <w:tcW w:w="2504" w:type="dxa"/>
            <w:vAlign w:val="center"/>
          </w:tcPr>
          <w:p w:rsidR="006C19AC" w:rsidRPr="0000012C" w:rsidRDefault="006C19AC" w:rsidP="005F38B1">
            <w:pPr>
              <w:rPr>
                <w:lang w:val="sr-Cyrl-CS"/>
              </w:rPr>
            </w:pPr>
            <w:r w:rsidRPr="0000012C">
              <w:rPr>
                <w:lang w:val="sr-Cyrl-CS"/>
              </w:rPr>
              <w:t xml:space="preserve"> Разговор, писање</w:t>
            </w:r>
          </w:p>
        </w:tc>
      </w:tr>
      <w:tr w:rsidR="006C19AC" w:rsidTr="00347C11">
        <w:trPr>
          <w:cantSplit/>
          <w:trHeight w:val="1417"/>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Јун</w:t>
            </w:r>
          </w:p>
        </w:tc>
        <w:tc>
          <w:tcPr>
            <w:tcW w:w="4488" w:type="dxa"/>
            <w:vAlign w:val="center"/>
          </w:tcPr>
          <w:p w:rsidR="006C19AC" w:rsidRPr="0000012C" w:rsidRDefault="006C19AC" w:rsidP="005F38B1">
            <w:pPr>
              <w:rPr>
                <w:lang w:val="sr-Cyrl-CS"/>
              </w:rPr>
            </w:pPr>
            <w:r w:rsidRPr="0000012C">
              <w:rPr>
                <w:lang w:val="sr-Cyrl-CS"/>
              </w:rPr>
              <w:t>Прикупљање књига од ученика (2часа)</w:t>
            </w:r>
          </w:p>
          <w:p w:rsidR="006C19AC" w:rsidRPr="0000012C" w:rsidRDefault="006C19AC" w:rsidP="005F38B1">
            <w:pPr>
              <w:rPr>
                <w:lang w:val="sr-Cyrl-CS"/>
              </w:rPr>
            </w:pPr>
            <w:r w:rsidRPr="0000012C">
              <w:rPr>
                <w:lang w:val="sr-Cyrl-CS"/>
              </w:rPr>
              <w:t>Издавање књига за читање у току распуста (1час)</w:t>
            </w:r>
          </w:p>
        </w:tc>
        <w:tc>
          <w:tcPr>
            <w:tcW w:w="2504" w:type="dxa"/>
            <w:vAlign w:val="center"/>
          </w:tcPr>
          <w:p w:rsidR="006C19AC" w:rsidRPr="0000012C" w:rsidRDefault="006C19AC" w:rsidP="005F38B1">
            <w:pPr>
              <w:rPr>
                <w:lang w:val="sr-Cyrl-CS"/>
              </w:rPr>
            </w:pPr>
            <w:r w:rsidRPr="0000012C">
              <w:rPr>
                <w:lang w:val="sr-Cyrl-CS"/>
              </w:rPr>
              <w:t xml:space="preserve">Бабић Сања и </w:t>
            </w:r>
          </w:p>
          <w:p w:rsidR="006C19AC" w:rsidRPr="0000012C" w:rsidRDefault="006C19AC" w:rsidP="005F38B1">
            <w:pPr>
              <w:rPr>
                <w:lang w:val="sr-Cyrl-CS"/>
              </w:rPr>
            </w:pPr>
            <w:r w:rsidRPr="0000012C">
              <w:rPr>
                <w:lang w:val="sr-Cyrl-CS"/>
              </w:rPr>
              <w:t>чланови секције разредне старешине</w:t>
            </w:r>
          </w:p>
          <w:p w:rsidR="006C19AC" w:rsidRPr="0000012C" w:rsidRDefault="006C19AC" w:rsidP="005F38B1">
            <w:pPr>
              <w:rPr>
                <w:lang w:val="sr-Cyrl-CS"/>
              </w:rPr>
            </w:pPr>
          </w:p>
        </w:tc>
        <w:tc>
          <w:tcPr>
            <w:tcW w:w="2504" w:type="dxa"/>
            <w:vAlign w:val="center"/>
          </w:tcPr>
          <w:p w:rsidR="006C19AC" w:rsidRPr="0000012C" w:rsidRDefault="006C19AC" w:rsidP="005F38B1">
            <w:pPr>
              <w:rPr>
                <w:lang w:val="sr-Cyrl-CS"/>
              </w:rPr>
            </w:pPr>
            <w:r w:rsidRPr="0000012C">
              <w:rPr>
                <w:lang w:val="sr-Cyrl-CS"/>
              </w:rPr>
              <w:t>Рад са ученицима</w:t>
            </w:r>
          </w:p>
        </w:tc>
      </w:tr>
    </w:tbl>
    <w:p w:rsidR="006C19AC" w:rsidRDefault="006C19AC" w:rsidP="006C19AC"/>
    <w:p w:rsidR="006C19AC" w:rsidRPr="00C86E1F" w:rsidRDefault="006C19AC" w:rsidP="006C19AC">
      <w:pPr>
        <w:jc w:val="right"/>
        <w:rPr>
          <w:lang w:val="sr-Cyrl-CS"/>
        </w:rPr>
      </w:pPr>
    </w:p>
    <w:p w:rsidR="006C19AC" w:rsidRPr="00C86E1F" w:rsidRDefault="006C19AC" w:rsidP="006C19AC">
      <w:pPr>
        <w:jc w:val="right"/>
        <w:rPr>
          <w:lang w:val="sr-Cyrl-CS"/>
        </w:rPr>
      </w:pPr>
      <w:r w:rsidRPr="00C86E1F">
        <w:rPr>
          <w:lang w:val="sr-Latn-CS"/>
        </w:rPr>
        <w:t>Руководилац</w:t>
      </w:r>
      <w:r w:rsidRPr="00C86E1F">
        <w:rPr>
          <w:lang w:val="sr-Cyrl-CS"/>
        </w:rPr>
        <w:t xml:space="preserve"> </w:t>
      </w:r>
      <w:r w:rsidRPr="00C86E1F">
        <w:rPr>
          <w:lang w:val="sr-Latn-CS"/>
        </w:rPr>
        <w:t>секције</w:t>
      </w:r>
      <w:r w:rsidRPr="00C86E1F">
        <w:rPr>
          <w:lang w:val="sr-Cyrl-CS"/>
        </w:rPr>
        <w:t>:</w:t>
      </w:r>
    </w:p>
    <w:p w:rsidR="006C19AC" w:rsidRPr="00C86E1F" w:rsidRDefault="006C19AC" w:rsidP="006C19AC">
      <w:pPr>
        <w:jc w:val="right"/>
        <w:rPr>
          <w:i/>
          <w:lang w:val="sr-Cyrl-CS"/>
        </w:rPr>
      </w:pPr>
      <w:r w:rsidRPr="00C86E1F">
        <w:rPr>
          <w:i/>
          <w:lang w:val="sr-Cyrl-CS"/>
        </w:rPr>
        <w:t>Бабић Сања</w:t>
      </w:r>
    </w:p>
    <w:p w:rsidR="006C19AC" w:rsidRPr="00C86E1F" w:rsidRDefault="006C19AC" w:rsidP="006C19AC">
      <w:pPr>
        <w:pStyle w:val="Heading8"/>
        <w:jc w:val="center"/>
        <w:rPr>
          <w:b/>
          <w:bCs/>
          <w:sz w:val="28"/>
          <w:szCs w:val="28"/>
          <w:lang w:val="sr-Cyrl-CS"/>
        </w:rPr>
      </w:pPr>
      <w:r w:rsidRPr="00C86E1F">
        <w:rPr>
          <w:b/>
          <w:bCs/>
          <w:sz w:val="28"/>
          <w:szCs w:val="28"/>
          <w:lang w:val="sr-Latn-CS"/>
        </w:rPr>
        <w:t>ПЛАН</w:t>
      </w:r>
      <w:r w:rsidRPr="008155F1">
        <w:rPr>
          <w:b/>
          <w:bCs/>
          <w:sz w:val="28"/>
          <w:szCs w:val="28"/>
          <w:lang w:val="sr-Latn-CS"/>
        </w:rPr>
        <w:t xml:space="preserve"> </w:t>
      </w:r>
      <w:r w:rsidRPr="00C86E1F">
        <w:rPr>
          <w:b/>
          <w:bCs/>
          <w:sz w:val="28"/>
          <w:szCs w:val="28"/>
          <w:lang w:val="sr-Latn-CS"/>
        </w:rPr>
        <w:t>РАДА</w:t>
      </w:r>
      <w:r w:rsidRPr="008155F1">
        <w:rPr>
          <w:b/>
          <w:bCs/>
          <w:sz w:val="28"/>
          <w:szCs w:val="28"/>
          <w:lang w:val="sr-Latn-CS"/>
        </w:rPr>
        <w:t xml:space="preserve"> </w:t>
      </w:r>
      <w:r>
        <w:rPr>
          <w:b/>
          <w:bCs/>
          <w:sz w:val="28"/>
          <w:szCs w:val="28"/>
          <w:lang w:val="sr-Cyrl-CS"/>
        </w:rPr>
        <w:t>ЛИТЕРАРНЕ</w:t>
      </w:r>
      <w:r w:rsidRPr="008155F1">
        <w:rPr>
          <w:b/>
          <w:bCs/>
          <w:sz w:val="28"/>
          <w:szCs w:val="28"/>
          <w:lang w:val="sr-Latn-CS"/>
        </w:rPr>
        <w:t xml:space="preserve"> </w:t>
      </w:r>
      <w:r w:rsidRPr="00C86E1F">
        <w:rPr>
          <w:b/>
          <w:bCs/>
          <w:sz w:val="28"/>
          <w:szCs w:val="28"/>
          <w:lang w:val="sr-Latn-CS"/>
        </w:rPr>
        <w:t>СЕКЦИЈЕ</w:t>
      </w:r>
    </w:p>
    <w:p w:rsidR="006C19AC" w:rsidRPr="00C86E1F" w:rsidRDefault="006C19AC" w:rsidP="006C19AC">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4736"/>
        <w:gridCol w:w="2083"/>
        <w:gridCol w:w="2127"/>
      </w:tblGrid>
      <w:tr w:rsidR="006C19AC" w:rsidTr="005F38B1">
        <w:trPr>
          <w:cantSplit/>
          <w:trHeight w:val="1511"/>
        </w:trPr>
        <w:tc>
          <w:tcPr>
            <w:tcW w:w="648" w:type="dxa"/>
            <w:textDirection w:val="btLr"/>
            <w:vAlign w:val="center"/>
          </w:tcPr>
          <w:p w:rsidR="006C19AC" w:rsidRPr="007B3459" w:rsidRDefault="006C19AC" w:rsidP="005F38B1">
            <w:pPr>
              <w:ind w:left="113" w:right="113"/>
              <w:jc w:val="center"/>
              <w:rPr>
                <w:lang w:val="sr-Cyrl-CS"/>
              </w:rPr>
            </w:pPr>
            <w:r w:rsidRPr="007B3459">
              <w:rPr>
                <w:lang w:val="sr-Cyrl-CS"/>
              </w:rPr>
              <w:t>Време реализације</w:t>
            </w:r>
          </w:p>
        </w:tc>
        <w:tc>
          <w:tcPr>
            <w:tcW w:w="5120" w:type="dxa"/>
            <w:vAlign w:val="center"/>
          </w:tcPr>
          <w:p w:rsidR="006C19AC" w:rsidRPr="007B3459" w:rsidRDefault="006C19AC" w:rsidP="005F38B1">
            <w:pPr>
              <w:jc w:val="center"/>
              <w:rPr>
                <w:lang w:val="sr-Cyrl-CS"/>
              </w:rPr>
            </w:pPr>
            <w:r w:rsidRPr="007B3459">
              <w:rPr>
                <w:lang w:val="sr-Cyrl-CS"/>
              </w:rPr>
              <w:t>Активности/теме</w:t>
            </w:r>
          </w:p>
        </w:tc>
        <w:tc>
          <w:tcPr>
            <w:tcW w:w="2158" w:type="dxa"/>
            <w:vAlign w:val="center"/>
          </w:tcPr>
          <w:p w:rsidR="006C19AC" w:rsidRPr="007B3459" w:rsidRDefault="006C19AC" w:rsidP="005F38B1">
            <w:pPr>
              <w:jc w:val="center"/>
              <w:rPr>
                <w:lang w:val="sr-Cyrl-CS"/>
              </w:rPr>
            </w:pPr>
            <w:r w:rsidRPr="007B3459">
              <w:rPr>
                <w:lang w:val="sr-Cyrl-CS"/>
              </w:rPr>
              <w:t>Носиоци активности</w:t>
            </w:r>
          </w:p>
        </w:tc>
        <w:tc>
          <w:tcPr>
            <w:tcW w:w="2212" w:type="dxa"/>
            <w:vAlign w:val="center"/>
          </w:tcPr>
          <w:p w:rsidR="006C19AC" w:rsidRPr="007B3459" w:rsidRDefault="006C19AC" w:rsidP="005F38B1">
            <w:pPr>
              <w:jc w:val="center"/>
              <w:rPr>
                <w:lang w:val="sr-Cyrl-CS"/>
              </w:rPr>
            </w:pPr>
            <w:r w:rsidRPr="007B3459">
              <w:rPr>
                <w:lang w:val="sr-Cyrl-CS"/>
              </w:rPr>
              <w:t>Начин реализације</w:t>
            </w:r>
          </w:p>
        </w:tc>
      </w:tr>
      <w:tr w:rsidR="006C19AC" w:rsidTr="005F38B1">
        <w:trPr>
          <w:cantSplit/>
          <w:trHeight w:val="1262"/>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Септембар</w:t>
            </w:r>
          </w:p>
        </w:tc>
        <w:tc>
          <w:tcPr>
            <w:tcW w:w="5120" w:type="dxa"/>
            <w:vAlign w:val="center"/>
          </w:tcPr>
          <w:p w:rsidR="006C19AC" w:rsidRPr="007B3459" w:rsidRDefault="006C19AC" w:rsidP="005F38B1">
            <w:pPr>
              <w:rPr>
                <w:lang w:val="sr-Cyrl-CS"/>
              </w:rPr>
            </w:pPr>
            <w:r>
              <w:rPr>
                <w:lang w:val="sr-Cyrl-CS"/>
              </w:rPr>
              <w:t xml:space="preserve">1. Формирање секције </w:t>
            </w:r>
          </w:p>
          <w:p w:rsidR="006C19AC" w:rsidRPr="007B3459" w:rsidRDefault="006C19AC" w:rsidP="005F38B1">
            <w:pPr>
              <w:rPr>
                <w:lang w:val="sr-Cyrl-CS"/>
              </w:rPr>
            </w:pPr>
            <w:r>
              <w:rPr>
                <w:lang w:val="sr-Cyrl-CS"/>
              </w:rPr>
              <w:t>2. Упознавање са планом рада</w:t>
            </w:r>
          </w:p>
        </w:tc>
        <w:tc>
          <w:tcPr>
            <w:tcW w:w="2158" w:type="dxa"/>
            <w:vAlign w:val="center"/>
          </w:tcPr>
          <w:p w:rsidR="006C19AC" w:rsidRDefault="006C19AC" w:rsidP="005F38B1">
            <w:pPr>
              <w:rPr>
                <w:lang w:val="sr-Cyrl-CS"/>
              </w:rPr>
            </w:pPr>
            <w:r>
              <w:rPr>
                <w:lang w:val="sr-Cyrl-CS"/>
              </w:rPr>
              <w:t>Руководилац</w:t>
            </w:r>
          </w:p>
          <w:p w:rsidR="006C19AC" w:rsidRPr="00785931" w:rsidRDefault="006C19AC" w:rsidP="005F38B1">
            <w:pPr>
              <w:rPr>
                <w:lang w:val="sr-Cyrl-CS"/>
              </w:rPr>
            </w:pPr>
            <w:r>
              <w:rPr>
                <w:lang w:val="sr-Cyrl-CS"/>
              </w:rPr>
              <w:t>Руководилац</w:t>
            </w:r>
          </w:p>
        </w:tc>
        <w:tc>
          <w:tcPr>
            <w:tcW w:w="2212" w:type="dxa"/>
            <w:vAlign w:val="center"/>
          </w:tcPr>
          <w:p w:rsidR="006C19AC" w:rsidRDefault="006C19AC" w:rsidP="005F38B1">
            <w:pPr>
              <w:rPr>
                <w:lang w:val="sr-Cyrl-CS"/>
              </w:rPr>
            </w:pPr>
            <w:r>
              <w:rPr>
                <w:lang w:val="sr-Cyrl-CS"/>
              </w:rPr>
              <w:t>Обавештење</w:t>
            </w:r>
          </w:p>
          <w:p w:rsidR="006C19AC" w:rsidRPr="00785931" w:rsidRDefault="006C19AC" w:rsidP="005F38B1">
            <w:pPr>
              <w:rPr>
                <w:lang w:val="sr-Cyrl-CS"/>
              </w:rPr>
            </w:pPr>
            <w:r>
              <w:rPr>
                <w:lang w:val="sr-Cyrl-CS"/>
              </w:rPr>
              <w:t>Састанак</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Октобар</w:t>
            </w:r>
          </w:p>
        </w:tc>
        <w:tc>
          <w:tcPr>
            <w:tcW w:w="5120" w:type="dxa"/>
            <w:vAlign w:val="center"/>
          </w:tcPr>
          <w:p w:rsidR="006C19AC" w:rsidRPr="007B3459" w:rsidRDefault="006C19AC" w:rsidP="005F38B1">
            <w:pPr>
              <w:rPr>
                <w:lang w:val="sr-Cyrl-CS"/>
              </w:rPr>
            </w:pPr>
            <w:r>
              <w:rPr>
                <w:lang w:val="sr-Cyrl-CS"/>
              </w:rPr>
              <w:t>1. Представљање чланова секције :</w:t>
            </w:r>
          </w:p>
          <w:p w:rsidR="006C19AC" w:rsidRPr="007B3459" w:rsidRDefault="006C19AC" w:rsidP="005F38B1">
            <w:pPr>
              <w:rPr>
                <w:lang w:val="sr-Cyrl-CS"/>
              </w:rPr>
            </w:pPr>
            <w:r>
              <w:rPr>
                <w:lang w:val="sr-Cyrl-CS"/>
              </w:rPr>
              <w:t>читање литерарних радова и анализа</w:t>
            </w:r>
          </w:p>
          <w:p w:rsidR="006C19AC" w:rsidRPr="007B3459" w:rsidRDefault="006C19AC" w:rsidP="005F38B1">
            <w:pPr>
              <w:rPr>
                <w:lang w:val="sr-Cyrl-CS"/>
              </w:rPr>
            </w:pPr>
            <w:r>
              <w:rPr>
                <w:lang w:val="sr-Cyrl-CS"/>
              </w:rPr>
              <w:t xml:space="preserve">2. Праћење литерарних конкурса </w:t>
            </w:r>
          </w:p>
        </w:tc>
        <w:tc>
          <w:tcPr>
            <w:tcW w:w="2158" w:type="dxa"/>
            <w:vAlign w:val="center"/>
          </w:tcPr>
          <w:p w:rsidR="006C19AC" w:rsidRDefault="006C19AC" w:rsidP="005F38B1">
            <w:pPr>
              <w:rPr>
                <w:lang w:val="sr-Cyrl-CS"/>
              </w:rPr>
            </w:pPr>
            <w:r>
              <w:rPr>
                <w:lang w:val="sr-Cyrl-CS"/>
              </w:rPr>
              <w:t>Чланови секције</w:t>
            </w:r>
          </w:p>
          <w:p w:rsidR="006C19AC" w:rsidRDefault="006C19AC" w:rsidP="005F38B1">
            <w:pPr>
              <w:rPr>
                <w:lang w:val="sr-Cyrl-CS"/>
              </w:rPr>
            </w:pPr>
          </w:p>
          <w:p w:rsidR="006C19AC" w:rsidRPr="00785931" w:rsidRDefault="006C19AC" w:rsidP="005F38B1">
            <w:pPr>
              <w:rPr>
                <w:lang w:val="sr-Cyrl-CS"/>
              </w:rPr>
            </w:pPr>
            <w:r>
              <w:rPr>
                <w:lang w:val="sr-Cyrl-CS"/>
              </w:rPr>
              <w:t xml:space="preserve">Чланови секције </w:t>
            </w:r>
          </w:p>
        </w:tc>
        <w:tc>
          <w:tcPr>
            <w:tcW w:w="2212" w:type="dxa"/>
            <w:vAlign w:val="center"/>
          </w:tcPr>
          <w:p w:rsidR="006C19AC" w:rsidRDefault="006C19AC" w:rsidP="005F38B1">
            <w:pPr>
              <w:rPr>
                <w:lang w:val="sr-Cyrl-CS"/>
              </w:rPr>
            </w:pPr>
            <w:r>
              <w:rPr>
                <w:lang w:val="sr-Cyrl-CS"/>
              </w:rPr>
              <w:t>Састанак</w:t>
            </w:r>
          </w:p>
          <w:p w:rsidR="006C19AC" w:rsidRDefault="006C19AC" w:rsidP="005F38B1">
            <w:pPr>
              <w:rPr>
                <w:lang w:val="sr-Cyrl-CS"/>
              </w:rPr>
            </w:pPr>
          </w:p>
          <w:p w:rsidR="006C19AC" w:rsidRPr="00785931" w:rsidRDefault="006C19AC" w:rsidP="005F38B1">
            <w:pPr>
              <w:rPr>
                <w:lang w:val="sr-Cyrl-CS"/>
              </w:rPr>
            </w:pPr>
            <w:r>
              <w:rPr>
                <w:lang w:val="sr-Cyrl-CS"/>
              </w:rPr>
              <w:t>Медији</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lastRenderedPageBreak/>
              <w:t>Новембар</w:t>
            </w:r>
          </w:p>
        </w:tc>
        <w:tc>
          <w:tcPr>
            <w:tcW w:w="5120" w:type="dxa"/>
            <w:vAlign w:val="center"/>
          </w:tcPr>
          <w:p w:rsidR="006C19AC" w:rsidRPr="007B3459" w:rsidRDefault="006C19AC" w:rsidP="005F38B1">
            <w:pPr>
              <w:rPr>
                <w:lang w:val="sr-Cyrl-CS"/>
              </w:rPr>
            </w:pPr>
            <w:r>
              <w:rPr>
                <w:lang w:val="sr-Cyrl-CS"/>
              </w:rPr>
              <w:t xml:space="preserve">1. Стилске вежбе : функционални стилови </w:t>
            </w:r>
          </w:p>
          <w:p w:rsidR="006C19AC" w:rsidRPr="007B3459" w:rsidRDefault="006C19AC" w:rsidP="005F38B1">
            <w:pPr>
              <w:rPr>
                <w:lang w:val="sr-Cyrl-CS"/>
              </w:rPr>
            </w:pPr>
          </w:p>
          <w:p w:rsidR="006C19AC" w:rsidRPr="007B3459" w:rsidRDefault="006C19AC" w:rsidP="005F38B1">
            <w:pPr>
              <w:rPr>
                <w:lang w:val="sr-Cyrl-CS"/>
              </w:rPr>
            </w:pPr>
            <w:r>
              <w:rPr>
                <w:lang w:val="sr-Cyrl-CS"/>
              </w:rPr>
              <w:t xml:space="preserve">2. Стилске вежбе : књижевне врсте и жанрови </w:t>
            </w:r>
          </w:p>
          <w:p w:rsidR="006C19AC" w:rsidRPr="007B3459" w:rsidRDefault="006C19AC" w:rsidP="005F38B1">
            <w:pPr>
              <w:rPr>
                <w:lang w:val="sr-Cyrl-CS"/>
              </w:rPr>
            </w:pPr>
          </w:p>
        </w:tc>
        <w:tc>
          <w:tcPr>
            <w:tcW w:w="2158" w:type="dxa"/>
            <w:vAlign w:val="center"/>
          </w:tcPr>
          <w:p w:rsidR="006C19AC" w:rsidRDefault="006C19AC" w:rsidP="005F38B1">
            <w:pPr>
              <w:rPr>
                <w:lang w:val="sr-Cyrl-CS"/>
              </w:rPr>
            </w:pPr>
          </w:p>
          <w:p w:rsidR="006C19AC" w:rsidRDefault="006C19AC" w:rsidP="005F38B1">
            <w:pPr>
              <w:jc w:val="center"/>
              <w:rPr>
                <w:lang w:val="sr-Cyrl-CS"/>
              </w:rPr>
            </w:pPr>
            <w:r>
              <w:rPr>
                <w:lang w:val="sr-Cyrl-CS"/>
              </w:rPr>
              <w:t>Чланови секције, руководилац</w:t>
            </w:r>
          </w:p>
          <w:p w:rsidR="006C19AC" w:rsidRPr="00785931" w:rsidRDefault="006C19AC" w:rsidP="005F38B1">
            <w:pPr>
              <w:rPr>
                <w:lang w:val="sr-Cyrl-CS"/>
              </w:rPr>
            </w:pPr>
          </w:p>
        </w:tc>
        <w:tc>
          <w:tcPr>
            <w:tcW w:w="2212" w:type="dxa"/>
            <w:vAlign w:val="center"/>
          </w:tcPr>
          <w:p w:rsidR="006C19AC" w:rsidRDefault="006C19AC" w:rsidP="005F38B1">
            <w:pPr>
              <w:rPr>
                <w:lang w:val="sr-Cyrl-CS"/>
              </w:rPr>
            </w:pPr>
            <w:r>
              <w:rPr>
                <w:lang w:val="sr-Cyrl-CS"/>
              </w:rPr>
              <w:t>Састанак</w:t>
            </w:r>
          </w:p>
          <w:p w:rsidR="006C19AC" w:rsidRDefault="006C19AC" w:rsidP="005F38B1">
            <w:pPr>
              <w:rPr>
                <w:lang w:val="sr-Cyrl-CS"/>
              </w:rPr>
            </w:pPr>
          </w:p>
          <w:p w:rsidR="006C19AC" w:rsidRPr="00785931" w:rsidRDefault="006C19AC" w:rsidP="005F38B1">
            <w:pPr>
              <w:rPr>
                <w:lang w:val="sr-Cyrl-CS"/>
              </w:rPr>
            </w:pPr>
            <w:r>
              <w:rPr>
                <w:lang w:val="sr-Cyrl-CS"/>
              </w:rPr>
              <w:t>Састанак</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Децембар</w:t>
            </w:r>
          </w:p>
        </w:tc>
        <w:tc>
          <w:tcPr>
            <w:tcW w:w="5120" w:type="dxa"/>
            <w:vAlign w:val="center"/>
          </w:tcPr>
          <w:p w:rsidR="006C19AC" w:rsidRPr="007B3459" w:rsidRDefault="006C19AC" w:rsidP="005F38B1">
            <w:pPr>
              <w:rPr>
                <w:lang w:val="sr-Cyrl-CS"/>
              </w:rPr>
            </w:pPr>
            <w:r>
              <w:rPr>
                <w:lang w:val="sr-Cyrl-CS"/>
              </w:rPr>
              <w:t xml:space="preserve">1. Праћење литерарних конкурса поводом Светог Саве </w:t>
            </w:r>
          </w:p>
          <w:p w:rsidR="006C19AC" w:rsidRPr="007B3459" w:rsidRDefault="006C19AC" w:rsidP="005F38B1">
            <w:pPr>
              <w:rPr>
                <w:lang w:val="sr-Cyrl-CS"/>
              </w:rPr>
            </w:pPr>
          </w:p>
          <w:p w:rsidR="006C19AC" w:rsidRPr="007B3459" w:rsidRDefault="006C19AC" w:rsidP="005F38B1">
            <w:pPr>
              <w:rPr>
                <w:lang w:val="sr-Cyrl-CS"/>
              </w:rPr>
            </w:pPr>
            <w:r>
              <w:rPr>
                <w:lang w:val="sr-Cyrl-CS"/>
              </w:rPr>
              <w:t>2. Читање и анализа литерарних радова за Светосавски конкурс</w:t>
            </w:r>
          </w:p>
        </w:tc>
        <w:tc>
          <w:tcPr>
            <w:tcW w:w="2158" w:type="dxa"/>
            <w:vAlign w:val="center"/>
          </w:tcPr>
          <w:p w:rsidR="006C19AC" w:rsidRDefault="006C19AC" w:rsidP="005F38B1">
            <w:pPr>
              <w:rPr>
                <w:lang w:val="sr-Cyrl-CS"/>
              </w:rPr>
            </w:pPr>
            <w:r>
              <w:rPr>
                <w:lang w:val="sr-Cyrl-CS"/>
              </w:rPr>
              <w:t>Чланови секције</w:t>
            </w:r>
          </w:p>
          <w:p w:rsidR="006C19AC" w:rsidRDefault="006C19AC" w:rsidP="005F38B1">
            <w:pPr>
              <w:rPr>
                <w:lang w:val="sr-Cyrl-CS"/>
              </w:rPr>
            </w:pPr>
          </w:p>
          <w:p w:rsidR="006C19AC" w:rsidRDefault="006C19AC" w:rsidP="005F38B1">
            <w:pPr>
              <w:rPr>
                <w:lang w:val="sr-Cyrl-CS"/>
              </w:rPr>
            </w:pPr>
          </w:p>
          <w:p w:rsidR="006C19AC" w:rsidRPr="00785931" w:rsidRDefault="006C19AC" w:rsidP="005F38B1">
            <w:pPr>
              <w:rPr>
                <w:lang w:val="sr-Cyrl-CS"/>
              </w:rPr>
            </w:pPr>
            <w:r>
              <w:rPr>
                <w:lang w:val="sr-Cyrl-CS"/>
              </w:rPr>
              <w:t>Чланови секције</w:t>
            </w:r>
          </w:p>
        </w:tc>
        <w:tc>
          <w:tcPr>
            <w:tcW w:w="2212" w:type="dxa"/>
            <w:vAlign w:val="center"/>
          </w:tcPr>
          <w:p w:rsidR="006C19AC" w:rsidRDefault="006C19AC" w:rsidP="005F38B1">
            <w:pPr>
              <w:rPr>
                <w:lang w:val="sr-Cyrl-CS"/>
              </w:rPr>
            </w:pPr>
            <w:r>
              <w:rPr>
                <w:lang w:val="sr-Cyrl-CS"/>
              </w:rPr>
              <w:t>Медији</w:t>
            </w:r>
          </w:p>
          <w:p w:rsidR="006C19AC" w:rsidRDefault="006C19AC" w:rsidP="005F38B1">
            <w:pPr>
              <w:rPr>
                <w:lang w:val="sr-Cyrl-CS"/>
              </w:rPr>
            </w:pPr>
          </w:p>
          <w:p w:rsidR="006C19AC" w:rsidRDefault="006C19AC" w:rsidP="005F38B1">
            <w:pPr>
              <w:rPr>
                <w:lang w:val="sr-Cyrl-CS"/>
              </w:rPr>
            </w:pPr>
          </w:p>
          <w:p w:rsidR="006C19AC" w:rsidRPr="00785931" w:rsidRDefault="006C19AC" w:rsidP="005F38B1">
            <w:pPr>
              <w:rPr>
                <w:lang w:val="sr-Cyrl-CS"/>
              </w:rPr>
            </w:pPr>
            <w:r>
              <w:rPr>
                <w:lang w:val="sr-Cyrl-CS"/>
              </w:rPr>
              <w:t>Састанак</w:t>
            </w:r>
          </w:p>
        </w:tc>
      </w:tr>
      <w:tr w:rsidR="006C19AC" w:rsidTr="005F38B1">
        <w:trPr>
          <w:cantSplit/>
          <w:trHeight w:val="963"/>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Јануар</w:t>
            </w:r>
          </w:p>
        </w:tc>
        <w:tc>
          <w:tcPr>
            <w:tcW w:w="5120" w:type="dxa"/>
            <w:vAlign w:val="center"/>
          </w:tcPr>
          <w:p w:rsidR="006C19AC" w:rsidRPr="007B3459" w:rsidRDefault="006C19AC" w:rsidP="005F38B1">
            <w:pPr>
              <w:rPr>
                <w:lang w:val="sr-Cyrl-CS"/>
              </w:rPr>
            </w:pPr>
            <w:r>
              <w:rPr>
                <w:lang w:val="sr-Cyrl-CS"/>
              </w:rPr>
              <w:t>1. Учешће на Светосавској академији у школи</w:t>
            </w:r>
          </w:p>
        </w:tc>
        <w:tc>
          <w:tcPr>
            <w:tcW w:w="2158" w:type="dxa"/>
            <w:vAlign w:val="center"/>
          </w:tcPr>
          <w:p w:rsidR="006C19AC" w:rsidRPr="00C40A4F" w:rsidRDefault="006C19AC" w:rsidP="005F38B1">
            <w:pPr>
              <w:rPr>
                <w:lang w:val="sr-Cyrl-CS"/>
              </w:rPr>
            </w:pPr>
            <w:r>
              <w:rPr>
                <w:lang w:val="sr-Cyrl-CS"/>
              </w:rPr>
              <w:t>Чланови секције</w:t>
            </w:r>
          </w:p>
        </w:tc>
        <w:tc>
          <w:tcPr>
            <w:tcW w:w="2212" w:type="dxa"/>
            <w:vAlign w:val="center"/>
          </w:tcPr>
          <w:p w:rsidR="006C19AC" w:rsidRPr="00C40A4F" w:rsidRDefault="006C19AC" w:rsidP="005F38B1">
            <w:pPr>
              <w:rPr>
                <w:lang w:val="sr-Cyrl-CS"/>
              </w:rPr>
            </w:pPr>
            <w:r>
              <w:rPr>
                <w:lang w:val="sr-Cyrl-CS"/>
              </w:rPr>
              <w:t>Академија</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Фебруар</w:t>
            </w:r>
          </w:p>
        </w:tc>
        <w:tc>
          <w:tcPr>
            <w:tcW w:w="5120" w:type="dxa"/>
            <w:vAlign w:val="center"/>
          </w:tcPr>
          <w:p w:rsidR="006C19AC" w:rsidRPr="007B3459" w:rsidRDefault="006C19AC" w:rsidP="005F38B1">
            <w:pPr>
              <w:rPr>
                <w:lang w:val="sr-Cyrl-CS"/>
              </w:rPr>
            </w:pPr>
            <w:r>
              <w:rPr>
                <w:lang w:val="sr-Cyrl-CS"/>
              </w:rPr>
              <w:t>1. Стилске вежбе : писање минијатура на задате теме</w:t>
            </w:r>
          </w:p>
          <w:p w:rsidR="006C19AC" w:rsidRPr="007B3459" w:rsidRDefault="006C19AC" w:rsidP="005F38B1">
            <w:pPr>
              <w:rPr>
                <w:lang w:val="sr-Cyrl-CS"/>
              </w:rPr>
            </w:pPr>
            <w:r>
              <w:rPr>
                <w:lang w:val="sr-Cyrl-CS"/>
              </w:rPr>
              <w:t>2. Књижевна трибина : гост и чланови секције</w:t>
            </w:r>
          </w:p>
        </w:tc>
        <w:tc>
          <w:tcPr>
            <w:tcW w:w="2158" w:type="dxa"/>
            <w:vAlign w:val="center"/>
          </w:tcPr>
          <w:p w:rsidR="006C19AC" w:rsidRDefault="006C19AC" w:rsidP="005F38B1">
            <w:pPr>
              <w:rPr>
                <w:lang w:val="sr-Cyrl-CS"/>
              </w:rPr>
            </w:pPr>
            <w:r>
              <w:rPr>
                <w:lang w:val="sr-Cyrl-CS"/>
              </w:rPr>
              <w:t>Чланови секције</w:t>
            </w:r>
          </w:p>
          <w:p w:rsidR="006C19AC" w:rsidRDefault="006C19AC" w:rsidP="005F38B1">
            <w:pPr>
              <w:rPr>
                <w:lang w:val="sr-Cyrl-CS"/>
              </w:rPr>
            </w:pPr>
          </w:p>
          <w:p w:rsidR="006C19AC" w:rsidRPr="00C40A4F" w:rsidRDefault="006C19AC" w:rsidP="005F38B1">
            <w:pPr>
              <w:rPr>
                <w:lang w:val="sr-Cyrl-CS"/>
              </w:rPr>
            </w:pPr>
            <w:r>
              <w:rPr>
                <w:lang w:val="sr-Cyrl-CS"/>
              </w:rPr>
              <w:t>Чланови секције и гост књижевник</w:t>
            </w:r>
          </w:p>
        </w:tc>
        <w:tc>
          <w:tcPr>
            <w:tcW w:w="2212" w:type="dxa"/>
            <w:vAlign w:val="center"/>
          </w:tcPr>
          <w:p w:rsidR="006C19AC" w:rsidRDefault="006C19AC" w:rsidP="005F38B1">
            <w:pPr>
              <w:rPr>
                <w:lang w:val="sr-Cyrl-CS"/>
              </w:rPr>
            </w:pPr>
            <w:r>
              <w:rPr>
                <w:lang w:val="sr-Cyrl-CS"/>
              </w:rPr>
              <w:t>Састанак</w:t>
            </w:r>
          </w:p>
          <w:p w:rsidR="006C19AC" w:rsidRDefault="006C19AC" w:rsidP="005F38B1">
            <w:pPr>
              <w:rPr>
                <w:lang w:val="sr-Cyrl-CS"/>
              </w:rPr>
            </w:pPr>
          </w:p>
          <w:p w:rsidR="006C19AC" w:rsidRPr="00C40A4F" w:rsidRDefault="006C19AC" w:rsidP="005F38B1">
            <w:pPr>
              <w:rPr>
                <w:lang w:val="sr-Cyrl-CS"/>
              </w:rPr>
            </w:pPr>
            <w:r>
              <w:rPr>
                <w:lang w:val="sr-Cyrl-CS"/>
              </w:rPr>
              <w:t>Школска библиотека</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Март</w:t>
            </w:r>
          </w:p>
        </w:tc>
        <w:tc>
          <w:tcPr>
            <w:tcW w:w="5120" w:type="dxa"/>
            <w:vAlign w:val="center"/>
          </w:tcPr>
          <w:p w:rsidR="006C19AC" w:rsidRPr="007B3459" w:rsidRDefault="006C19AC" w:rsidP="005F38B1">
            <w:pPr>
              <w:rPr>
                <w:lang w:val="sr-Cyrl-CS"/>
              </w:rPr>
            </w:pPr>
            <w:r>
              <w:rPr>
                <w:lang w:val="sr-Cyrl-CS"/>
              </w:rPr>
              <w:t xml:space="preserve">1. Читање и анализа књижевних дела по избору чланова секције </w:t>
            </w:r>
          </w:p>
          <w:p w:rsidR="006C19AC" w:rsidRPr="007B3459" w:rsidRDefault="006C19AC" w:rsidP="005F38B1">
            <w:pPr>
              <w:rPr>
                <w:lang w:val="sr-Cyrl-CS"/>
              </w:rPr>
            </w:pPr>
            <w:r>
              <w:rPr>
                <w:lang w:val="sr-Cyrl-CS"/>
              </w:rPr>
              <w:t xml:space="preserve">2. Књижевни прикази дела по избору чланова секције </w:t>
            </w:r>
          </w:p>
        </w:tc>
        <w:tc>
          <w:tcPr>
            <w:tcW w:w="2158" w:type="dxa"/>
            <w:vAlign w:val="center"/>
          </w:tcPr>
          <w:p w:rsidR="006C19AC" w:rsidRDefault="006C19AC" w:rsidP="005F38B1">
            <w:pPr>
              <w:rPr>
                <w:lang w:val="sr-Cyrl-CS"/>
              </w:rPr>
            </w:pPr>
            <w:r>
              <w:rPr>
                <w:lang w:val="sr-Cyrl-CS"/>
              </w:rPr>
              <w:t>Чланови секције</w:t>
            </w:r>
          </w:p>
          <w:p w:rsidR="006C19AC" w:rsidRDefault="006C19AC" w:rsidP="005F38B1">
            <w:pPr>
              <w:rPr>
                <w:lang w:val="sr-Cyrl-CS"/>
              </w:rPr>
            </w:pPr>
          </w:p>
          <w:p w:rsidR="006C19AC" w:rsidRPr="00C40A4F" w:rsidRDefault="006C19AC" w:rsidP="005F38B1">
            <w:pPr>
              <w:rPr>
                <w:lang w:val="sr-Cyrl-CS"/>
              </w:rPr>
            </w:pPr>
            <w:r>
              <w:rPr>
                <w:lang w:val="sr-Cyrl-CS"/>
              </w:rPr>
              <w:t>Чланови секције</w:t>
            </w:r>
          </w:p>
        </w:tc>
        <w:tc>
          <w:tcPr>
            <w:tcW w:w="2212" w:type="dxa"/>
            <w:vAlign w:val="center"/>
          </w:tcPr>
          <w:p w:rsidR="006C19AC" w:rsidRDefault="006C19AC" w:rsidP="005F38B1">
            <w:pPr>
              <w:rPr>
                <w:lang w:val="sr-Cyrl-CS"/>
              </w:rPr>
            </w:pPr>
            <w:r>
              <w:rPr>
                <w:lang w:val="sr-Cyrl-CS"/>
              </w:rPr>
              <w:t>Састанак</w:t>
            </w:r>
          </w:p>
          <w:p w:rsidR="006C19AC" w:rsidRDefault="006C19AC" w:rsidP="005F38B1">
            <w:pPr>
              <w:rPr>
                <w:lang w:val="sr-Cyrl-CS"/>
              </w:rPr>
            </w:pPr>
          </w:p>
          <w:p w:rsidR="006C19AC" w:rsidRPr="00C40A4F" w:rsidRDefault="006C19AC" w:rsidP="005F38B1">
            <w:pPr>
              <w:rPr>
                <w:lang w:val="sr-Cyrl-CS"/>
              </w:rPr>
            </w:pPr>
            <w:r>
              <w:rPr>
                <w:lang w:val="sr-Cyrl-CS"/>
              </w:rPr>
              <w:t>Састанак</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Април</w:t>
            </w:r>
          </w:p>
        </w:tc>
        <w:tc>
          <w:tcPr>
            <w:tcW w:w="5120" w:type="dxa"/>
            <w:vAlign w:val="center"/>
          </w:tcPr>
          <w:p w:rsidR="006C19AC" w:rsidRPr="007B3459" w:rsidRDefault="006C19AC" w:rsidP="005F38B1">
            <w:pPr>
              <w:rPr>
                <w:lang w:val="sr-Cyrl-CS"/>
              </w:rPr>
            </w:pPr>
            <w:r>
              <w:rPr>
                <w:lang w:val="sr-Cyrl-CS"/>
              </w:rPr>
              <w:t xml:space="preserve">1. Прикупљање и избор литерарних радова за зборник </w:t>
            </w:r>
          </w:p>
          <w:p w:rsidR="006C19AC" w:rsidRPr="007B3459" w:rsidRDefault="006C19AC" w:rsidP="005F38B1">
            <w:pPr>
              <w:rPr>
                <w:lang w:val="sr-Cyrl-CS"/>
              </w:rPr>
            </w:pPr>
            <w:r>
              <w:rPr>
                <w:lang w:val="sr-Cyrl-CS"/>
              </w:rPr>
              <w:t>2. Штампање и представљање зборника</w:t>
            </w:r>
          </w:p>
        </w:tc>
        <w:tc>
          <w:tcPr>
            <w:tcW w:w="2158" w:type="dxa"/>
            <w:vAlign w:val="center"/>
          </w:tcPr>
          <w:p w:rsidR="006C19AC" w:rsidRDefault="006C19AC" w:rsidP="005F38B1">
            <w:pPr>
              <w:rPr>
                <w:lang w:val="sr-Cyrl-CS"/>
              </w:rPr>
            </w:pPr>
            <w:r>
              <w:rPr>
                <w:lang w:val="sr-Cyrl-CS"/>
              </w:rPr>
              <w:t>Чланови секције</w:t>
            </w:r>
          </w:p>
          <w:p w:rsidR="006C19AC" w:rsidRDefault="006C19AC" w:rsidP="005F38B1">
            <w:pPr>
              <w:rPr>
                <w:lang w:val="sr-Cyrl-CS"/>
              </w:rPr>
            </w:pPr>
          </w:p>
          <w:p w:rsidR="006C19AC" w:rsidRPr="00C40A4F" w:rsidRDefault="006C19AC" w:rsidP="005F38B1">
            <w:pPr>
              <w:rPr>
                <w:lang w:val="sr-Cyrl-CS"/>
              </w:rPr>
            </w:pPr>
            <w:r>
              <w:rPr>
                <w:lang w:val="sr-Cyrl-CS"/>
              </w:rPr>
              <w:t>Чланови секције</w:t>
            </w:r>
          </w:p>
        </w:tc>
        <w:tc>
          <w:tcPr>
            <w:tcW w:w="2212" w:type="dxa"/>
            <w:vAlign w:val="center"/>
          </w:tcPr>
          <w:p w:rsidR="006C19AC" w:rsidRDefault="006C19AC" w:rsidP="005F38B1">
            <w:pPr>
              <w:rPr>
                <w:lang w:val="sr-Cyrl-CS"/>
              </w:rPr>
            </w:pPr>
            <w:r>
              <w:rPr>
                <w:lang w:val="sr-Cyrl-CS"/>
              </w:rPr>
              <w:t>Састанак</w:t>
            </w:r>
          </w:p>
          <w:p w:rsidR="006C19AC" w:rsidRDefault="006C19AC" w:rsidP="005F38B1">
            <w:pPr>
              <w:rPr>
                <w:lang w:val="sr-Cyrl-CS"/>
              </w:rPr>
            </w:pPr>
          </w:p>
          <w:p w:rsidR="006C19AC" w:rsidRPr="00C40A4F" w:rsidRDefault="006C19AC" w:rsidP="005F38B1">
            <w:pPr>
              <w:rPr>
                <w:lang w:val="sr-Cyrl-CS"/>
              </w:rPr>
            </w:pPr>
            <w:r>
              <w:rPr>
                <w:lang w:val="sr-Cyrl-CS"/>
              </w:rPr>
              <w:t>Школска библиотека</w:t>
            </w:r>
          </w:p>
        </w:tc>
      </w:tr>
      <w:tr w:rsidR="006C19AC" w:rsidRPr="00E43C52"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Мај</w:t>
            </w:r>
          </w:p>
        </w:tc>
        <w:tc>
          <w:tcPr>
            <w:tcW w:w="5120" w:type="dxa"/>
            <w:vAlign w:val="center"/>
          </w:tcPr>
          <w:p w:rsidR="006C19AC" w:rsidRPr="007B3459" w:rsidRDefault="006C19AC" w:rsidP="005F38B1">
            <w:pPr>
              <w:rPr>
                <w:lang w:val="sr-Cyrl-CS"/>
              </w:rPr>
            </w:pPr>
            <w:r>
              <w:rPr>
                <w:lang w:val="sr-Cyrl-CS"/>
              </w:rPr>
              <w:t>1. Представљање зборника у другим школама и у медијима</w:t>
            </w:r>
          </w:p>
        </w:tc>
        <w:tc>
          <w:tcPr>
            <w:tcW w:w="2158" w:type="dxa"/>
            <w:vAlign w:val="center"/>
          </w:tcPr>
          <w:p w:rsidR="006C19AC" w:rsidRPr="00CB3232" w:rsidRDefault="006C19AC" w:rsidP="005F38B1">
            <w:pPr>
              <w:rPr>
                <w:lang w:val="sr-Cyrl-CS"/>
              </w:rPr>
            </w:pPr>
            <w:r>
              <w:rPr>
                <w:lang w:val="sr-Cyrl-CS"/>
              </w:rPr>
              <w:t>Чланови секције</w:t>
            </w:r>
          </w:p>
        </w:tc>
        <w:tc>
          <w:tcPr>
            <w:tcW w:w="2212" w:type="dxa"/>
            <w:vAlign w:val="center"/>
          </w:tcPr>
          <w:p w:rsidR="006C19AC" w:rsidRPr="00CB3232" w:rsidRDefault="006C19AC" w:rsidP="005F38B1">
            <w:pPr>
              <w:rPr>
                <w:lang w:val="sr-Cyrl-CS"/>
              </w:rPr>
            </w:pPr>
            <w:r>
              <w:rPr>
                <w:lang w:val="sr-Cyrl-CS"/>
              </w:rPr>
              <w:t xml:space="preserve">Средње школе и локални медији </w:t>
            </w:r>
          </w:p>
        </w:tc>
      </w:tr>
      <w:tr w:rsidR="006C19AC" w:rsidTr="005F38B1">
        <w:trPr>
          <w:cantSplit/>
          <w:trHeight w:val="1134"/>
        </w:trPr>
        <w:tc>
          <w:tcPr>
            <w:tcW w:w="648" w:type="dxa"/>
            <w:textDirection w:val="btLr"/>
            <w:vAlign w:val="center"/>
          </w:tcPr>
          <w:p w:rsidR="006C19AC" w:rsidRPr="00866C60" w:rsidRDefault="006C19AC" w:rsidP="005F38B1">
            <w:pPr>
              <w:ind w:left="113" w:right="113"/>
              <w:jc w:val="center"/>
              <w:rPr>
                <w:b/>
                <w:i/>
                <w:sz w:val="20"/>
                <w:szCs w:val="20"/>
                <w:lang w:val="sr-Cyrl-CS"/>
              </w:rPr>
            </w:pPr>
            <w:r w:rsidRPr="00866C60">
              <w:rPr>
                <w:b/>
                <w:i/>
                <w:sz w:val="20"/>
                <w:szCs w:val="20"/>
                <w:lang w:val="sr-Cyrl-CS"/>
              </w:rPr>
              <w:t>Јун</w:t>
            </w:r>
          </w:p>
        </w:tc>
        <w:tc>
          <w:tcPr>
            <w:tcW w:w="5120" w:type="dxa"/>
            <w:vAlign w:val="center"/>
          </w:tcPr>
          <w:p w:rsidR="006C19AC" w:rsidRPr="007B3459" w:rsidRDefault="006C19AC" w:rsidP="005F38B1">
            <w:pPr>
              <w:rPr>
                <w:lang w:val="sr-Cyrl-CS"/>
              </w:rPr>
            </w:pPr>
            <w:r>
              <w:rPr>
                <w:lang w:val="sr-Cyrl-CS"/>
              </w:rPr>
              <w:t xml:space="preserve">1. Књижевна трибина : представљање чланова секције </w:t>
            </w:r>
          </w:p>
        </w:tc>
        <w:tc>
          <w:tcPr>
            <w:tcW w:w="2158" w:type="dxa"/>
            <w:vAlign w:val="center"/>
          </w:tcPr>
          <w:p w:rsidR="006C19AC" w:rsidRPr="00CB3232" w:rsidRDefault="006C19AC" w:rsidP="005F38B1">
            <w:pPr>
              <w:rPr>
                <w:lang w:val="sr-Cyrl-CS"/>
              </w:rPr>
            </w:pPr>
            <w:r>
              <w:rPr>
                <w:lang w:val="sr-Cyrl-CS"/>
              </w:rPr>
              <w:t xml:space="preserve">Чланови секције </w:t>
            </w:r>
          </w:p>
        </w:tc>
        <w:tc>
          <w:tcPr>
            <w:tcW w:w="2212" w:type="dxa"/>
            <w:vAlign w:val="center"/>
          </w:tcPr>
          <w:p w:rsidR="006C19AC" w:rsidRPr="00CB3232" w:rsidRDefault="006C19AC" w:rsidP="005F38B1">
            <w:pPr>
              <w:rPr>
                <w:lang w:val="sr-Cyrl-CS"/>
              </w:rPr>
            </w:pPr>
            <w:r>
              <w:rPr>
                <w:lang w:val="sr-Cyrl-CS"/>
              </w:rPr>
              <w:t>Школска библиотека</w:t>
            </w:r>
          </w:p>
        </w:tc>
      </w:tr>
    </w:tbl>
    <w:p w:rsidR="006C19AC" w:rsidRPr="00C86E1F" w:rsidRDefault="006C19AC" w:rsidP="006C19AC">
      <w:pPr>
        <w:jc w:val="right"/>
        <w:rPr>
          <w:lang w:val="sr-Cyrl-CS"/>
        </w:rPr>
      </w:pPr>
      <w:r w:rsidRPr="00C86E1F">
        <w:rPr>
          <w:lang w:val="sr-Cyrl-CS"/>
        </w:rPr>
        <w:t>Руководилац секције</w:t>
      </w:r>
    </w:p>
    <w:p w:rsidR="006C19AC" w:rsidRDefault="00C9019D" w:rsidP="006C19AC">
      <w:pPr>
        <w:jc w:val="right"/>
        <w:rPr>
          <w:i/>
          <w:lang w:val="sr-Cyrl-CS"/>
        </w:rPr>
      </w:pPr>
      <w:r>
        <w:rPr>
          <w:i/>
          <w:lang w:val="sr-Cyrl-CS"/>
        </w:rPr>
        <w:t xml:space="preserve">Милица Јовановић </w:t>
      </w:r>
    </w:p>
    <w:p w:rsidR="00347C11" w:rsidRDefault="00347C11" w:rsidP="006C19AC">
      <w:pPr>
        <w:pStyle w:val="Heading8"/>
        <w:jc w:val="center"/>
        <w:rPr>
          <w:b/>
          <w:bCs/>
          <w:sz w:val="28"/>
          <w:szCs w:val="28"/>
          <w:lang w:val="sr-Cyrl-CS"/>
        </w:rPr>
      </w:pPr>
    </w:p>
    <w:p w:rsidR="00347C11" w:rsidRDefault="00347C11" w:rsidP="006C19AC">
      <w:pPr>
        <w:pStyle w:val="Heading8"/>
        <w:jc w:val="center"/>
        <w:rPr>
          <w:b/>
          <w:bCs/>
          <w:sz w:val="28"/>
          <w:szCs w:val="28"/>
          <w:lang w:val="sr-Cyrl-CS"/>
        </w:rPr>
      </w:pPr>
    </w:p>
    <w:p w:rsidR="00347C11" w:rsidRDefault="00347C11" w:rsidP="006C19AC">
      <w:pPr>
        <w:pStyle w:val="Heading8"/>
        <w:jc w:val="center"/>
        <w:rPr>
          <w:b/>
          <w:bCs/>
          <w:sz w:val="28"/>
          <w:szCs w:val="28"/>
          <w:lang w:val="sr-Cyrl-CS"/>
        </w:rPr>
      </w:pPr>
    </w:p>
    <w:p w:rsidR="00347C11" w:rsidRDefault="00347C11" w:rsidP="006C19AC">
      <w:pPr>
        <w:pStyle w:val="Heading8"/>
        <w:jc w:val="center"/>
        <w:rPr>
          <w:b/>
          <w:bCs/>
          <w:sz w:val="28"/>
          <w:szCs w:val="28"/>
          <w:lang w:val="sr-Cyrl-CS"/>
        </w:rPr>
      </w:pPr>
    </w:p>
    <w:p w:rsidR="00347C11" w:rsidRDefault="00347C11" w:rsidP="006C19AC">
      <w:pPr>
        <w:pStyle w:val="Heading8"/>
        <w:jc w:val="center"/>
        <w:rPr>
          <w:b/>
          <w:bCs/>
          <w:sz w:val="28"/>
          <w:szCs w:val="28"/>
          <w:lang w:val="sr-Cyrl-CS"/>
        </w:rPr>
      </w:pPr>
    </w:p>
    <w:p w:rsidR="006C19AC" w:rsidRDefault="006C19AC" w:rsidP="006C19AC">
      <w:pPr>
        <w:pStyle w:val="Heading8"/>
        <w:jc w:val="center"/>
        <w:rPr>
          <w:b/>
          <w:bCs/>
          <w:sz w:val="28"/>
          <w:szCs w:val="28"/>
          <w:lang w:val="sr-Cyrl-CS"/>
        </w:rPr>
      </w:pPr>
      <w:r w:rsidRPr="00C86E1F">
        <w:rPr>
          <w:b/>
          <w:bCs/>
          <w:sz w:val="28"/>
          <w:szCs w:val="28"/>
          <w:lang w:val="sr-Cyrl-CS"/>
        </w:rPr>
        <w:t xml:space="preserve">ПЛАН РАДА </w:t>
      </w:r>
      <w:r>
        <w:rPr>
          <w:b/>
          <w:bCs/>
          <w:sz w:val="28"/>
          <w:szCs w:val="28"/>
          <w:lang w:val="sr-Cyrl-CS"/>
        </w:rPr>
        <w:t>ДРАМСКО-РЕЦИТАТОРСКЕ</w:t>
      </w:r>
      <w:r w:rsidRPr="00C86E1F">
        <w:rPr>
          <w:b/>
          <w:bCs/>
          <w:sz w:val="28"/>
          <w:szCs w:val="28"/>
          <w:lang w:val="sr-Cyrl-CS"/>
        </w:rPr>
        <w:t xml:space="preserve"> СЕКЦИЈЕ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748"/>
        <w:gridCol w:w="2422"/>
        <w:gridCol w:w="1830"/>
      </w:tblGrid>
      <w:tr w:rsidR="006C19AC" w:rsidTr="005F38B1">
        <w:trPr>
          <w:cantSplit/>
          <w:trHeight w:val="1229"/>
        </w:trPr>
        <w:tc>
          <w:tcPr>
            <w:tcW w:w="593" w:type="dxa"/>
            <w:textDirection w:val="btLr"/>
            <w:vAlign w:val="center"/>
          </w:tcPr>
          <w:p w:rsidR="006C19AC" w:rsidRPr="00D17A45" w:rsidRDefault="006C19AC" w:rsidP="005F38B1">
            <w:pPr>
              <w:ind w:left="113" w:right="113"/>
              <w:jc w:val="center"/>
              <w:rPr>
                <w:sz w:val="20"/>
                <w:szCs w:val="20"/>
                <w:lang w:val="sr-Cyrl-CS"/>
              </w:rPr>
            </w:pPr>
            <w:r w:rsidRPr="00D17A45">
              <w:rPr>
                <w:sz w:val="18"/>
                <w:szCs w:val="18"/>
                <w:lang w:val="sr-Cyrl-CS"/>
              </w:rPr>
              <w:t>Време реализациј</w:t>
            </w:r>
            <w:r w:rsidRPr="00D17A45">
              <w:rPr>
                <w:sz w:val="20"/>
                <w:szCs w:val="20"/>
                <w:lang w:val="sr-Cyrl-CS"/>
              </w:rPr>
              <w:t>е</w:t>
            </w:r>
          </w:p>
        </w:tc>
        <w:tc>
          <w:tcPr>
            <w:tcW w:w="5109" w:type="dxa"/>
            <w:vAlign w:val="center"/>
          </w:tcPr>
          <w:p w:rsidR="006C19AC" w:rsidRPr="007B3459" w:rsidRDefault="006C19AC" w:rsidP="005F38B1">
            <w:pPr>
              <w:jc w:val="center"/>
              <w:rPr>
                <w:lang w:val="sr-Cyrl-CS"/>
              </w:rPr>
            </w:pPr>
            <w:r w:rsidRPr="007B3459">
              <w:rPr>
                <w:lang w:val="sr-Cyrl-CS"/>
              </w:rPr>
              <w:t>Активности/теме</w:t>
            </w:r>
          </w:p>
        </w:tc>
        <w:tc>
          <w:tcPr>
            <w:tcW w:w="2549" w:type="dxa"/>
            <w:vAlign w:val="center"/>
          </w:tcPr>
          <w:p w:rsidR="006C19AC" w:rsidRPr="007B3459" w:rsidRDefault="006C19AC" w:rsidP="005F38B1">
            <w:pPr>
              <w:jc w:val="center"/>
              <w:rPr>
                <w:lang w:val="sr-Cyrl-CS"/>
              </w:rPr>
            </w:pPr>
            <w:r w:rsidRPr="007B3459">
              <w:rPr>
                <w:lang w:val="sr-Cyrl-CS"/>
              </w:rPr>
              <w:t>Носиоци активности</w:t>
            </w:r>
          </w:p>
        </w:tc>
        <w:tc>
          <w:tcPr>
            <w:tcW w:w="1887" w:type="dxa"/>
            <w:vAlign w:val="center"/>
          </w:tcPr>
          <w:p w:rsidR="006C19AC" w:rsidRPr="007B3459" w:rsidRDefault="006C19AC" w:rsidP="005F38B1">
            <w:pPr>
              <w:jc w:val="center"/>
              <w:rPr>
                <w:lang w:val="sr-Cyrl-CS"/>
              </w:rPr>
            </w:pPr>
            <w:r w:rsidRPr="007B3459">
              <w:rPr>
                <w:lang w:val="sr-Cyrl-CS"/>
              </w:rPr>
              <w:t xml:space="preserve">Начин </w:t>
            </w:r>
          </w:p>
          <w:p w:rsidR="006C19AC" w:rsidRPr="007B3459" w:rsidRDefault="006C19AC" w:rsidP="005F38B1">
            <w:pPr>
              <w:jc w:val="center"/>
              <w:rPr>
                <w:lang w:val="sr-Cyrl-CS"/>
              </w:rPr>
            </w:pPr>
            <w:r w:rsidRPr="007B3459">
              <w:rPr>
                <w:lang w:val="sr-Cyrl-CS"/>
              </w:rPr>
              <w:t>реализације</w:t>
            </w:r>
          </w:p>
        </w:tc>
      </w:tr>
      <w:tr w:rsidR="006C19AC" w:rsidTr="005F38B1">
        <w:trPr>
          <w:cantSplit/>
          <w:trHeight w:val="1681"/>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Септембар</w:t>
            </w:r>
          </w:p>
        </w:tc>
        <w:tc>
          <w:tcPr>
            <w:tcW w:w="5109" w:type="dxa"/>
            <w:vAlign w:val="center"/>
          </w:tcPr>
          <w:p w:rsidR="006C19AC" w:rsidRPr="005F3460" w:rsidRDefault="006C19AC" w:rsidP="005F38B1">
            <w:r>
              <w:t>1.Планирање  годишњих активности у смислу  организације  секције,</w:t>
            </w:r>
            <w:r>
              <w:rPr>
                <w:lang w:val="sr-Cyrl-CS"/>
              </w:rPr>
              <w:t xml:space="preserve"> </w:t>
            </w:r>
            <w:r>
              <w:t>договарање о времену одржавања састанака,</w:t>
            </w:r>
            <w:r>
              <w:rPr>
                <w:lang w:val="sr-Cyrl-CS"/>
              </w:rPr>
              <w:t xml:space="preserve"> </w:t>
            </w:r>
            <w:r>
              <w:t>упознавање са планом рада</w:t>
            </w:r>
          </w:p>
          <w:p w:rsidR="006C19AC" w:rsidRPr="002F3387" w:rsidRDefault="006C19AC" w:rsidP="005F38B1">
            <w:pPr>
              <w:rPr>
                <w:lang w:val="sr-Cyrl-CS"/>
              </w:rPr>
            </w:pPr>
            <w:r>
              <w:t>2.Значај читања-сарадња са школском библиотеком</w:t>
            </w:r>
          </w:p>
        </w:tc>
        <w:tc>
          <w:tcPr>
            <w:tcW w:w="2549" w:type="dxa"/>
            <w:vAlign w:val="center"/>
          </w:tcPr>
          <w:p w:rsidR="006C19AC" w:rsidRPr="002F3387" w:rsidRDefault="006C19AC" w:rsidP="005F38B1">
            <w:pPr>
              <w:rPr>
                <w:lang w:val="sr-Cyrl-CS"/>
              </w:rPr>
            </w:pPr>
            <w:r w:rsidRPr="002F3387">
              <w:rPr>
                <w:lang w:val="sr-Cyrl-CS"/>
              </w:rPr>
              <w:t>Задужени професор и ученици</w:t>
            </w:r>
          </w:p>
          <w:p w:rsidR="006C19AC" w:rsidRPr="002F3387" w:rsidRDefault="006C19AC" w:rsidP="005F38B1">
            <w:pPr>
              <w:rPr>
                <w:lang w:val="sr-Cyrl-CS"/>
              </w:rPr>
            </w:pPr>
          </w:p>
          <w:p w:rsidR="006C19AC" w:rsidRPr="002F3387" w:rsidRDefault="006C19AC" w:rsidP="005F38B1">
            <w:pPr>
              <w:rPr>
                <w:lang w:val="sr-Cyrl-CS"/>
              </w:rPr>
            </w:pPr>
          </w:p>
          <w:p w:rsidR="006C19AC" w:rsidRPr="00D17A45" w:rsidRDefault="006C19AC" w:rsidP="005F38B1">
            <w:pPr>
              <w:rPr>
                <w:lang w:val="sr-Cyrl-CS"/>
              </w:rPr>
            </w:pPr>
            <w:r w:rsidRPr="002F3387">
              <w:rPr>
                <w:lang w:val="sr-Cyrl-CS"/>
              </w:rPr>
              <w:t>Задужени професор,</w:t>
            </w:r>
            <w:r w:rsidRPr="00D17A45">
              <w:rPr>
                <w:lang w:val="sr-Cyrl-CS"/>
              </w:rPr>
              <w:t xml:space="preserve"> </w:t>
            </w:r>
            <w:r>
              <w:rPr>
                <w:lang w:val="sr-Cyrl-CS"/>
              </w:rPr>
              <w:t>библиотекар</w:t>
            </w:r>
            <w:r w:rsidRPr="00006A36">
              <w:rPr>
                <w:lang w:val="sr-Cyrl-CS"/>
              </w:rPr>
              <w:t>,</w:t>
            </w:r>
            <w:r>
              <w:rPr>
                <w:lang w:val="sr-Cyrl-CS"/>
              </w:rPr>
              <w:t xml:space="preserve"> ученици</w:t>
            </w:r>
          </w:p>
        </w:tc>
        <w:tc>
          <w:tcPr>
            <w:tcW w:w="1887" w:type="dxa"/>
            <w:vAlign w:val="center"/>
          </w:tcPr>
          <w:p w:rsidR="006C19AC" w:rsidRDefault="006C19AC" w:rsidP="005F38B1">
            <w:r>
              <w:t>Саопштење</w:t>
            </w:r>
          </w:p>
          <w:p w:rsidR="006C19AC" w:rsidRDefault="006C19AC" w:rsidP="005F38B1">
            <w:r>
              <w:t>Предлагање</w:t>
            </w:r>
          </w:p>
          <w:p w:rsidR="006C19AC" w:rsidRDefault="006C19AC" w:rsidP="005F38B1">
            <w:r>
              <w:t>Договарање</w:t>
            </w:r>
          </w:p>
          <w:p w:rsidR="006C19AC" w:rsidRDefault="006C19AC" w:rsidP="005F38B1"/>
          <w:p w:rsidR="006C19AC" w:rsidRDefault="006C19AC" w:rsidP="005F38B1"/>
          <w:p w:rsidR="006C19AC" w:rsidRDefault="006C19AC" w:rsidP="005F38B1">
            <w:r>
              <w:t>Саопштење</w:t>
            </w:r>
          </w:p>
        </w:tc>
      </w:tr>
      <w:tr w:rsidR="006C19AC" w:rsidTr="005F38B1">
        <w:trPr>
          <w:cantSplit/>
          <w:trHeight w:val="1134"/>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Октобар</w:t>
            </w:r>
          </w:p>
        </w:tc>
        <w:tc>
          <w:tcPr>
            <w:tcW w:w="5109" w:type="dxa"/>
            <w:vAlign w:val="center"/>
          </w:tcPr>
          <w:p w:rsidR="006C19AC" w:rsidRPr="002A5026" w:rsidRDefault="006C19AC" w:rsidP="005F38B1">
            <w:r>
              <w:t>3.Вредновање постигнуца из читања</w:t>
            </w:r>
          </w:p>
          <w:p w:rsidR="006C19AC" w:rsidRPr="008C5505" w:rsidRDefault="006C19AC" w:rsidP="005F38B1">
            <w:r>
              <w:t>4.Разноврсне методичке могућности интерпретације књижевног дела</w:t>
            </w:r>
          </w:p>
          <w:p w:rsidR="006C19AC" w:rsidRPr="008C5505" w:rsidRDefault="006C19AC" w:rsidP="005F38B1">
            <w:r>
              <w:t>5.Читање по улогама и драматизација</w:t>
            </w:r>
          </w:p>
          <w:p w:rsidR="006C19AC" w:rsidRPr="002F3387" w:rsidRDefault="006C19AC" w:rsidP="005F38B1">
            <w:pPr>
              <w:rPr>
                <w:lang w:val="sr-Cyrl-CS"/>
              </w:rPr>
            </w:pPr>
            <w:r>
              <w:t xml:space="preserve">6.Рецитовање </w:t>
            </w:r>
          </w:p>
        </w:tc>
        <w:tc>
          <w:tcPr>
            <w:tcW w:w="2549" w:type="dxa"/>
            <w:vAlign w:val="center"/>
          </w:tcPr>
          <w:p w:rsidR="006C19AC" w:rsidRDefault="006C19AC" w:rsidP="005F38B1">
            <w:r>
              <w:t>Задужени професор и ученици</w:t>
            </w:r>
          </w:p>
        </w:tc>
        <w:tc>
          <w:tcPr>
            <w:tcW w:w="1887" w:type="dxa"/>
            <w:vAlign w:val="center"/>
          </w:tcPr>
          <w:p w:rsidR="006C19AC" w:rsidRDefault="006C19AC" w:rsidP="005F38B1">
            <w:r>
              <w:t>Анализа</w:t>
            </w:r>
          </w:p>
          <w:p w:rsidR="006C19AC" w:rsidRDefault="006C19AC" w:rsidP="005F38B1">
            <w:r>
              <w:t>Дискусија</w:t>
            </w:r>
          </w:p>
          <w:p w:rsidR="006C19AC" w:rsidRDefault="006C19AC" w:rsidP="005F38B1"/>
        </w:tc>
      </w:tr>
      <w:tr w:rsidR="006C19AC" w:rsidTr="005F38B1">
        <w:trPr>
          <w:cantSplit/>
          <w:trHeight w:val="1935"/>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Новембар</w:t>
            </w:r>
          </w:p>
        </w:tc>
        <w:tc>
          <w:tcPr>
            <w:tcW w:w="5109" w:type="dxa"/>
            <w:vAlign w:val="center"/>
          </w:tcPr>
          <w:p w:rsidR="006C19AC" w:rsidRPr="008C5505" w:rsidRDefault="006C19AC" w:rsidP="005F38B1">
            <w:r>
              <w:t>7.Филмска и позорисна изражајна средства</w:t>
            </w:r>
          </w:p>
          <w:p w:rsidR="006C19AC" w:rsidRPr="008C5505" w:rsidRDefault="006C19AC" w:rsidP="005F38B1">
            <w:r>
              <w:t>8.Култура говора-основна својства доброг говора</w:t>
            </w:r>
          </w:p>
          <w:p w:rsidR="006C19AC" w:rsidRPr="008C5505" w:rsidRDefault="006C19AC" w:rsidP="005F38B1">
            <w:r>
              <w:t>9.Физиолошке основе и акустичка својства говора</w:t>
            </w:r>
          </w:p>
          <w:p w:rsidR="006C19AC" w:rsidRPr="00D17A45" w:rsidRDefault="006C19AC" w:rsidP="005F38B1">
            <w:r>
              <w:t>10.Говорне вежбе-вежбе опуштања,</w:t>
            </w:r>
            <w:r>
              <w:rPr>
                <w:lang w:val="sr-Cyrl-CS"/>
              </w:rPr>
              <w:t xml:space="preserve"> </w:t>
            </w:r>
            <w:r>
              <w:t>држања тела,</w:t>
            </w:r>
            <w:r>
              <w:rPr>
                <w:lang w:val="sr-Cyrl-CS"/>
              </w:rPr>
              <w:t xml:space="preserve"> </w:t>
            </w:r>
            <w:r>
              <w:t>јачања респираторних органа</w:t>
            </w:r>
          </w:p>
        </w:tc>
        <w:tc>
          <w:tcPr>
            <w:tcW w:w="2549" w:type="dxa"/>
            <w:vAlign w:val="center"/>
          </w:tcPr>
          <w:p w:rsidR="006C19AC" w:rsidRDefault="006C19AC" w:rsidP="005F38B1">
            <w:r>
              <w:t>Задужени професор и ученици</w:t>
            </w:r>
          </w:p>
        </w:tc>
        <w:tc>
          <w:tcPr>
            <w:tcW w:w="1887" w:type="dxa"/>
            <w:vAlign w:val="center"/>
          </w:tcPr>
          <w:p w:rsidR="006C19AC" w:rsidRDefault="006C19AC" w:rsidP="005F38B1">
            <w:r>
              <w:t>Предавање</w:t>
            </w:r>
          </w:p>
          <w:p w:rsidR="006C19AC" w:rsidRDefault="006C19AC" w:rsidP="005F38B1">
            <w:r>
              <w:t>Вежбање</w:t>
            </w:r>
          </w:p>
        </w:tc>
      </w:tr>
      <w:tr w:rsidR="006C19AC" w:rsidTr="005F38B1">
        <w:trPr>
          <w:cantSplit/>
          <w:trHeight w:val="1134"/>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Децембар</w:t>
            </w:r>
          </w:p>
        </w:tc>
        <w:tc>
          <w:tcPr>
            <w:tcW w:w="5109" w:type="dxa"/>
            <w:vAlign w:val="center"/>
          </w:tcPr>
          <w:p w:rsidR="006C19AC" w:rsidRPr="009B4767" w:rsidRDefault="006C19AC" w:rsidP="005F38B1">
            <w:r>
              <w:t>11.Избор песама за рецитаторско такмичење</w:t>
            </w:r>
          </w:p>
          <w:p w:rsidR="006C19AC" w:rsidRPr="009B4767" w:rsidRDefault="006C19AC" w:rsidP="005F38B1">
            <w:r>
              <w:t>12.Избор текста који ће бити драматизован за извођење на Тин фесту</w:t>
            </w:r>
          </w:p>
          <w:p w:rsidR="006C19AC" w:rsidRPr="009B4767" w:rsidRDefault="006C19AC" w:rsidP="005F38B1">
            <w:r>
              <w:t>13.Вежбе артикулације и акцентуације</w:t>
            </w:r>
          </w:p>
          <w:p w:rsidR="006C19AC" w:rsidRPr="002F3387" w:rsidRDefault="006C19AC" w:rsidP="005F38B1">
            <w:pPr>
              <w:rPr>
                <w:lang w:val="sr-Cyrl-CS"/>
              </w:rPr>
            </w:pPr>
            <w:r>
              <w:t>14.Структура говорног исказа</w:t>
            </w:r>
          </w:p>
        </w:tc>
        <w:tc>
          <w:tcPr>
            <w:tcW w:w="2549" w:type="dxa"/>
            <w:vAlign w:val="center"/>
          </w:tcPr>
          <w:p w:rsidR="006C19AC" w:rsidRDefault="006C19AC" w:rsidP="005F38B1">
            <w:r>
              <w:t>Задужени професор и ученици</w:t>
            </w:r>
          </w:p>
        </w:tc>
        <w:tc>
          <w:tcPr>
            <w:tcW w:w="1887" w:type="dxa"/>
            <w:vAlign w:val="center"/>
          </w:tcPr>
          <w:p w:rsidR="006C19AC" w:rsidRDefault="006C19AC" w:rsidP="005F38B1">
            <w:r>
              <w:t>Договарање</w:t>
            </w:r>
          </w:p>
          <w:p w:rsidR="006C19AC" w:rsidRDefault="006C19AC" w:rsidP="005F38B1">
            <w:r>
              <w:t>Предавање</w:t>
            </w:r>
          </w:p>
          <w:p w:rsidR="006C19AC" w:rsidRDefault="006C19AC" w:rsidP="005F38B1">
            <w:r>
              <w:t>Вежбање</w:t>
            </w:r>
          </w:p>
        </w:tc>
      </w:tr>
      <w:tr w:rsidR="006C19AC" w:rsidTr="005F38B1">
        <w:trPr>
          <w:cantSplit/>
          <w:trHeight w:val="826"/>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Јануар</w:t>
            </w:r>
          </w:p>
        </w:tc>
        <w:tc>
          <w:tcPr>
            <w:tcW w:w="5109" w:type="dxa"/>
            <w:vAlign w:val="center"/>
          </w:tcPr>
          <w:p w:rsidR="006C19AC" w:rsidRPr="00D17A45" w:rsidRDefault="006C19AC" w:rsidP="005F38B1">
            <w:r>
              <w:t>15-21.Вежбање</w:t>
            </w:r>
          </w:p>
        </w:tc>
        <w:tc>
          <w:tcPr>
            <w:tcW w:w="2549" w:type="dxa"/>
            <w:vAlign w:val="center"/>
          </w:tcPr>
          <w:p w:rsidR="006C19AC" w:rsidRDefault="006C19AC" w:rsidP="005F38B1">
            <w:r>
              <w:t>Задужени професор и ученици</w:t>
            </w:r>
          </w:p>
        </w:tc>
        <w:tc>
          <w:tcPr>
            <w:tcW w:w="1887" w:type="dxa"/>
            <w:vAlign w:val="center"/>
          </w:tcPr>
          <w:p w:rsidR="006C19AC" w:rsidRDefault="006C19AC" w:rsidP="005F38B1">
            <w:r>
              <w:t>Вежбање</w:t>
            </w:r>
          </w:p>
        </w:tc>
      </w:tr>
      <w:tr w:rsidR="006C19AC" w:rsidTr="005F38B1">
        <w:trPr>
          <w:cantSplit/>
          <w:trHeight w:val="1134"/>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Фебруар</w:t>
            </w:r>
          </w:p>
        </w:tc>
        <w:tc>
          <w:tcPr>
            <w:tcW w:w="5109" w:type="dxa"/>
            <w:vAlign w:val="center"/>
          </w:tcPr>
          <w:p w:rsidR="006C19AC" w:rsidRPr="009B4767" w:rsidRDefault="006C19AC" w:rsidP="005F38B1">
            <w:r>
              <w:t>22.Вредноте усменог говора</w:t>
            </w:r>
            <w:r>
              <w:rPr>
                <w:lang w:val="sr-Cyrl-CS"/>
              </w:rPr>
              <w:t xml:space="preserve"> </w:t>
            </w:r>
            <w:r>
              <w:t>(интонација,</w:t>
            </w:r>
            <w:r>
              <w:rPr>
                <w:lang w:val="sr-Cyrl-CS"/>
              </w:rPr>
              <w:t xml:space="preserve"> </w:t>
            </w:r>
            <w:r>
              <w:t>интензитет,</w:t>
            </w:r>
            <w:r>
              <w:rPr>
                <w:lang w:val="sr-Cyrl-CS"/>
              </w:rPr>
              <w:t xml:space="preserve"> </w:t>
            </w:r>
            <w:r>
              <w:t>пауза,</w:t>
            </w:r>
            <w:r>
              <w:rPr>
                <w:lang w:val="sr-Cyrl-CS"/>
              </w:rPr>
              <w:t xml:space="preserve"> </w:t>
            </w:r>
            <w:r>
              <w:t>реченични темпо,</w:t>
            </w:r>
            <w:r>
              <w:rPr>
                <w:lang w:val="sr-Cyrl-CS"/>
              </w:rPr>
              <w:t xml:space="preserve"> </w:t>
            </w:r>
            <w:r>
              <w:t>гест и мимика)</w:t>
            </w:r>
          </w:p>
          <w:p w:rsidR="006C19AC" w:rsidRPr="00E41C59" w:rsidRDefault="006C19AC" w:rsidP="005F38B1">
            <w:r>
              <w:t>23.Говорни рељеф и мисаоно-емоционални сигнали</w:t>
            </w:r>
          </w:p>
          <w:p w:rsidR="006C19AC" w:rsidRPr="00E41C59" w:rsidRDefault="006C19AC" w:rsidP="005F38B1">
            <w:r>
              <w:t>24.Комуникативни дискурси</w:t>
            </w:r>
          </w:p>
          <w:p w:rsidR="006C19AC" w:rsidRPr="002F3387" w:rsidRDefault="006C19AC" w:rsidP="005F38B1">
            <w:pPr>
              <w:rPr>
                <w:lang w:val="sr-Cyrl-CS"/>
              </w:rPr>
            </w:pPr>
            <w:r>
              <w:t>25.Интерпретативни и креативни дискурси</w:t>
            </w:r>
          </w:p>
        </w:tc>
        <w:tc>
          <w:tcPr>
            <w:tcW w:w="2549" w:type="dxa"/>
            <w:vAlign w:val="center"/>
          </w:tcPr>
          <w:p w:rsidR="006C19AC" w:rsidRDefault="006C19AC" w:rsidP="005F38B1">
            <w:r>
              <w:t>Задужени професор и ученици</w:t>
            </w:r>
          </w:p>
        </w:tc>
        <w:tc>
          <w:tcPr>
            <w:tcW w:w="1887" w:type="dxa"/>
            <w:vAlign w:val="center"/>
          </w:tcPr>
          <w:p w:rsidR="006C19AC" w:rsidRDefault="006C19AC" w:rsidP="005F38B1">
            <w:r>
              <w:t>Предавање</w:t>
            </w:r>
          </w:p>
          <w:p w:rsidR="006C19AC" w:rsidRDefault="006C19AC" w:rsidP="005F38B1">
            <w:r>
              <w:t>Вежбање</w:t>
            </w:r>
          </w:p>
        </w:tc>
      </w:tr>
      <w:tr w:rsidR="006C19AC" w:rsidRPr="00D17A45" w:rsidTr="005F38B1">
        <w:trPr>
          <w:cantSplit/>
          <w:trHeight w:val="799"/>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lastRenderedPageBreak/>
              <w:t>Март</w:t>
            </w:r>
          </w:p>
        </w:tc>
        <w:tc>
          <w:tcPr>
            <w:tcW w:w="5109" w:type="dxa"/>
            <w:vAlign w:val="center"/>
          </w:tcPr>
          <w:p w:rsidR="006C19AC" w:rsidRPr="00D17A45" w:rsidRDefault="006C19AC" w:rsidP="005F38B1">
            <w:r>
              <w:t>26-29. Вежбање</w:t>
            </w:r>
          </w:p>
        </w:tc>
        <w:tc>
          <w:tcPr>
            <w:tcW w:w="2549" w:type="dxa"/>
            <w:vAlign w:val="center"/>
          </w:tcPr>
          <w:p w:rsidR="006C19AC" w:rsidRPr="00D17A45" w:rsidRDefault="006C19AC" w:rsidP="005F38B1">
            <w:pPr>
              <w:rPr>
                <w:lang w:val="sr-Cyrl-CS"/>
              </w:rPr>
            </w:pPr>
            <w:r w:rsidRPr="00D17A45">
              <w:rPr>
                <w:lang w:val="sr-Cyrl-CS"/>
              </w:rPr>
              <w:t>Задужени професор и ученици</w:t>
            </w:r>
          </w:p>
        </w:tc>
        <w:tc>
          <w:tcPr>
            <w:tcW w:w="1887" w:type="dxa"/>
            <w:vAlign w:val="center"/>
          </w:tcPr>
          <w:p w:rsidR="006C19AC" w:rsidRPr="00D17A45" w:rsidRDefault="006C19AC" w:rsidP="005F38B1">
            <w:r w:rsidRPr="00D17A45">
              <w:rPr>
                <w:lang w:val="sr-Cyrl-CS"/>
              </w:rPr>
              <w:t>Вежбање</w:t>
            </w:r>
          </w:p>
        </w:tc>
      </w:tr>
      <w:tr w:rsidR="006C19AC" w:rsidTr="005F38B1">
        <w:trPr>
          <w:cantSplit/>
          <w:trHeight w:val="840"/>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Април</w:t>
            </w:r>
          </w:p>
        </w:tc>
        <w:tc>
          <w:tcPr>
            <w:tcW w:w="5109" w:type="dxa"/>
            <w:vAlign w:val="center"/>
          </w:tcPr>
          <w:p w:rsidR="006C19AC" w:rsidRPr="00E41C59" w:rsidRDefault="006C19AC" w:rsidP="005F38B1">
            <w:r>
              <w:t>30.Одлазак на позоришну представу</w:t>
            </w:r>
          </w:p>
          <w:p w:rsidR="006C19AC" w:rsidRPr="002F3387" w:rsidRDefault="006C19AC" w:rsidP="005F38B1">
            <w:pPr>
              <w:rPr>
                <w:lang w:val="sr-Cyrl-CS"/>
              </w:rPr>
            </w:pPr>
            <w:r>
              <w:t>31.Читање акцентованих текстова</w:t>
            </w:r>
          </w:p>
        </w:tc>
        <w:tc>
          <w:tcPr>
            <w:tcW w:w="2549" w:type="dxa"/>
            <w:vAlign w:val="center"/>
          </w:tcPr>
          <w:p w:rsidR="006C19AC" w:rsidRDefault="006C19AC" w:rsidP="005F38B1">
            <w:r w:rsidRPr="00D17A45">
              <w:rPr>
                <w:lang w:val="sr-Cyrl-CS"/>
              </w:rPr>
              <w:t>Задужени проф</w:t>
            </w:r>
            <w:r>
              <w:t>есор и ученици</w:t>
            </w:r>
          </w:p>
        </w:tc>
        <w:tc>
          <w:tcPr>
            <w:tcW w:w="1887" w:type="dxa"/>
            <w:vAlign w:val="center"/>
          </w:tcPr>
          <w:p w:rsidR="006C19AC" w:rsidRDefault="006C19AC" w:rsidP="005F38B1">
            <w:r>
              <w:t>Вежбање</w:t>
            </w:r>
          </w:p>
        </w:tc>
      </w:tr>
      <w:tr w:rsidR="006C19AC" w:rsidTr="005F38B1">
        <w:trPr>
          <w:cantSplit/>
          <w:trHeight w:val="1134"/>
        </w:trPr>
        <w:tc>
          <w:tcPr>
            <w:tcW w:w="593" w:type="dxa"/>
            <w:textDirection w:val="btLr"/>
            <w:vAlign w:val="center"/>
          </w:tcPr>
          <w:p w:rsidR="006C19AC" w:rsidRPr="00D17A45" w:rsidRDefault="006C19AC" w:rsidP="005F38B1">
            <w:pPr>
              <w:ind w:left="113" w:right="113"/>
              <w:jc w:val="center"/>
              <w:rPr>
                <w:b/>
                <w:i/>
                <w:sz w:val="20"/>
                <w:szCs w:val="20"/>
                <w:lang w:val="sr-Cyrl-CS"/>
              </w:rPr>
            </w:pPr>
            <w:r w:rsidRPr="00D17A45">
              <w:rPr>
                <w:b/>
                <w:i/>
                <w:sz w:val="20"/>
                <w:szCs w:val="20"/>
                <w:lang w:val="sr-Cyrl-CS"/>
              </w:rPr>
              <w:t>Мај</w:t>
            </w:r>
          </w:p>
        </w:tc>
        <w:tc>
          <w:tcPr>
            <w:tcW w:w="5109" w:type="dxa"/>
            <w:vAlign w:val="center"/>
          </w:tcPr>
          <w:p w:rsidR="006C19AC" w:rsidRPr="00E41C59" w:rsidRDefault="006C19AC" w:rsidP="005F38B1">
            <w:r>
              <w:t>32.Слушање драматизованих текстова</w:t>
            </w:r>
          </w:p>
          <w:p w:rsidR="006C19AC" w:rsidRPr="00E41C59" w:rsidRDefault="006C19AC" w:rsidP="005F38B1">
            <w:r>
              <w:t>33.Мимика и гестикулација као видови изражавања</w:t>
            </w:r>
          </w:p>
          <w:p w:rsidR="006C19AC" w:rsidRPr="00E41C59" w:rsidRDefault="006C19AC" w:rsidP="005F38B1">
            <w:r>
              <w:t>34.Изражајно и интерпретативно читање</w:t>
            </w:r>
          </w:p>
          <w:p w:rsidR="006C19AC" w:rsidRPr="007B3459" w:rsidRDefault="006C19AC" w:rsidP="005F38B1">
            <w:pPr>
              <w:rPr>
                <w:lang w:val="sr-Cyrl-CS"/>
              </w:rPr>
            </w:pPr>
            <w:r>
              <w:t>35.Анализа отварености годишњег програма и договор за следећу школску годину</w:t>
            </w:r>
          </w:p>
        </w:tc>
        <w:tc>
          <w:tcPr>
            <w:tcW w:w="2549" w:type="dxa"/>
            <w:vAlign w:val="center"/>
          </w:tcPr>
          <w:p w:rsidR="006C19AC" w:rsidRDefault="006C19AC" w:rsidP="005F38B1">
            <w:r>
              <w:t>Задужени професор и ученици</w:t>
            </w:r>
          </w:p>
        </w:tc>
        <w:tc>
          <w:tcPr>
            <w:tcW w:w="1887" w:type="dxa"/>
            <w:vAlign w:val="center"/>
          </w:tcPr>
          <w:p w:rsidR="006C19AC" w:rsidRDefault="006C19AC" w:rsidP="005F38B1">
            <w:r>
              <w:t>Вежбање</w:t>
            </w:r>
          </w:p>
          <w:p w:rsidR="006C19AC" w:rsidRDefault="006C19AC" w:rsidP="005F38B1">
            <w:r>
              <w:t>Анализа</w:t>
            </w:r>
          </w:p>
          <w:p w:rsidR="006C19AC" w:rsidRDefault="006C19AC" w:rsidP="005F38B1">
            <w:r>
              <w:t>Дискусија</w:t>
            </w:r>
          </w:p>
          <w:p w:rsidR="006C19AC" w:rsidRDefault="006C19AC" w:rsidP="005F38B1"/>
        </w:tc>
      </w:tr>
    </w:tbl>
    <w:p w:rsidR="006C19AC" w:rsidRPr="00C86E1F" w:rsidRDefault="006C19AC" w:rsidP="006C19AC">
      <w:pPr>
        <w:jc w:val="right"/>
        <w:rPr>
          <w:lang w:val="sr-Cyrl-CS"/>
        </w:rPr>
      </w:pPr>
      <w:r w:rsidRPr="00C86E1F">
        <w:rPr>
          <w:lang w:val="sr-Cyrl-CS"/>
        </w:rPr>
        <w:t>Руководилац секције</w:t>
      </w:r>
    </w:p>
    <w:p w:rsidR="006C19AC" w:rsidRPr="00C86E1F" w:rsidRDefault="006C19AC" w:rsidP="006C19AC">
      <w:pPr>
        <w:jc w:val="right"/>
        <w:rPr>
          <w:i/>
          <w:lang w:val="sr-Cyrl-CS"/>
        </w:rPr>
      </w:pPr>
      <w:r>
        <w:rPr>
          <w:i/>
          <w:lang w:val="sr-Cyrl-CS"/>
        </w:rPr>
        <w:t>Миланка Милосављевић Милосављевић</w:t>
      </w:r>
    </w:p>
    <w:p w:rsidR="006C19AC" w:rsidRDefault="006C19AC" w:rsidP="006C19AC">
      <w:pPr>
        <w:pStyle w:val="Heading8"/>
        <w:jc w:val="center"/>
        <w:rPr>
          <w:b/>
          <w:bCs/>
          <w:sz w:val="28"/>
          <w:szCs w:val="28"/>
          <w:lang w:val="sr-Cyrl-CS"/>
        </w:rPr>
      </w:pPr>
      <w:r w:rsidRPr="00C86E1F">
        <w:rPr>
          <w:b/>
          <w:bCs/>
          <w:sz w:val="28"/>
          <w:szCs w:val="28"/>
          <w:lang w:val="sr-Cyrl-CS"/>
        </w:rPr>
        <w:t xml:space="preserve">ПЛАН РАДА </w:t>
      </w:r>
      <w:r>
        <w:rPr>
          <w:b/>
          <w:bCs/>
          <w:sz w:val="28"/>
          <w:szCs w:val="28"/>
          <w:lang w:val="sr-Cyrl-CS"/>
        </w:rPr>
        <w:t>НОВИНАРСКЕ</w:t>
      </w:r>
      <w:r w:rsidRPr="00C86E1F">
        <w:rPr>
          <w:b/>
          <w:bCs/>
          <w:sz w:val="28"/>
          <w:szCs w:val="28"/>
          <w:lang w:val="sr-Cyrl-CS"/>
        </w:rPr>
        <w:t xml:space="preserve"> СЕКЦИЈЕ</w:t>
      </w:r>
    </w:p>
    <w:p w:rsidR="006C19AC" w:rsidRPr="00400CDB" w:rsidRDefault="006C19AC" w:rsidP="006C19AC">
      <w:pPr>
        <w:rPr>
          <w:lang w:val="sr-Cyrl-CS"/>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5121"/>
        <w:gridCol w:w="2158"/>
        <w:gridCol w:w="2212"/>
      </w:tblGrid>
      <w:tr w:rsidR="006C19AC" w:rsidTr="005F38B1">
        <w:trPr>
          <w:cantSplit/>
          <w:trHeight w:val="1693"/>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Време реализације</w:t>
            </w:r>
          </w:p>
        </w:tc>
        <w:tc>
          <w:tcPr>
            <w:tcW w:w="5121" w:type="dxa"/>
            <w:vAlign w:val="center"/>
          </w:tcPr>
          <w:p w:rsidR="006C19AC" w:rsidRPr="007B3459" w:rsidRDefault="006C19AC" w:rsidP="005F38B1">
            <w:pPr>
              <w:jc w:val="center"/>
              <w:rPr>
                <w:lang w:val="sr-Cyrl-CS"/>
              </w:rPr>
            </w:pPr>
            <w:r w:rsidRPr="007B3459">
              <w:rPr>
                <w:lang w:val="sr-Cyrl-CS"/>
              </w:rPr>
              <w:t>Активности/теме</w:t>
            </w:r>
          </w:p>
        </w:tc>
        <w:tc>
          <w:tcPr>
            <w:tcW w:w="2158" w:type="dxa"/>
            <w:vAlign w:val="center"/>
          </w:tcPr>
          <w:p w:rsidR="006C19AC" w:rsidRPr="007B3459" w:rsidRDefault="006C19AC" w:rsidP="005F38B1">
            <w:pPr>
              <w:jc w:val="center"/>
              <w:rPr>
                <w:lang w:val="sr-Cyrl-CS"/>
              </w:rPr>
            </w:pPr>
            <w:r w:rsidRPr="007B3459">
              <w:rPr>
                <w:lang w:val="sr-Cyrl-CS"/>
              </w:rPr>
              <w:t>Носиоци активности</w:t>
            </w:r>
          </w:p>
        </w:tc>
        <w:tc>
          <w:tcPr>
            <w:tcW w:w="2212" w:type="dxa"/>
            <w:vAlign w:val="center"/>
          </w:tcPr>
          <w:p w:rsidR="006C19AC" w:rsidRPr="007B3459" w:rsidRDefault="006C19AC" w:rsidP="005F38B1">
            <w:pPr>
              <w:jc w:val="center"/>
              <w:rPr>
                <w:lang w:val="sr-Cyrl-CS"/>
              </w:rPr>
            </w:pPr>
            <w:r w:rsidRPr="007B3459">
              <w:rPr>
                <w:lang w:val="sr-Cyrl-CS"/>
              </w:rPr>
              <w:t xml:space="preserve">Начин </w:t>
            </w:r>
          </w:p>
          <w:p w:rsidR="006C19AC" w:rsidRPr="007B3459" w:rsidRDefault="006C19AC" w:rsidP="005F38B1">
            <w:pPr>
              <w:jc w:val="center"/>
              <w:rPr>
                <w:lang w:val="sr-Cyrl-CS"/>
              </w:rPr>
            </w:pPr>
            <w:r w:rsidRPr="007B3459">
              <w:rPr>
                <w:lang w:val="sr-Cyrl-CS"/>
              </w:rPr>
              <w:t>реализације</w:t>
            </w:r>
          </w:p>
        </w:tc>
      </w:tr>
      <w:tr w:rsidR="006C19AC" w:rsidTr="005F38B1">
        <w:trPr>
          <w:cantSplit/>
          <w:trHeight w:val="1246"/>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Септембар</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Неговање културе усменог и писменог изражавања матерњим књижевним језиком</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BC41CA" w:rsidRDefault="006C19AC" w:rsidP="005F38B1">
            <w:pPr>
              <w:rPr>
                <w:lang w:val="sr-Cyrl-CS"/>
              </w:rPr>
            </w:pPr>
            <w:r>
              <w:rPr>
                <w:lang w:val="sr-Cyrl-CS"/>
              </w:rPr>
              <w:t>Професор и ученици (чланови секције)</w:t>
            </w:r>
          </w:p>
        </w:tc>
        <w:tc>
          <w:tcPr>
            <w:tcW w:w="2212" w:type="dxa"/>
          </w:tcPr>
          <w:p w:rsidR="006C19AC" w:rsidRPr="00BC41CA" w:rsidRDefault="006C19AC" w:rsidP="005F38B1">
            <w:pPr>
              <w:rPr>
                <w:lang w:val="sr-Cyrl-CS"/>
              </w:rPr>
            </w:pPr>
            <w:r>
              <w:rPr>
                <w:lang w:val="sr-Cyrl-CS"/>
              </w:rPr>
              <w:t>Писање текстова</w:t>
            </w:r>
          </w:p>
        </w:tc>
      </w:tr>
      <w:tr w:rsidR="006C19AC" w:rsidTr="005F38B1">
        <w:trPr>
          <w:cantSplit/>
          <w:trHeight w:val="1108"/>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Октобар</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Систематско упућивање, припремање разних врста новинских натписа</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Pr="00BC41CA" w:rsidRDefault="006C19AC" w:rsidP="005F38B1">
            <w:pPr>
              <w:rPr>
                <w:lang w:val="sr-Cyrl-CS"/>
              </w:rPr>
            </w:pPr>
            <w:r>
              <w:rPr>
                <w:lang w:val="sr-Cyrl-CS"/>
              </w:rPr>
              <w:t>Зидне новине</w:t>
            </w:r>
          </w:p>
        </w:tc>
      </w:tr>
      <w:tr w:rsidR="006C19AC" w:rsidRPr="00895EBD" w:rsidTr="005F38B1">
        <w:trPr>
          <w:cantSplit/>
          <w:trHeight w:val="1134"/>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Новембар</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Израда извештаја, коментара, белешке, интервјуа, чланка.</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Pr="007B3459" w:rsidRDefault="006C19AC" w:rsidP="005F38B1">
            <w:pPr>
              <w:rPr>
                <w:lang w:val="sr-Cyrl-CS"/>
              </w:rPr>
            </w:pPr>
            <w:r>
              <w:rPr>
                <w:lang w:val="sr-Cyrl-CS"/>
              </w:rPr>
              <w:t>Састављање извештаја, коментара, белешке, интервјуа, чланка.</w:t>
            </w:r>
          </w:p>
          <w:p w:rsidR="006C19AC" w:rsidRPr="00BC41CA" w:rsidRDefault="006C19AC" w:rsidP="005F38B1">
            <w:pPr>
              <w:rPr>
                <w:lang w:val="sr-Cyrl-CS"/>
              </w:rPr>
            </w:pPr>
          </w:p>
        </w:tc>
      </w:tr>
      <w:tr w:rsidR="006C19AC" w:rsidRPr="00895EBD" w:rsidTr="005F38B1">
        <w:trPr>
          <w:cantSplit/>
          <w:trHeight w:val="1240"/>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lastRenderedPageBreak/>
              <w:t>Децембар</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Уређивање новина и других гласила (основни принципи, избор и распоред материјала, техника уређивања, лектура, коректура).</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Pr="00BC41CA" w:rsidRDefault="006C19AC" w:rsidP="005F38B1">
            <w:pPr>
              <w:rPr>
                <w:lang w:val="sr-Cyrl-CS"/>
              </w:rPr>
            </w:pPr>
            <w:r>
              <w:rPr>
                <w:lang w:val="sr-Cyrl-CS"/>
              </w:rPr>
              <w:t>Сарадња са градским новинарским кућама</w:t>
            </w:r>
          </w:p>
        </w:tc>
      </w:tr>
      <w:tr w:rsidR="006C19AC" w:rsidTr="005F38B1">
        <w:trPr>
          <w:cantSplit/>
          <w:trHeight w:val="899"/>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Јануар</w:t>
            </w:r>
          </w:p>
        </w:tc>
        <w:tc>
          <w:tcPr>
            <w:tcW w:w="5121" w:type="dxa"/>
          </w:tcPr>
          <w:p w:rsidR="006C19AC" w:rsidRPr="007B3459" w:rsidRDefault="006C19AC" w:rsidP="005F38B1">
            <w:pPr>
              <w:rPr>
                <w:lang w:val="sr-Cyrl-CS"/>
              </w:rPr>
            </w:pPr>
            <w:r>
              <w:rPr>
                <w:lang w:val="sr-Cyrl-CS"/>
              </w:rPr>
              <w:t>Штампа као средство масовне комуникације.</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Pr="00BC41CA" w:rsidRDefault="006C19AC" w:rsidP="005F38B1">
            <w:pPr>
              <w:rPr>
                <w:lang w:val="sr-Cyrl-CS"/>
              </w:rPr>
            </w:pPr>
            <w:r>
              <w:rPr>
                <w:lang w:val="sr-Cyrl-CS"/>
              </w:rPr>
              <w:t>Обилазак штампарије</w:t>
            </w:r>
          </w:p>
        </w:tc>
      </w:tr>
      <w:tr w:rsidR="006C19AC" w:rsidTr="005F38B1">
        <w:trPr>
          <w:cantSplit/>
          <w:trHeight w:val="982"/>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Фебруар</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Новинарство код нас и у свету, штампа-врста, језик, значај.</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Pr="00064180" w:rsidRDefault="006C19AC" w:rsidP="005F38B1">
            <w:pPr>
              <w:rPr>
                <w:lang w:val="sr-Cyrl-CS"/>
              </w:rPr>
            </w:pPr>
            <w:r>
              <w:rPr>
                <w:lang w:val="sr-Cyrl-CS"/>
              </w:rPr>
              <w:t>Писање текстова</w:t>
            </w:r>
          </w:p>
        </w:tc>
      </w:tr>
      <w:tr w:rsidR="006C19AC" w:rsidTr="005F38B1">
        <w:trPr>
          <w:cantSplit/>
          <w:trHeight w:val="898"/>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Март</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Штампа, штампарство</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Pr="00064180" w:rsidRDefault="006C19AC" w:rsidP="005F38B1">
            <w:pPr>
              <w:rPr>
                <w:lang w:val="sr-Cyrl-CS"/>
              </w:rPr>
            </w:pPr>
            <w:r>
              <w:rPr>
                <w:lang w:val="sr-Cyrl-CS"/>
              </w:rPr>
              <w:t>Штампање текстова</w:t>
            </w:r>
          </w:p>
        </w:tc>
      </w:tr>
      <w:tr w:rsidR="006C19AC" w:rsidTr="005F38B1">
        <w:trPr>
          <w:cantSplit/>
          <w:trHeight w:val="913"/>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Април</w:t>
            </w:r>
          </w:p>
        </w:tc>
        <w:tc>
          <w:tcPr>
            <w:tcW w:w="5121" w:type="dxa"/>
          </w:tcPr>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r>
              <w:rPr>
                <w:lang w:val="sr-Cyrl-CS"/>
              </w:rPr>
              <w:t>Припремање прилога за уређивање школских новина</w:t>
            </w: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Default="006C19AC" w:rsidP="005F38B1">
            <w:pPr>
              <w:rPr>
                <w:lang w:val="sr-Cyrl-CS"/>
              </w:rPr>
            </w:pPr>
          </w:p>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Default="006C19AC" w:rsidP="005F38B1">
            <w:pPr>
              <w:rPr>
                <w:lang w:val="sr-Cyrl-CS"/>
              </w:rPr>
            </w:pPr>
          </w:p>
          <w:p w:rsidR="006C19AC" w:rsidRDefault="006C19AC" w:rsidP="005F38B1">
            <w:pPr>
              <w:rPr>
                <w:lang w:val="sr-Cyrl-CS"/>
              </w:rPr>
            </w:pPr>
          </w:p>
          <w:p w:rsidR="006C19AC" w:rsidRPr="00064180" w:rsidRDefault="006C19AC" w:rsidP="005F38B1">
            <w:pPr>
              <w:rPr>
                <w:lang w:val="sr-Cyrl-CS"/>
              </w:rPr>
            </w:pPr>
            <w:r>
              <w:rPr>
                <w:lang w:val="sr-Cyrl-CS"/>
              </w:rPr>
              <w:t>Писање прилога</w:t>
            </w:r>
          </w:p>
        </w:tc>
      </w:tr>
      <w:tr w:rsidR="006C19AC" w:rsidRPr="00895EBD" w:rsidTr="005F38B1">
        <w:trPr>
          <w:cantSplit/>
          <w:trHeight w:val="828"/>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Мај</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Уређивање школских новина и штампа (дистрибуција у школи)</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Default="006C19AC" w:rsidP="005F38B1">
            <w:pPr>
              <w:rPr>
                <w:lang w:val="sr-Cyrl-CS"/>
              </w:rPr>
            </w:pPr>
          </w:p>
          <w:p w:rsidR="006C19AC" w:rsidRPr="00006A36" w:rsidRDefault="006C19AC" w:rsidP="005F38B1">
            <w:pPr>
              <w:rPr>
                <w:lang w:val="sr-Cyrl-CS"/>
              </w:rPr>
            </w:pPr>
            <w:r>
              <w:rPr>
                <w:lang w:val="sr-Cyrl-CS"/>
              </w:rPr>
              <w:t>Професор и ученици (чланови секције)</w:t>
            </w:r>
          </w:p>
        </w:tc>
        <w:tc>
          <w:tcPr>
            <w:tcW w:w="2212" w:type="dxa"/>
          </w:tcPr>
          <w:p w:rsidR="006C19AC" w:rsidRDefault="006C19AC" w:rsidP="005F38B1">
            <w:pPr>
              <w:rPr>
                <w:lang w:val="sr-Cyrl-CS"/>
              </w:rPr>
            </w:pPr>
          </w:p>
          <w:p w:rsidR="006C19AC" w:rsidRPr="00064180" w:rsidRDefault="006C19AC" w:rsidP="005F38B1">
            <w:pPr>
              <w:rPr>
                <w:lang w:val="sr-Cyrl-CS"/>
              </w:rPr>
            </w:pPr>
            <w:r>
              <w:rPr>
                <w:lang w:val="sr-Cyrl-CS"/>
              </w:rPr>
              <w:t>Припремање текстова за школске новине</w:t>
            </w:r>
          </w:p>
        </w:tc>
      </w:tr>
      <w:tr w:rsidR="006C19AC" w:rsidTr="005F38B1">
        <w:trPr>
          <w:cantSplit/>
          <w:trHeight w:val="912"/>
        </w:trPr>
        <w:tc>
          <w:tcPr>
            <w:tcW w:w="647" w:type="dxa"/>
            <w:textDirection w:val="btLr"/>
            <w:vAlign w:val="center"/>
          </w:tcPr>
          <w:p w:rsidR="006C19AC" w:rsidRPr="007B3459" w:rsidRDefault="006C19AC" w:rsidP="005F38B1">
            <w:pPr>
              <w:ind w:left="113" w:right="113"/>
              <w:jc w:val="center"/>
              <w:rPr>
                <w:lang w:val="sr-Cyrl-CS"/>
              </w:rPr>
            </w:pPr>
            <w:r w:rsidRPr="007B3459">
              <w:rPr>
                <w:lang w:val="sr-Cyrl-CS"/>
              </w:rPr>
              <w:t>Јун</w:t>
            </w:r>
          </w:p>
        </w:tc>
        <w:tc>
          <w:tcPr>
            <w:tcW w:w="5121" w:type="dxa"/>
          </w:tcPr>
          <w:p w:rsidR="006C19AC" w:rsidRPr="007B3459" w:rsidRDefault="006C19AC" w:rsidP="005F38B1">
            <w:pPr>
              <w:rPr>
                <w:lang w:val="sr-Cyrl-CS"/>
              </w:rPr>
            </w:pPr>
          </w:p>
          <w:p w:rsidR="006C19AC" w:rsidRPr="007B3459" w:rsidRDefault="006C19AC" w:rsidP="005F38B1">
            <w:pPr>
              <w:rPr>
                <w:lang w:val="sr-Cyrl-CS"/>
              </w:rPr>
            </w:pPr>
            <w:r>
              <w:rPr>
                <w:lang w:val="sr-Cyrl-CS"/>
              </w:rPr>
              <w:t>Изношење плана и програма новинарске секције</w:t>
            </w:r>
          </w:p>
          <w:p w:rsidR="006C19AC" w:rsidRPr="007B3459" w:rsidRDefault="006C19AC" w:rsidP="005F38B1">
            <w:pPr>
              <w:rPr>
                <w:lang w:val="sr-Cyrl-CS"/>
              </w:rPr>
            </w:pPr>
          </w:p>
          <w:p w:rsidR="006C19AC" w:rsidRPr="007B3459" w:rsidRDefault="006C19AC" w:rsidP="005F38B1">
            <w:pPr>
              <w:rPr>
                <w:lang w:val="sr-Cyrl-CS"/>
              </w:rPr>
            </w:pPr>
          </w:p>
          <w:p w:rsidR="006C19AC" w:rsidRPr="007B3459" w:rsidRDefault="006C19AC" w:rsidP="005F38B1">
            <w:pPr>
              <w:rPr>
                <w:lang w:val="sr-Cyrl-CS"/>
              </w:rPr>
            </w:pPr>
          </w:p>
        </w:tc>
        <w:tc>
          <w:tcPr>
            <w:tcW w:w="2158" w:type="dxa"/>
          </w:tcPr>
          <w:p w:rsidR="006C19AC" w:rsidRDefault="006C19AC" w:rsidP="005F38B1">
            <w:pPr>
              <w:rPr>
                <w:lang w:val="sr-Cyrl-CS"/>
              </w:rPr>
            </w:pPr>
          </w:p>
          <w:p w:rsidR="006C19AC" w:rsidRPr="00064180" w:rsidRDefault="006C19AC" w:rsidP="005F38B1">
            <w:pPr>
              <w:rPr>
                <w:lang w:val="sr-Cyrl-CS"/>
              </w:rPr>
            </w:pPr>
            <w:r>
              <w:rPr>
                <w:lang w:val="sr-Cyrl-CS"/>
              </w:rPr>
              <w:t>Професор и ученици (чланови секције)</w:t>
            </w:r>
          </w:p>
        </w:tc>
        <w:tc>
          <w:tcPr>
            <w:tcW w:w="2212" w:type="dxa"/>
          </w:tcPr>
          <w:p w:rsidR="006C19AC" w:rsidRDefault="006C19AC" w:rsidP="005F38B1">
            <w:pPr>
              <w:rPr>
                <w:lang w:val="sr-Cyrl-CS"/>
              </w:rPr>
            </w:pPr>
          </w:p>
          <w:p w:rsidR="006C19AC" w:rsidRPr="00064180" w:rsidRDefault="006C19AC" w:rsidP="005F38B1">
            <w:pPr>
              <w:rPr>
                <w:lang w:val="sr-Cyrl-CS"/>
              </w:rPr>
            </w:pPr>
            <w:r>
              <w:rPr>
                <w:lang w:val="sr-Cyrl-CS"/>
              </w:rPr>
              <w:t>Писање плана и програма</w:t>
            </w:r>
          </w:p>
        </w:tc>
      </w:tr>
    </w:tbl>
    <w:p w:rsidR="006C19AC" w:rsidRPr="00C86E1F" w:rsidRDefault="006C19AC" w:rsidP="006C19AC">
      <w:pPr>
        <w:jc w:val="right"/>
        <w:rPr>
          <w:lang w:val="sr-Cyrl-CS"/>
        </w:rPr>
      </w:pPr>
      <w:r w:rsidRPr="00C86E1F">
        <w:rPr>
          <w:lang w:val="sr-Cyrl-CS"/>
        </w:rPr>
        <w:t>Руководилац секције</w:t>
      </w:r>
    </w:p>
    <w:p w:rsidR="006C19AC" w:rsidRPr="00C86E1F" w:rsidRDefault="006C19AC" w:rsidP="006C19AC">
      <w:pPr>
        <w:jc w:val="right"/>
        <w:rPr>
          <w:i/>
          <w:lang w:val="sr-Cyrl-CS"/>
        </w:rPr>
      </w:pPr>
      <w:r>
        <w:rPr>
          <w:i/>
          <w:lang w:val="sr-Cyrl-CS"/>
        </w:rPr>
        <w:t>Александра Милетић</w:t>
      </w:r>
    </w:p>
    <w:p w:rsidR="00DD0BD7" w:rsidRDefault="00DD0BD7" w:rsidP="006C19AC">
      <w:pPr>
        <w:pStyle w:val="Heading8"/>
        <w:jc w:val="center"/>
        <w:rPr>
          <w:i w:val="0"/>
          <w:iCs w:val="0"/>
        </w:rPr>
      </w:pPr>
    </w:p>
    <w:p w:rsidR="006C19AC" w:rsidRPr="002D102E" w:rsidRDefault="006C19AC" w:rsidP="006C19AC">
      <w:pPr>
        <w:pStyle w:val="Heading8"/>
        <w:jc w:val="center"/>
        <w:rPr>
          <w:b/>
          <w:sz w:val="28"/>
          <w:szCs w:val="28"/>
          <w:lang w:val="sr-Cyrl-CS"/>
        </w:rPr>
      </w:pPr>
      <w:r w:rsidRPr="00C86E1F">
        <w:rPr>
          <w:b/>
          <w:bCs/>
          <w:sz w:val="28"/>
          <w:szCs w:val="28"/>
          <w:lang w:val="sr-Latn-CS"/>
        </w:rPr>
        <w:lastRenderedPageBreak/>
        <w:t>ПЛАН</w:t>
      </w:r>
      <w:r w:rsidRPr="00C86E1F">
        <w:rPr>
          <w:b/>
          <w:bCs/>
          <w:sz w:val="28"/>
          <w:szCs w:val="28"/>
          <w:lang w:val="sr-Cyrl-CS"/>
        </w:rPr>
        <w:t xml:space="preserve"> </w:t>
      </w:r>
      <w:r w:rsidRPr="00C86E1F">
        <w:rPr>
          <w:b/>
          <w:bCs/>
          <w:sz w:val="28"/>
          <w:szCs w:val="28"/>
          <w:lang w:val="sr-Latn-CS"/>
        </w:rPr>
        <w:t>РАДА</w:t>
      </w:r>
      <w:r w:rsidRPr="00C86E1F">
        <w:rPr>
          <w:b/>
          <w:bCs/>
          <w:sz w:val="28"/>
          <w:szCs w:val="28"/>
          <w:lang w:val="sr-Cyrl-CS"/>
        </w:rPr>
        <w:t xml:space="preserve"> </w:t>
      </w:r>
      <w:r w:rsidRPr="00C86E1F">
        <w:rPr>
          <w:b/>
          <w:bCs/>
          <w:sz w:val="28"/>
          <w:szCs w:val="28"/>
          <w:lang w:val="sr-Latn-CS"/>
        </w:rPr>
        <w:t>СЕКЦИЈЕ</w:t>
      </w:r>
      <w:r>
        <w:rPr>
          <w:b/>
          <w:bCs/>
          <w:sz w:val="28"/>
          <w:szCs w:val="28"/>
          <w:lang w:val="sr-Cyrl-CS"/>
        </w:rPr>
        <w:t xml:space="preserve"> ЗА ДИЗАЈН ОДЕЋЕ</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553"/>
        <w:gridCol w:w="2597"/>
        <w:gridCol w:w="2597"/>
      </w:tblGrid>
      <w:tr w:rsidR="006C19AC" w:rsidRPr="0000012C" w:rsidTr="00347C11">
        <w:trPr>
          <w:cantSplit/>
          <w:trHeight w:val="1223"/>
        </w:trPr>
        <w:tc>
          <w:tcPr>
            <w:tcW w:w="669" w:type="dxa"/>
            <w:textDirection w:val="btLr"/>
            <w:vAlign w:val="center"/>
          </w:tcPr>
          <w:p w:rsidR="006C19AC" w:rsidRPr="0000012C" w:rsidRDefault="006C19AC" w:rsidP="005F38B1">
            <w:pPr>
              <w:ind w:left="113" w:right="113"/>
              <w:jc w:val="center"/>
              <w:rPr>
                <w:lang w:val="sr-Cyrl-CS"/>
              </w:rPr>
            </w:pPr>
            <w:r w:rsidRPr="0000012C">
              <w:rPr>
                <w:lang w:val="sr-Cyrl-CS"/>
              </w:rPr>
              <w:t>Време реализације</w:t>
            </w:r>
          </w:p>
        </w:tc>
        <w:tc>
          <w:tcPr>
            <w:tcW w:w="3553" w:type="dxa"/>
            <w:vAlign w:val="center"/>
          </w:tcPr>
          <w:p w:rsidR="006C19AC" w:rsidRPr="0000012C" w:rsidRDefault="006C19AC" w:rsidP="005F38B1">
            <w:pPr>
              <w:jc w:val="center"/>
              <w:rPr>
                <w:b/>
                <w:lang w:val="sr-Cyrl-CS"/>
              </w:rPr>
            </w:pPr>
            <w:r w:rsidRPr="0000012C">
              <w:rPr>
                <w:b/>
                <w:lang w:val="sr-Cyrl-CS"/>
              </w:rPr>
              <w:t>Активности (теме)</w:t>
            </w:r>
          </w:p>
        </w:tc>
        <w:tc>
          <w:tcPr>
            <w:tcW w:w="2597" w:type="dxa"/>
            <w:vAlign w:val="center"/>
          </w:tcPr>
          <w:p w:rsidR="006C19AC" w:rsidRPr="0000012C" w:rsidRDefault="006C19AC" w:rsidP="005F38B1">
            <w:pPr>
              <w:jc w:val="center"/>
              <w:rPr>
                <w:b/>
                <w:lang w:val="sr-Cyrl-CS"/>
              </w:rPr>
            </w:pPr>
            <w:r w:rsidRPr="0000012C">
              <w:rPr>
                <w:b/>
                <w:lang w:val="sr-Cyrl-CS"/>
              </w:rPr>
              <w:t>Носиоци активности</w:t>
            </w:r>
          </w:p>
        </w:tc>
        <w:tc>
          <w:tcPr>
            <w:tcW w:w="2597" w:type="dxa"/>
            <w:vAlign w:val="center"/>
          </w:tcPr>
          <w:p w:rsidR="006C19AC" w:rsidRPr="0000012C" w:rsidRDefault="006C19AC" w:rsidP="005F38B1">
            <w:pPr>
              <w:jc w:val="center"/>
              <w:rPr>
                <w:b/>
                <w:lang w:val="sr-Cyrl-CS"/>
              </w:rPr>
            </w:pPr>
            <w:r w:rsidRPr="0000012C">
              <w:rPr>
                <w:b/>
                <w:lang w:val="sr-Cyrl-CS"/>
              </w:rPr>
              <w:t>Начин реализације</w:t>
            </w:r>
          </w:p>
        </w:tc>
      </w:tr>
      <w:tr w:rsidR="006C19AC" w:rsidRPr="0000012C" w:rsidTr="005F38B1">
        <w:trPr>
          <w:cantSplit/>
          <w:trHeight w:val="1418"/>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Септембар</w:t>
            </w:r>
          </w:p>
        </w:tc>
        <w:tc>
          <w:tcPr>
            <w:tcW w:w="3553" w:type="dxa"/>
            <w:vAlign w:val="center"/>
          </w:tcPr>
          <w:p w:rsidR="006C19AC" w:rsidRPr="0000012C" w:rsidRDefault="006C19AC" w:rsidP="005F38B1">
            <w:pPr>
              <w:rPr>
                <w:lang w:val="sr-Cyrl-CS"/>
              </w:rPr>
            </w:pPr>
            <w:r w:rsidRPr="0000012C">
              <w:rPr>
                <w:lang w:val="sr-Cyrl-CS"/>
              </w:rPr>
              <w:t>Формирање секције,доношенје плана рада. (1 час)</w:t>
            </w:r>
          </w:p>
          <w:p w:rsidR="006C19AC" w:rsidRPr="0000012C" w:rsidRDefault="006C19AC" w:rsidP="005F38B1">
            <w:pPr>
              <w:rPr>
                <w:lang w:val="sr-Cyrl-CS"/>
              </w:rPr>
            </w:pPr>
            <w:r w:rsidRPr="0000012C">
              <w:rPr>
                <w:lang w:val="sr-Cyrl-CS"/>
              </w:rPr>
              <w:t>Упознавање чланова секције са радом. (1 час)</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Одржавање сасатанка</w:t>
            </w:r>
          </w:p>
        </w:tc>
      </w:tr>
      <w:tr w:rsidR="006C19AC" w:rsidRPr="0000012C" w:rsidTr="005F38B1">
        <w:trPr>
          <w:cantSplit/>
          <w:trHeight w:val="1134"/>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Октобар</w:t>
            </w:r>
          </w:p>
        </w:tc>
        <w:tc>
          <w:tcPr>
            <w:tcW w:w="3553" w:type="dxa"/>
            <w:vAlign w:val="center"/>
          </w:tcPr>
          <w:p w:rsidR="006C19AC" w:rsidRPr="0000012C" w:rsidRDefault="006C19AC" w:rsidP="005F38B1">
            <w:pPr>
              <w:rPr>
                <w:lang w:val="sr-Cyrl-CS"/>
              </w:rPr>
            </w:pPr>
            <w:r w:rsidRPr="0000012C">
              <w:rPr>
                <w:lang w:val="sr-Cyrl-CS"/>
              </w:rPr>
              <w:t xml:space="preserve">Посета </w:t>
            </w:r>
            <w:r>
              <w:t>Fashion Week-</w:t>
            </w:r>
            <w:r w:rsidRPr="0000012C">
              <w:rPr>
                <w:lang w:val="sr-Cyrl-CS"/>
              </w:rPr>
              <w:t>Београд.(2часа)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w:t>
            </w:r>
          </w:p>
        </w:tc>
        <w:tc>
          <w:tcPr>
            <w:tcW w:w="2597" w:type="dxa"/>
            <w:vAlign w:val="center"/>
          </w:tcPr>
          <w:p w:rsidR="006C19AC" w:rsidRPr="0000012C" w:rsidRDefault="006C19AC" w:rsidP="005F38B1">
            <w:pPr>
              <w:rPr>
                <w:lang w:val="sr-Cyrl-CS"/>
              </w:rPr>
            </w:pPr>
            <w:r w:rsidRPr="0000012C">
              <w:rPr>
                <w:lang w:val="sr-Cyrl-CS"/>
              </w:rPr>
              <w:t xml:space="preserve">Посета </w:t>
            </w:r>
            <w:r>
              <w:t>Fashion Week</w:t>
            </w:r>
            <w:r w:rsidRPr="0000012C">
              <w:rPr>
                <w:lang w:val="sr-Cyrl-CS"/>
              </w:rPr>
              <w:t xml:space="preserve"> у Београду.</w:t>
            </w:r>
          </w:p>
        </w:tc>
      </w:tr>
      <w:tr w:rsidR="006C19AC" w:rsidRPr="0000012C" w:rsidTr="005F38B1">
        <w:trPr>
          <w:cantSplit/>
          <w:trHeight w:val="1134"/>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Новембар</w:t>
            </w:r>
          </w:p>
        </w:tc>
        <w:tc>
          <w:tcPr>
            <w:tcW w:w="3553" w:type="dxa"/>
            <w:vAlign w:val="center"/>
          </w:tcPr>
          <w:p w:rsidR="006C19AC" w:rsidRPr="0000012C" w:rsidRDefault="006C19AC" w:rsidP="005F38B1">
            <w:pPr>
              <w:rPr>
                <w:lang w:val="sr-Cyrl-CS"/>
              </w:rPr>
            </w:pPr>
            <w:r w:rsidRPr="0000012C">
              <w:rPr>
                <w:lang w:val="sr-Cyrl-CS"/>
              </w:rPr>
              <w:t>Припремање радова за школску изложбу -индивидуални радови.(2часа)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Практични радови</w:t>
            </w:r>
          </w:p>
        </w:tc>
      </w:tr>
      <w:tr w:rsidR="006C19AC" w:rsidRPr="0000012C" w:rsidTr="00DD0BD7">
        <w:trPr>
          <w:cantSplit/>
          <w:trHeight w:val="881"/>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Децембар</w:t>
            </w:r>
          </w:p>
        </w:tc>
        <w:tc>
          <w:tcPr>
            <w:tcW w:w="3553" w:type="dxa"/>
            <w:vAlign w:val="center"/>
          </w:tcPr>
          <w:p w:rsidR="006C19AC" w:rsidRPr="0000012C" w:rsidRDefault="006C19AC" w:rsidP="005F38B1">
            <w:pPr>
              <w:rPr>
                <w:lang w:val="sr-Cyrl-CS"/>
              </w:rPr>
            </w:pPr>
            <w:r w:rsidRPr="0000012C">
              <w:rPr>
                <w:lang w:val="sr-Cyrl-CS"/>
              </w:rPr>
              <w:t>Селекција и опремање радова за изложбу(2часа)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Практични радови</w:t>
            </w:r>
          </w:p>
        </w:tc>
      </w:tr>
      <w:tr w:rsidR="006C19AC" w:rsidRPr="0000012C" w:rsidTr="00DD0BD7">
        <w:trPr>
          <w:cantSplit/>
          <w:trHeight w:val="701"/>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Јануар</w:t>
            </w:r>
          </w:p>
        </w:tc>
        <w:tc>
          <w:tcPr>
            <w:tcW w:w="3553" w:type="dxa"/>
            <w:vAlign w:val="center"/>
          </w:tcPr>
          <w:p w:rsidR="006C19AC" w:rsidRPr="0000012C" w:rsidRDefault="006C19AC" w:rsidP="005F38B1">
            <w:pPr>
              <w:rPr>
                <w:lang w:val="sr-Cyrl-CS"/>
              </w:rPr>
            </w:pPr>
            <w:r w:rsidRPr="0000012C">
              <w:rPr>
                <w:lang w:val="sr-Cyrl-CS"/>
              </w:rPr>
              <w:t>Изложба радова радова  на  дан св. Сави(2часа)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w:t>
            </w:r>
          </w:p>
        </w:tc>
        <w:tc>
          <w:tcPr>
            <w:tcW w:w="2597" w:type="dxa"/>
            <w:vAlign w:val="center"/>
          </w:tcPr>
          <w:p w:rsidR="006C19AC" w:rsidRPr="0000012C" w:rsidRDefault="006C19AC" w:rsidP="005F38B1">
            <w:pPr>
              <w:rPr>
                <w:lang w:val="sr-Cyrl-CS"/>
              </w:rPr>
            </w:pPr>
            <w:r w:rsidRPr="0000012C">
              <w:rPr>
                <w:lang w:val="sr-Cyrl-CS"/>
              </w:rPr>
              <w:t>Поставка изложбе</w:t>
            </w:r>
          </w:p>
        </w:tc>
      </w:tr>
      <w:tr w:rsidR="006C19AC" w:rsidRPr="0000012C" w:rsidTr="005F38B1">
        <w:trPr>
          <w:cantSplit/>
          <w:trHeight w:val="1134"/>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Фебруар</w:t>
            </w:r>
          </w:p>
        </w:tc>
        <w:tc>
          <w:tcPr>
            <w:tcW w:w="3553" w:type="dxa"/>
            <w:vAlign w:val="center"/>
          </w:tcPr>
          <w:p w:rsidR="006C19AC" w:rsidRPr="0000012C" w:rsidRDefault="006C19AC" w:rsidP="005F38B1">
            <w:pPr>
              <w:rPr>
                <w:lang w:val="sr-Cyrl-CS"/>
              </w:rPr>
            </w:pPr>
            <w:r w:rsidRPr="0000012C">
              <w:rPr>
                <w:lang w:val="sr-Cyrl-CS"/>
              </w:rPr>
              <w:t>Посета музеју (1 час)</w:t>
            </w:r>
          </w:p>
          <w:p w:rsidR="006C19AC" w:rsidRPr="0000012C" w:rsidRDefault="006C19AC" w:rsidP="005F38B1">
            <w:pPr>
              <w:rPr>
                <w:lang w:val="sr-Cyrl-CS"/>
              </w:rPr>
            </w:pPr>
            <w:r w:rsidRPr="0000012C">
              <w:rPr>
                <w:lang w:val="sr-Cyrl-CS"/>
              </w:rPr>
              <w:t>Посета позоришту разгледање костима(1 час)</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Разговор  са  људима из поизоришта и музеја.</w:t>
            </w:r>
          </w:p>
        </w:tc>
      </w:tr>
      <w:tr w:rsidR="006C19AC" w:rsidRPr="0000012C" w:rsidTr="00347C11">
        <w:trPr>
          <w:cantSplit/>
          <w:trHeight w:val="953"/>
        </w:trPr>
        <w:tc>
          <w:tcPr>
            <w:tcW w:w="669" w:type="dxa"/>
            <w:textDirection w:val="btLr"/>
            <w:vAlign w:val="center"/>
          </w:tcPr>
          <w:p w:rsidR="006C19AC" w:rsidRPr="0000012C" w:rsidRDefault="006C19AC" w:rsidP="005F38B1">
            <w:pPr>
              <w:ind w:left="113" w:right="113"/>
              <w:rPr>
                <w:b/>
                <w:i/>
                <w:sz w:val="20"/>
                <w:szCs w:val="20"/>
                <w:lang w:val="sr-Cyrl-CS"/>
              </w:rPr>
            </w:pPr>
            <w:r w:rsidRPr="0000012C">
              <w:rPr>
                <w:b/>
                <w:i/>
                <w:sz w:val="20"/>
                <w:szCs w:val="20"/>
                <w:lang w:val="sr-Cyrl-CS"/>
              </w:rPr>
              <w:t>Март</w:t>
            </w:r>
          </w:p>
        </w:tc>
        <w:tc>
          <w:tcPr>
            <w:tcW w:w="3553" w:type="dxa"/>
            <w:vAlign w:val="center"/>
          </w:tcPr>
          <w:p w:rsidR="006C19AC" w:rsidRPr="0000012C" w:rsidRDefault="006C19AC" w:rsidP="005F38B1">
            <w:pPr>
              <w:rPr>
                <w:lang w:val="sr-Cyrl-CS"/>
              </w:rPr>
            </w:pPr>
            <w:r w:rsidRPr="0000012C">
              <w:rPr>
                <w:lang w:val="sr-Cyrl-CS"/>
              </w:rPr>
              <w:t>Цртанје   и сликање модела  инспирисаних природом(2час)</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Практични радови</w:t>
            </w:r>
          </w:p>
        </w:tc>
      </w:tr>
      <w:tr w:rsidR="006C19AC" w:rsidRPr="0000012C" w:rsidTr="005F38B1">
        <w:trPr>
          <w:cantSplit/>
          <w:trHeight w:val="1134"/>
        </w:trPr>
        <w:tc>
          <w:tcPr>
            <w:tcW w:w="669" w:type="dxa"/>
            <w:textDirection w:val="btLr"/>
            <w:vAlign w:val="center"/>
          </w:tcPr>
          <w:p w:rsidR="006C19AC" w:rsidRPr="0000012C" w:rsidRDefault="006C19AC" w:rsidP="005F38B1">
            <w:pPr>
              <w:ind w:left="113" w:right="113"/>
              <w:rPr>
                <w:i/>
                <w:sz w:val="20"/>
                <w:szCs w:val="20"/>
                <w:lang w:val="sr-Cyrl-CS"/>
              </w:rPr>
            </w:pPr>
            <w:r w:rsidRPr="0000012C">
              <w:rPr>
                <w:b/>
                <w:i/>
                <w:sz w:val="20"/>
                <w:szCs w:val="20"/>
                <w:lang w:val="sr-Cyrl-CS"/>
              </w:rPr>
              <w:t>Април</w:t>
            </w:r>
          </w:p>
        </w:tc>
        <w:tc>
          <w:tcPr>
            <w:tcW w:w="3553" w:type="dxa"/>
            <w:vAlign w:val="center"/>
          </w:tcPr>
          <w:p w:rsidR="006C19AC" w:rsidRPr="0000012C" w:rsidRDefault="006C19AC" w:rsidP="005F38B1">
            <w:pPr>
              <w:rPr>
                <w:lang w:val="sr-Cyrl-CS"/>
              </w:rPr>
            </w:pPr>
            <w:r w:rsidRPr="0000012C">
              <w:rPr>
                <w:lang w:val="sr-Cyrl-CS"/>
              </w:rPr>
              <w:t>Коришћење разних ствари из природе за реализацију модела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Практични радови</w:t>
            </w:r>
          </w:p>
        </w:tc>
      </w:tr>
      <w:tr w:rsidR="006C19AC" w:rsidRPr="0000012C" w:rsidTr="005F38B1">
        <w:trPr>
          <w:cantSplit/>
          <w:trHeight w:val="631"/>
        </w:trPr>
        <w:tc>
          <w:tcPr>
            <w:tcW w:w="669" w:type="dxa"/>
            <w:textDirection w:val="btLr"/>
            <w:vAlign w:val="center"/>
          </w:tcPr>
          <w:p w:rsidR="006C19AC" w:rsidRPr="0000012C" w:rsidRDefault="006C19AC" w:rsidP="005F38B1">
            <w:pPr>
              <w:ind w:left="113" w:right="113"/>
              <w:rPr>
                <w:i/>
                <w:sz w:val="20"/>
                <w:szCs w:val="20"/>
                <w:lang w:val="sr-Cyrl-CS"/>
              </w:rPr>
            </w:pPr>
            <w:r w:rsidRPr="0000012C">
              <w:rPr>
                <w:b/>
                <w:i/>
                <w:sz w:val="20"/>
                <w:szCs w:val="20"/>
                <w:lang w:val="sr-Cyrl-CS"/>
              </w:rPr>
              <w:t>Мај</w:t>
            </w:r>
          </w:p>
        </w:tc>
        <w:tc>
          <w:tcPr>
            <w:tcW w:w="3553" w:type="dxa"/>
            <w:vAlign w:val="center"/>
          </w:tcPr>
          <w:p w:rsidR="006C19AC" w:rsidRPr="0000012C" w:rsidRDefault="006C19AC" w:rsidP="005F38B1">
            <w:pPr>
              <w:rPr>
                <w:lang w:val="sr-Cyrl-CS"/>
              </w:rPr>
            </w:pPr>
            <w:r w:rsidRPr="0000012C">
              <w:rPr>
                <w:lang w:val="sr-Cyrl-CS"/>
              </w:rPr>
              <w:t>Посета кројачкој радоници(2часа)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разговор</w:t>
            </w:r>
          </w:p>
        </w:tc>
      </w:tr>
      <w:tr w:rsidR="006C19AC" w:rsidRPr="0000012C" w:rsidTr="005F38B1">
        <w:trPr>
          <w:cantSplit/>
          <w:trHeight w:val="798"/>
        </w:trPr>
        <w:tc>
          <w:tcPr>
            <w:tcW w:w="669" w:type="dxa"/>
            <w:textDirection w:val="btLr"/>
            <w:vAlign w:val="center"/>
          </w:tcPr>
          <w:p w:rsidR="006C19AC" w:rsidRPr="0000012C" w:rsidRDefault="006C19AC" w:rsidP="005F38B1">
            <w:pPr>
              <w:ind w:left="113" w:right="113"/>
              <w:rPr>
                <w:i/>
                <w:sz w:val="20"/>
                <w:szCs w:val="20"/>
                <w:lang w:val="sr-Cyrl-CS"/>
              </w:rPr>
            </w:pPr>
            <w:r w:rsidRPr="0000012C">
              <w:rPr>
                <w:b/>
                <w:i/>
                <w:sz w:val="20"/>
                <w:szCs w:val="20"/>
                <w:lang w:val="sr-Cyrl-CS"/>
              </w:rPr>
              <w:t>Јун</w:t>
            </w:r>
          </w:p>
        </w:tc>
        <w:tc>
          <w:tcPr>
            <w:tcW w:w="3553" w:type="dxa"/>
            <w:vAlign w:val="center"/>
          </w:tcPr>
          <w:p w:rsidR="006C19AC" w:rsidRPr="0000012C" w:rsidRDefault="006C19AC" w:rsidP="005F38B1">
            <w:pPr>
              <w:rPr>
                <w:lang w:val="sr-Cyrl-CS"/>
              </w:rPr>
            </w:pPr>
            <w:r w:rsidRPr="0000012C">
              <w:rPr>
                <w:lang w:val="sr-Cyrl-CS"/>
              </w:rPr>
              <w:t>Поставка  изложбе најболјих радова насталих током године(2часа)</w:t>
            </w:r>
          </w:p>
        </w:tc>
        <w:tc>
          <w:tcPr>
            <w:tcW w:w="2597" w:type="dxa"/>
            <w:vAlign w:val="center"/>
          </w:tcPr>
          <w:p w:rsidR="006C19AC" w:rsidRPr="0000012C" w:rsidRDefault="006C19AC" w:rsidP="005F38B1">
            <w:pPr>
              <w:rPr>
                <w:lang w:val="sr-Cyrl-CS"/>
              </w:rPr>
            </w:pPr>
            <w:r>
              <w:rPr>
                <w:lang w:val="sr-Cyrl-CS"/>
              </w:rPr>
              <w:t xml:space="preserve">Теокаровић </w:t>
            </w:r>
            <w:r w:rsidRPr="0000012C">
              <w:rPr>
                <w:lang w:val="sr-Cyrl-CS"/>
              </w:rPr>
              <w:t>Марија и чланови секције</w:t>
            </w:r>
          </w:p>
        </w:tc>
        <w:tc>
          <w:tcPr>
            <w:tcW w:w="2597" w:type="dxa"/>
            <w:vAlign w:val="center"/>
          </w:tcPr>
          <w:p w:rsidR="006C19AC" w:rsidRPr="0000012C" w:rsidRDefault="006C19AC" w:rsidP="005F38B1">
            <w:pPr>
              <w:rPr>
                <w:lang w:val="sr-Cyrl-CS"/>
              </w:rPr>
            </w:pPr>
            <w:r w:rsidRPr="0000012C">
              <w:rPr>
                <w:lang w:val="sr-Cyrl-CS"/>
              </w:rPr>
              <w:t>Рад са ученицима</w:t>
            </w:r>
          </w:p>
        </w:tc>
      </w:tr>
    </w:tbl>
    <w:p w:rsidR="00347C11" w:rsidRDefault="006C19AC" w:rsidP="006C19AC">
      <w:pPr>
        <w:jc w:val="right"/>
        <w:rPr>
          <w:lang w:val="sr-Cyrl-CS"/>
        </w:rPr>
      </w:pPr>
      <w:r w:rsidRPr="00C86E1F">
        <w:rPr>
          <w:lang w:val="sr-Cyrl-CS"/>
        </w:rPr>
        <w:t>Руководилац секције</w:t>
      </w:r>
    </w:p>
    <w:p w:rsidR="006C19AC" w:rsidRPr="00347C11" w:rsidRDefault="006C19AC" w:rsidP="006C19AC">
      <w:pPr>
        <w:jc w:val="right"/>
        <w:rPr>
          <w:lang w:val="sr-Cyrl-CS"/>
        </w:rPr>
      </w:pPr>
      <w:r>
        <w:rPr>
          <w:i/>
          <w:lang w:val="sr-Cyrl-CS"/>
        </w:rPr>
        <w:t>Теокаревић Марија</w:t>
      </w:r>
    </w:p>
    <w:p w:rsidR="006C19AC" w:rsidRPr="00C86E1F" w:rsidRDefault="006C19AC" w:rsidP="006C19AC">
      <w:pPr>
        <w:pStyle w:val="Heading8"/>
        <w:jc w:val="center"/>
        <w:rPr>
          <w:b/>
          <w:sz w:val="28"/>
          <w:szCs w:val="28"/>
          <w:lang w:val="sr-Cyrl-CS"/>
        </w:rPr>
      </w:pPr>
      <w:r>
        <w:rPr>
          <w:b/>
          <w:bCs/>
          <w:sz w:val="28"/>
          <w:szCs w:val="28"/>
          <w:lang w:val="sr-Latn-CS"/>
        </w:rPr>
        <w:br w:type="page"/>
      </w:r>
      <w:r w:rsidRPr="00C86E1F">
        <w:rPr>
          <w:b/>
          <w:bCs/>
          <w:sz w:val="28"/>
          <w:szCs w:val="28"/>
          <w:lang w:val="sr-Latn-CS"/>
        </w:rPr>
        <w:lastRenderedPageBreak/>
        <w:t>ПЛАН</w:t>
      </w:r>
      <w:r w:rsidRPr="00C86E1F">
        <w:rPr>
          <w:b/>
          <w:bCs/>
          <w:sz w:val="28"/>
          <w:szCs w:val="28"/>
          <w:lang w:val="sr-Cyrl-CS"/>
        </w:rPr>
        <w:t xml:space="preserve"> </w:t>
      </w:r>
      <w:r w:rsidRPr="00C86E1F">
        <w:rPr>
          <w:b/>
          <w:bCs/>
          <w:sz w:val="28"/>
          <w:szCs w:val="28"/>
          <w:lang w:val="sr-Latn-CS"/>
        </w:rPr>
        <w:t>РАДА</w:t>
      </w:r>
      <w:r w:rsidRPr="00C86E1F">
        <w:rPr>
          <w:b/>
          <w:bCs/>
          <w:sz w:val="28"/>
          <w:szCs w:val="28"/>
          <w:lang w:val="sr-Cyrl-CS"/>
        </w:rPr>
        <w:t xml:space="preserve"> </w:t>
      </w:r>
      <w:r w:rsidRPr="00C86E1F">
        <w:rPr>
          <w:b/>
          <w:bCs/>
          <w:sz w:val="28"/>
          <w:szCs w:val="28"/>
          <w:lang w:val="sr-Latn-CS"/>
        </w:rPr>
        <w:t>ЛИКОВНЕ</w:t>
      </w:r>
      <w:r w:rsidRPr="00C86E1F">
        <w:rPr>
          <w:b/>
          <w:bCs/>
          <w:sz w:val="28"/>
          <w:szCs w:val="28"/>
          <w:lang w:val="sr-Cyrl-CS"/>
        </w:rPr>
        <w:t xml:space="preserve"> </w:t>
      </w:r>
      <w:r w:rsidRPr="00C86E1F">
        <w:rPr>
          <w:b/>
          <w:bCs/>
          <w:sz w:val="28"/>
          <w:szCs w:val="28"/>
          <w:lang w:val="sr-Latn-CS"/>
        </w:rPr>
        <w:t>СЕКЦИЈЕ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114"/>
        <w:gridCol w:w="2091"/>
        <w:gridCol w:w="2093"/>
      </w:tblGrid>
      <w:tr w:rsidR="006C19AC" w:rsidTr="005F38B1">
        <w:trPr>
          <w:cantSplit/>
          <w:trHeight w:val="1607"/>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lang w:val="sr-Cyrl-CS"/>
              </w:rPr>
              <w:t>Време реализације</w:t>
            </w:r>
          </w:p>
        </w:tc>
        <w:tc>
          <w:tcPr>
            <w:tcW w:w="4114" w:type="dxa"/>
            <w:vAlign w:val="center"/>
          </w:tcPr>
          <w:p w:rsidR="006C19AC" w:rsidRPr="000421D8" w:rsidRDefault="006C19AC" w:rsidP="005F38B1">
            <w:pPr>
              <w:jc w:val="center"/>
            </w:pPr>
            <w:r w:rsidRPr="0000012C">
              <w:rPr>
                <w:b/>
                <w:lang w:val="sr-Cyrl-CS"/>
              </w:rPr>
              <w:t>Активности(теме)</w:t>
            </w:r>
          </w:p>
        </w:tc>
        <w:tc>
          <w:tcPr>
            <w:tcW w:w="2091" w:type="dxa"/>
            <w:vAlign w:val="center"/>
          </w:tcPr>
          <w:p w:rsidR="006C19AC" w:rsidRPr="0000012C" w:rsidRDefault="006C19AC" w:rsidP="005F38B1">
            <w:pPr>
              <w:jc w:val="center"/>
              <w:rPr>
                <w:b/>
                <w:lang w:val="sr-Cyrl-CS"/>
              </w:rPr>
            </w:pPr>
            <w:r w:rsidRPr="0000012C">
              <w:rPr>
                <w:b/>
                <w:lang w:val="sr-Cyrl-CS"/>
              </w:rPr>
              <w:t>Носиоци активности</w:t>
            </w:r>
          </w:p>
        </w:tc>
        <w:tc>
          <w:tcPr>
            <w:tcW w:w="2093" w:type="dxa"/>
            <w:vAlign w:val="center"/>
          </w:tcPr>
          <w:p w:rsidR="006C19AC" w:rsidRPr="000421D8" w:rsidRDefault="006C19AC" w:rsidP="005F38B1">
            <w:pPr>
              <w:jc w:val="center"/>
            </w:pPr>
            <w:r w:rsidRPr="0000012C">
              <w:rPr>
                <w:b/>
                <w:lang w:val="sr-Cyrl-CS"/>
              </w:rPr>
              <w:t>Начин реализације</w:t>
            </w:r>
          </w:p>
        </w:tc>
      </w:tr>
      <w:tr w:rsidR="006C19AC" w:rsidTr="005F38B1">
        <w:trPr>
          <w:cantSplit/>
          <w:trHeight w:val="1323"/>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Септембар</w:t>
            </w:r>
          </w:p>
        </w:tc>
        <w:tc>
          <w:tcPr>
            <w:tcW w:w="4114" w:type="dxa"/>
            <w:vAlign w:val="center"/>
          </w:tcPr>
          <w:p w:rsidR="006C19AC" w:rsidRPr="0000012C" w:rsidRDefault="006C19AC" w:rsidP="005F38B1">
            <w:pPr>
              <w:rPr>
                <w:lang w:val="sr-Cyrl-CS"/>
              </w:rPr>
            </w:pPr>
            <w:r w:rsidRPr="0000012C">
              <w:rPr>
                <w:lang w:val="sr-Cyrl-CS"/>
              </w:rPr>
              <w:t xml:space="preserve">Формирање секције,доношење плана рада. </w:t>
            </w:r>
          </w:p>
          <w:p w:rsidR="006C19AC" w:rsidRPr="0000012C" w:rsidRDefault="006C19AC" w:rsidP="005F38B1">
            <w:pPr>
              <w:rPr>
                <w:lang w:val="sr-Cyrl-CS"/>
              </w:rPr>
            </w:pPr>
            <w:r w:rsidRPr="0000012C">
              <w:rPr>
                <w:lang w:val="sr-Cyrl-CS"/>
              </w:rPr>
              <w:t>Упознавање чланова секције са радом.</w:t>
            </w:r>
          </w:p>
        </w:tc>
        <w:tc>
          <w:tcPr>
            <w:tcW w:w="2091" w:type="dxa"/>
            <w:vAlign w:val="center"/>
          </w:tcPr>
          <w:p w:rsidR="006C19AC" w:rsidRPr="0000012C" w:rsidRDefault="006C19AC" w:rsidP="005F38B1">
            <w:pPr>
              <w:rPr>
                <w:lang w:val="sr-Cyrl-CS"/>
              </w:rPr>
            </w:pPr>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Одржавање сасатанка</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Октобар</w:t>
            </w:r>
          </w:p>
        </w:tc>
        <w:tc>
          <w:tcPr>
            <w:tcW w:w="4114" w:type="dxa"/>
            <w:vAlign w:val="center"/>
          </w:tcPr>
          <w:p w:rsidR="006C19AC" w:rsidRPr="0000012C" w:rsidRDefault="006C19AC" w:rsidP="005F38B1">
            <w:pPr>
              <w:rPr>
                <w:lang w:val="sr-Cyrl-CS"/>
              </w:rPr>
            </w:pPr>
            <w:r w:rsidRPr="0000012C">
              <w:rPr>
                <w:lang w:val="sr-Cyrl-CS"/>
              </w:rPr>
              <w:t>Посета Октобарској изложби</w:t>
            </w:r>
          </w:p>
        </w:tc>
        <w:tc>
          <w:tcPr>
            <w:tcW w:w="2091" w:type="dxa"/>
            <w:vAlign w:val="center"/>
          </w:tcPr>
          <w:p w:rsidR="006C19AC" w:rsidRPr="0000012C" w:rsidRDefault="006C19AC" w:rsidP="005F38B1">
            <w:pPr>
              <w:rPr>
                <w:lang w:val="sr-Cyrl-CS"/>
              </w:rPr>
            </w:pPr>
            <w:r w:rsidRPr="0000012C">
              <w:rPr>
                <w:lang w:val="sr-Cyrl-CS"/>
              </w:rPr>
              <w:t>Анђелковић Љиљана и чланови секције</w:t>
            </w:r>
          </w:p>
        </w:tc>
        <w:tc>
          <w:tcPr>
            <w:tcW w:w="2093" w:type="dxa"/>
            <w:vAlign w:val="center"/>
          </w:tcPr>
          <w:p w:rsidR="006C19AC" w:rsidRPr="0000012C" w:rsidRDefault="006C19AC" w:rsidP="005F38B1">
            <w:pPr>
              <w:rPr>
                <w:lang w:val="sr-Cyrl-CS"/>
              </w:rPr>
            </w:pPr>
            <w:r w:rsidRPr="0000012C">
              <w:rPr>
                <w:lang w:val="sr-Cyrl-CS"/>
              </w:rPr>
              <w:t>Посета изложби</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Новембар</w:t>
            </w:r>
          </w:p>
        </w:tc>
        <w:tc>
          <w:tcPr>
            <w:tcW w:w="4114" w:type="dxa"/>
            <w:vAlign w:val="center"/>
          </w:tcPr>
          <w:p w:rsidR="006C19AC" w:rsidRDefault="006C19AC" w:rsidP="005F38B1">
            <w:r w:rsidRPr="0000012C">
              <w:rPr>
                <w:lang w:val="sr-Cyrl-CS"/>
              </w:rPr>
              <w:t>Припремање радова за школску изложбу –индивидуални рад</w:t>
            </w:r>
          </w:p>
        </w:tc>
        <w:tc>
          <w:tcPr>
            <w:tcW w:w="2091" w:type="dxa"/>
            <w:vAlign w:val="center"/>
          </w:tcPr>
          <w:p w:rsidR="006C19AC" w:rsidRDefault="006C19AC" w:rsidP="005F38B1">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Практични радиови</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Децембар</w:t>
            </w:r>
          </w:p>
        </w:tc>
        <w:tc>
          <w:tcPr>
            <w:tcW w:w="4114" w:type="dxa"/>
            <w:vAlign w:val="center"/>
          </w:tcPr>
          <w:p w:rsidR="006C19AC" w:rsidRDefault="006C19AC" w:rsidP="005F38B1">
            <w:r w:rsidRPr="0000012C">
              <w:rPr>
                <w:lang w:val="sr-Cyrl-CS"/>
              </w:rPr>
              <w:t>Селекција и опремање радова</w:t>
            </w:r>
          </w:p>
        </w:tc>
        <w:tc>
          <w:tcPr>
            <w:tcW w:w="2091" w:type="dxa"/>
            <w:vAlign w:val="center"/>
          </w:tcPr>
          <w:p w:rsidR="006C19AC" w:rsidRDefault="006C19AC" w:rsidP="005F38B1">
            <w:r w:rsidRPr="0000012C">
              <w:rPr>
                <w:lang w:val="sr-Cyrl-CS"/>
              </w:rPr>
              <w:t>Анђелковић Љиљана и чланови секције</w:t>
            </w:r>
          </w:p>
        </w:tc>
        <w:tc>
          <w:tcPr>
            <w:tcW w:w="2093" w:type="dxa"/>
            <w:vAlign w:val="center"/>
          </w:tcPr>
          <w:p w:rsidR="006C19AC" w:rsidRPr="0000012C" w:rsidRDefault="006C19AC" w:rsidP="005F38B1">
            <w:pPr>
              <w:rPr>
                <w:lang w:val="sr-Cyrl-CS"/>
              </w:rPr>
            </w:pPr>
            <w:r w:rsidRPr="0000012C">
              <w:rPr>
                <w:lang w:val="sr-Cyrl-CS"/>
              </w:rPr>
              <w:t>Практични радови</w:t>
            </w:r>
          </w:p>
        </w:tc>
      </w:tr>
      <w:tr w:rsidR="006C19AC" w:rsidTr="005F38B1">
        <w:trPr>
          <w:cantSplit/>
          <w:trHeight w:val="949"/>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Јануар</w:t>
            </w:r>
          </w:p>
        </w:tc>
        <w:tc>
          <w:tcPr>
            <w:tcW w:w="4114" w:type="dxa"/>
            <w:vAlign w:val="center"/>
          </w:tcPr>
          <w:p w:rsidR="006C19AC" w:rsidRPr="0000012C" w:rsidRDefault="006C19AC" w:rsidP="005F38B1">
            <w:pPr>
              <w:rPr>
                <w:lang w:val="sr-Cyrl-CS"/>
              </w:rPr>
            </w:pPr>
            <w:r w:rsidRPr="0000012C">
              <w:rPr>
                <w:lang w:val="sr-Cyrl-CS"/>
              </w:rPr>
              <w:t>Поставка и отварање  изложбе у част св.Сави</w:t>
            </w:r>
          </w:p>
        </w:tc>
        <w:tc>
          <w:tcPr>
            <w:tcW w:w="2091" w:type="dxa"/>
            <w:vAlign w:val="center"/>
          </w:tcPr>
          <w:p w:rsidR="006C19AC" w:rsidRDefault="006C19AC" w:rsidP="005F38B1">
            <w:r w:rsidRPr="0000012C">
              <w:rPr>
                <w:lang w:val="sr-Cyrl-CS"/>
              </w:rPr>
              <w:t xml:space="preserve">Анђелковић Љиљана </w:t>
            </w:r>
          </w:p>
        </w:tc>
        <w:tc>
          <w:tcPr>
            <w:tcW w:w="2093" w:type="dxa"/>
            <w:vAlign w:val="center"/>
          </w:tcPr>
          <w:p w:rsidR="006C19AC" w:rsidRDefault="006C19AC" w:rsidP="005F38B1">
            <w:r w:rsidRPr="0000012C">
              <w:rPr>
                <w:lang w:val="sr-Cyrl-CS"/>
              </w:rPr>
              <w:t>Поставка изложбе</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Фебруар</w:t>
            </w:r>
          </w:p>
        </w:tc>
        <w:tc>
          <w:tcPr>
            <w:tcW w:w="4114" w:type="dxa"/>
            <w:vAlign w:val="center"/>
          </w:tcPr>
          <w:p w:rsidR="006C19AC" w:rsidRPr="0000012C" w:rsidRDefault="006C19AC" w:rsidP="005F38B1">
            <w:pPr>
              <w:rPr>
                <w:lang w:val="sr-Cyrl-CS"/>
              </w:rPr>
            </w:pPr>
            <w:r w:rsidRPr="0000012C">
              <w:rPr>
                <w:lang w:val="sr-Cyrl-CS"/>
              </w:rPr>
              <w:t>Посета ликовној изложби</w:t>
            </w:r>
          </w:p>
        </w:tc>
        <w:tc>
          <w:tcPr>
            <w:tcW w:w="2091" w:type="dxa"/>
            <w:vAlign w:val="center"/>
          </w:tcPr>
          <w:p w:rsidR="006C19AC" w:rsidRPr="0000012C" w:rsidRDefault="006C19AC" w:rsidP="005F38B1">
            <w:pPr>
              <w:rPr>
                <w:lang w:val="sr-Cyrl-CS"/>
              </w:rPr>
            </w:pPr>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Разговор са уметницима</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t>Март</w:t>
            </w:r>
          </w:p>
        </w:tc>
        <w:tc>
          <w:tcPr>
            <w:tcW w:w="4114" w:type="dxa"/>
            <w:vAlign w:val="center"/>
          </w:tcPr>
          <w:p w:rsidR="006C19AC" w:rsidRPr="0000012C" w:rsidRDefault="006C19AC" w:rsidP="005F38B1">
            <w:pPr>
              <w:rPr>
                <w:lang w:val="sr-Cyrl-CS"/>
              </w:rPr>
            </w:pPr>
            <w:r w:rsidRPr="0000012C">
              <w:rPr>
                <w:lang w:val="sr-Cyrl-CS"/>
              </w:rPr>
              <w:t>Сликање у природи</w:t>
            </w:r>
          </w:p>
        </w:tc>
        <w:tc>
          <w:tcPr>
            <w:tcW w:w="2091" w:type="dxa"/>
            <w:vAlign w:val="center"/>
          </w:tcPr>
          <w:p w:rsidR="006C19AC" w:rsidRPr="0000012C" w:rsidRDefault="006C19AC" w:rsidP="005F38B1">
            <w:pPr>
              <w:rPr>
                <w:lang w:val="sr-Cyrl-CS"/>
              </w:rPr>
            </w:pPr>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Практични радови</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4114" w:type="dxa"/>
            <w:vAlign w:val="center"/>
          </w:tcPr>
          <w:p w:rsidR="006C19AC" w:rsidRDefault="006C19AC" w:rsidP="005F38B1">
            <w:r w:rsidRPr="0000012C">
              <w:rPr>
                <w:lang w:val="sr-Cyrl-CS"/>
              </w:rPr>
              <w:t>Сликање у природи</w:t>
            </w:r>
          </w:p>
        </w:tc>
        <w:tc>
          <w:tcPr>
            <w:tcW w:w="2091" w:type="dxa"/>
            <w:vAlign w:val="center"/>
          </w:tcPr>
          <w:p w:rsidR="006C19AC" w:rsidRDefault="006C19AC" w:rsidP="005F38B1">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Практични радови</w:t>
            </w:r>
          </w:p>
        </w:tc>
      </w:tr>
      <w:tr w:rsidR="006C19AC" w:rsidTr="005F38B1">
        <w:trPr>
          <w:cantSplit/>
          <w:trHeight w:val="1036"/>
        </w:trPr>
        <w:tc>
          <w:tcPr>
            <w:tcW w:w="669"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4114" w:type="dxa"/>
            <w:vAlign w:val="center"/>
          </w:tcPr>
          <w:p w:rsidR="006C19AC" w:rsidRPr="0000012C" w:rsidRDefault="006C19AC" w:rsidP="005F38B1">
            <w:pPr>
              <w:rPr>
                <w:lang w:val="sr-Cyrl-CS"/>
              </w:rPr>
            </w:pPr>
            <w:r w:rsidRPr="0000012C">
              <w:rPr>
                <w:lang w:val="sr-Cyrl-CS"/>
              </w:rPr>
              <w:t>Посета ликовној изложби</w:t>
            </w:r>
          </w:p>
        </w:tc>
        <w:tc>
          <w:tcPr>
            <w:tcW w:w="2091" w:type="dxa"/>
            <w:vAlign w:val="center"/>
          </w:tcPr>
          <w:p w:rsidR="006C19AC" w:rsidRPr="0000012C" w:rsidRDefault="006C19AC" w:rsidP="005F38B1">
            <w:pPr>
              <w:rPr>
                <w:lang w:val="sr-Cyrl-CS"/>
              </w:rPr>
            </w:pPr>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Разговор са уметницима</w:t>
            </w:r>
          </w:p>
        </w:tc>
      </w:tr>
      <w:tr w:rsidR="006C19AC" w:rsidTr="005F38B1">
        <w:trPr>
          <w:cantSplit/>
          <w:trHeight w:val="1134"/>
        </w:trPr>
        <w:tc>
          <w:tcPr>
            <w:tcW w:w="669" w:type="dxa"/>
            <w:textDirection w:val="btLr"/>
            <w:vAlign w:val="center"/>
          </w:tcPr>
          <w:p w:rsidR="006C19AC" w:rsidRPr="0000012C" w:rsidRDefault="006C19AC" w:rsidP="005F38B1">
            <w:pPr>
              <w:ind w:left="113" w:right="113"/>
              <w:jc w:val="center"/>
              <w:rPr>
                <w:b/>
                <w:i/>
                <w:sz w:val="20"/>
                <w:szCs w:val="20"/>
              </w:rPr>
            </w:pPr>
            <w:r w:rsidRPr="0000012C">
              <w:rPr>
                <w:b/>
                <w:i/>
                <w:sz w:val="20"/>
                <w:szCs w:val="20"/>
                <w:lang w:val="sr-Cyrl-CS"/>
              </w:rPr>
              <w:lastRenderedPageBreak/>
              <w:t>Јун</w:t>
            </w:r>
          </w:p>
        </w:tc>
        <w:tc>
          <w:tcPr>
            <w:tcW w:w="4114" w:type="dxa"/>
            <w:vAlign w:val="center"/>
          </w:tcPr>
          <w:p w:rsidR="006C19AC" w:rsidRPr="0000012C" w:rsidRDefault="006C19AC" w:rsidP="005F38B1">
            <w:pPr>
              <w:rPr>
                <w:lang w:val="sr-Cyrl-CS"/>
              </w:rPr>
            </w:pPr>
            <w:r w:rsidRPr="0000012C">
              <w:rPr>
                <w:lang w:val="sr-Cyrl-CS"/>
              </w:rPr>
              <w:t>Селекција и поставка изложбе за Дан отворених врата</w:t>
            </w:r>
          </w:p>
        </w:tc>
        <w:tc>
          <w:tcPr>
            <w:tcW w:w="2091" w:type="dxa"/>
            <w:vAlign w:val="center"/>
          </w:tcPr>
          <w:p w:rsidR="006C19AC" w:rsidRPr="0000012C" w:rsidRDefault="006C19AC" w:rsidP="005F38B1">
            <w:pPr>
              <w:rPr>
                <w:lang w:val="sr-Cyrl-CS"/>
              </w:rPr>
            </w:pPr>
            <w:r w:rsidRPr="0000012C">
              <w:rPr>
                <w:lang w:val="sr-Cyrl-CS"/>
              </w:rPr>
              <w:t>Анђелковић Љиљана и чланови секције</w:t>
            </w:r>
          </w:p>
        </w:tc>
        <w:tc>
          <w:tcPr>
            <w:tcW w:w="2093" w:type="dxa"/>
            <w:vAlign w:val="center"/>
          </w:tcPr>
          <w:p w:rsidR="006C19AC" w:rsidRDefault="006C19AC" w:rsidP="005F38B1">
            <w:r w:rsidRPr="0000012C">
              <w:rPr>
                <w:lang w:val="sr-Cyrl-CS"/>
              </w:rPr>
              <w:t>Рад са ученицима</w:t>
            </w:r>
          </w:p>
        </w:tc>
      </w:tr>
    </w:tbl>
    <w:p w:rsidR="006C19AC" w:rsidRPr="005140F5" w:rsidRDefault="006C19AC" w:rsidP="006C19AC">
      <w:pPr>
        <w:jc w:val="both"/>
        <w:rPr>
          <w:lang w:val="sr-Cyrl-CS"/>
        </w:rPr>
      </w:pPr>
    </w:p>
    <w:p w:rsidR="006C19AC" w:rsidRPr="00C86E1F" w:rsidRDefault="006C19AC" w:rsidP="006C19AC">
      <w:pPr>
        <w:jc w:val="right"/>
        <w:rPr>
          <w:lang w:val="sr-Cyrl-CS"/>
        </w:rPr>
      </w:pPr>
      <w:r w:rsidRPr="00C86E1F">
        <w:rPr>
          <w:lang w:val="sr-Cyrl-CS"/>
        </w:rPr>
        <w:t>Руководилац секције</w:t>
      </w:r>
    </w:p>
    <w:p w:rsidR="006C19AC" w:rsidRDefault="006C19AC" w:rsidP="006C19AC">
      <w:pPr>
        <w:jc w:val="right"/>
        <w:rPr>
          <w:i/>
          <w:lang w:val="sr-Cyrl-CS"/>
        </w:rPr>
      </w:pPr>
      <w:r>
        <w:rPr>
          <w:i/>
          <w:lang w:val="sr-Cyrl-CS"/>
        </w:rPr>
        <w:t>Љиљана Анђелковић, проф.</w:t>
      </w:r>
    </w:p>
    <w:p w:rsidR="006C19AC" w:rsidRPr="00543812" w:rsidRDefault="006C19AC" w:rsidP="006C19AC">
      <w:pPr>
        <w:jc w:val="right"/>
        <w:rPr>
          <w:i/>
          <w:lang w:val="sr-Cyrl-CS"/>
        </w:rPr>
      </w:pPr>
    </w:p>
    <w:p w:rsidR="006C19AC" w:rsidRPr="0023754C" w:rsidRDefault="006C19AC" w:rsidP="006C19AC">
      <w:pPr>
        <w:jc w:val="center"/>
        <w:rPr>
          <w:b/>
          <w:i/>
          <w:sz w:val="28"/>
          <w:lang w:val="sr-Cyrl-CS"/>
        </w:rPr>
      </w:pPr>
      <w:r w:rsidRPr="0023754C">
        <w:rPr>
          <w:b/>
          <w:i/>
          <w:sz w:val="28"/>
          <w:lang w:val="sr-Cyrl-CS"/>
        </w:rPr>
        <w:t>ПЛАН РАДА КОШАРКАШКЕ СЕКЦИЈЕ</w:t>
      </w:r>
    </w:p>
    <w:p w:rsidR="006C19AC" w:rsidRPr="0023754C" w:rsidRDefault="006C19AC" w:rsidP="006C19AC">
      <w:pPr>
        <w:jc w:val="center"/>
        <w:rPr>
          <w:b/>
          <w:i/>
          <w:sz w:val="28"/>
          <w:lang w:val="sr-Cyrl-CS"/>
        </w:rPr>
      </w:pPr>
      <w:r w:rsidRPr="0023754C">
        <w:rPr>
          <w:b/>
          <w:i/>
          <w:sz w:val="28"/>
          <w:lang w:val="sr-Cyrl-CS"/>
        </w:rPr>
        <w:t xml:space="preserve">ДЕЧАЦИ – ДЕВОЈЧИЦЕ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161"/>
        <w:gridCol w:w="2546"/>
        <w:gridCol w:w="2551"/>
      </w:tblGrid>
      <w:tr w:rsidR="006C19AC" w:rsidRPr="0000012C" w:rsidTr="005F38B1">
        <w:trPr>
          <w:trHeight w:val="1323"/>
        </w:trPr>
        <w:tc>
          <w:tcPr>
            <w:tcW w:w="574" w:type="dxa"/>
            <w:textDirection w:val="btLr"/>
            <w:vAlign w:val="center"/>
          </w:tcPr>
          <w:p w:rsidR="006C19AC" w:rsidRPr="0000012C" w:rsidRDefault="006C19AC" w:rsidP="005F38B1">
            <w:pPr>
              <w:ind w:left="113" w:right="113"/>
              <w:jc w:val="center"/>
              <w:rPr>
                <w:sz w:val="20"/>
                <w:szCs w:val="20"/>
              </w:rPr>
            </w:pPr>
            <w:r w:rsidRPr="0000012C">
              <w:rPr>
                <w:sz w:val="20"/>
                <w:szCs w:val="20"/>
                <w:lang w:val="sr-Cyrl-CS"/>
              </w:rPr>
              <w:t>Време реализације</w:t>
            </w:r>
          </w:p>
        </w:tc>
        <w:tc>
          <w:tcPr>
            <w:tcW w:w="4161" w:type="dxa"/>
            <w:vAlign w:val="center"/>
          </w:tcPr>
          <w:p w:rsidR="006C19AC" w:rsidRPr="0000012C" w:rsidRDefault="006C19AC" w:rsidP="005F38B1">
            <w:pPr>
              <w:tabs>
                <w:tab w:val="left" w:pos="1080"/>
              </w:tabs>
              <w:jc w:val="center"/>
              <w:rPr>
                <w:iCs/>
                <w:lang w:val="sr-Cyrl-CS"/>
              </w:rPr>
            </w:pPr>
            <w:r w:rsidRPr="0000012C">
              <w:rPr>
                <w:lang w:val="sr-Cyrl-CS"/>
              </w:rPr>
              <w:t>Активности /теме</w:t>
            </w:r>
          </w:p>
        </w:tc>
        <w:tc>
          <w:tcPr>
            <w:tcW w:w="2546" w:type="dxa"/>
            <w:vAlign w:val="center"/>
          </w:tcPr>
          <w:p w:rsidR="006C19AC" w:rsidRPr="00F456A7" w:rsidRDefault="006C19AC" w:rsidP="005F38B1">
            <w:pPr>
              <w:jc w:val="center"/>
            </w:pPr>
            <w:r w:rsidRPr="0000012C">
              <w:rPr>
                <w:lang w:val="sr-Cyrl-CS"/>
              </w:rPr>
              <w:t>Носиоци активности</w:t>
            </w:r>
          </w:p>
        </w:tc>
        <w:tc>
          <w:tcPr>
            <w:tcW w:w="2551" w:type="dxa"/>
            <w:vAlign w:val="center"/>
          </w:tcPr>
          <w:p w:rsidR="006C19AC" w:rsidRPr="00F456A7" w:rsidRDefault="006C19AC" w:rsidP="005F38B1">
            <w:pPr>
              <w:jc w:val="center"/>
            </w:pPr>
            <w:r w:rsidRPr="0000012C">
              <w:rPr>
                <w:lang w:val="sr-Cyrl-CS"/>
              </w:rPr>
              <w:t>Начин реализације</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Септембар</w:t>
            </w:r>
          </w:p>
        </w:tc>
        <w:tc>
          <w:tcPr>
            <w:tcW w:w="4161" w:type="dxa"/>
          </w:tcPr>
          <w:p w:rsidR="006C19AC" w:rsidRPr="0000012C" w:rsidRDefault="006C19AC" w:rsidP="005F38B1">
            <w:pPr>
              <w:rPr>
                <w:lang w:val="sr-Cyrl-CS"/>
              </w:rPr>
            </w:pPr>
            <w:r w:rsidRPr="0000012C">
              <w:rPr>
                <w:lang w:val="sr-Cyrl-CS"/>
              </w:rPr>
              <w:t xml:space="preserve">-Формирање рада секције                                                         </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-Основе технике и правила кошаркашке игре</w:t>
            </w:r>
          </w:p>
          <w:p w:rsidR="006C19AC" w:rsidRPr="0000012C" w:rsidRDefault="006C19AC" w:rsidP="005F38B1">
            <w:pPr>
              <w:rPr>
                <w:lang w:val="sr-Cyrl-CS"/>
              </w:rPr>
            </w:pPr>
            <w:r w:rsidRPr="0000012C">
              <w:rPr>
                <w:lang w:val="sr-Cyrl-CS"/>
              </w:rPr>
              <w:t>-Кошаркашки став, кретање у ставу</w:t>
            </w:r>
          </w:p>
          <w:p w:rsidR="006C19AC" w:rsidRPr="0000012C" w:rsidRDefault="006C19AC" w:rsidP="005F38B1">
            <w:pPr>
              <w:rPr>
                <w:lang w:val="sr-Cyrl-CS"/>
              </w:rPr>
            </w:pPr>
            <w:r w:rsidRPr="0000012C">
              <w:rPr>
                <w:lang w:val="sr-Cyrl-CS"/>
              </w:rPr>
              <w:t>-Додавања у месту и кретању</w:t>
            </w:r>
          </w:p>
          <w:p w:rsidR="006C19AC" w:rsidRPr="0000012C" w:rsidRDefault="006C19AC" w:rsidP="005F38B1">
            <w:pPr>
              <w:rPr>
                <w:lang w:val="sr-Cyrl-CS"/>
              </w:rPr>
            </w:pPr>
            <w:r w:rsidRPr="0000012C">
              <w:rPr>
                <w:lang w:val="sr-Cyrl-CS"/>
              </w:rPr>
              <w:t>-Полазак у вођење лопте и заустављање</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Октобар</w:t>
            </w:r>
          </w:p>
        </w:tc>
        <w:tc>
          <w:tcPr>
            <w:tcW w:w="4161" w:type="dxa"/>
          </w:tcPr>
          <w:p w:rsidR="006C19AC" w:rsidRPr="0000012C" w:rsidRDefault="006C19AC" w:rsidP="005F38B1">
            <w:pPr>
              <w:rPr>
                <w:lang w:val="sr-Cyrl-CS"/>
              </w:rPr>
            </w:pPr>
            <w:r w:rsidRPr="0000012C">
              <w:rPr>
                <w:lang w:val="sr-Cyrl-CS"/>
              </w:rPr>
              <w:t>-Кошаркашки двокорак</w:t>
            </w:r>
          </w:p>
          <w:p w:rsidR="006C19AC" w:rsidRPr="0000012C" w:rsidRDefault="006C19AC" w:rsidP="005F38B1">
            <w:pPr>
              <w:rPr>
                <w:lang w:val="sr-Cyrl-CS"/>
              </w:rPr>
            </w:pPr>
            <w:r w:rsidRPr="0000012C">
              <w:rPr>
                <w:lang w:val="sr-Cyrl-CS"/>
              </w:rPr>
              <w:t>-Пивотирање</w:t>
            </w:r>
          </w:p>
          <w:p w:rsidR="006C19AC" w:rsidRPr="0000012C" w:rsidRDefault="006C19AC" w:rsidP="005F38B1">
            <w:pPr>
              <w:rPr>
                <w:lang w:val="sr-Cyrl-CS"/>
              </w:rPr>
            </w:pPr>
            <w:r w:rsidRPr="0000012C">
              <w:rPr>
                <w:lang w:val="sr-Cyrl-CS"/>
              </w:rPr>
              <w:t>-Дриблинг</w:t>
            </w:r>
          </w:p>
          <w:p w:rsidR="006C19AC" w:rsidRPr="0000012C" w:rsidRDefault="006C19AC" w:rsidP="005F38B1">
            <w:pPr>
              <w:rPr>
                <w:lang w:val="sr-Cyrl-CS"/>
              </w:rPr>
            </w:pPr>
            <w:r w:rsidRPr="0000012C">
              <w:rPr>
                <w:lang w:val="sr-Cyrl-CS"/>
              </w:rPr>
              <w:t>-Скок шут</w:t>
            </w:r>
          </w:p>
          <w:p w:rsidR="006C19AC" w:rsidRPr="0000012C" w:rsidRDefault="006C19AC" w:rsidP="005F38B1">
            <w:pPr>
              <w:rPr>
                <w:lang w:val="sr-Cyrl-CS"/>
              </w:rPr>
            </w:pPr>
            <w:r w:rsidRPr="0000012C">
              <w:rPr>
                <w:lang w:val="sr-Cyrl-CS"/>
              </w:rPr>
              <w:t>-Игра у нападу</w:t>
            </w:r>
          </w:p>
          <w:p w:rsidR="006C19AC" w:rsidRPr="0000012C" w:rsidRDefault="006C19AC" w:rsidP="005F38B1">
            <w:pPr>
              <w:rPr>
                <w:lang w:val="sr-Cyrl-CS"/>
              </w:rPr>
            </w:pPr>
            <w:r w:rsidRPr="0000012C">
              <w:rPr>
                <w:lang w:val="sr-Cyrl-CS"/>
              </w:rPr>
              <w:t>-Игра у одбрани</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Новембар</w:t>
            </w:r>
          </w:p>
        </w:tc>
        <w:tc>
          <w:tcPr>
            <w:tcW w:w="4161" w:type="dxa"/>
          </w:tcPr>
          <w:p w:rsidR="006C19AC" w:rsidRPr="0000012C" w:rsidRDefault="006C19AC" w:rsidP="005F38B1">
            <w:pPr>
              <w:rPr>
                <w:lang w:val="sr-Cyrl-CS"/>
              </w:rPr>
            </w:pPr>
            <w:r w:rsidRPr="0000012C">
              <w:rPr>
                <w:lang w:val="sr-Cyrl-CS"/>
              </w:rPr>
              <w:t>Индивидуална одбрана</w:t>
            </w:r>
          </w:p>
          <w:p w:rsidR="006C19AC" w:rsidRPr="0000012C" w:rsidRDefault="006C19AC" w:rsidP="005F38B1">
            <w:pPr>
              <w:rPr>
                <w:lang w:val="sr-Cyrl-CS"/>
              </w:rPr>
            </w:pPr>
            <w:r w:rsidRPr="0000012C">
              <w:rPr>
                <w:lang w:val="sr-Cyrl-CS"/>
              </w:rPr>
              <w:t xml:space="preserve">-Игра 3:3 </w:t>
            </w:r>
          </w:p>
          <w:p w:rsidR="006C19AC" w:rsidRPr="0000012C" w:rsidRDefault="006C19AC" w:rsidP="005F38B1">
            <w:pPr>
              <w:rPr>
                <w:lang w:val="sr-Cyrl-CS"/>
              </w:rPr>
            </w:pPr>
            <w:r w:rsidRPr="0000012C">
              <w:rPr>
                <w:lang w:val="sr-Cyrl-CS"/>
              </w:rPr>
              <w:t>-Игра на два коша 5:5</w:t>
            </w:r>
          </w:p>
          <w:p w:rsidR="006C19AC" w:rsidRPr="0000012C" w:rsidRDefault="006C19AC" w:rsidP="005F38B1">
            <w:pPr>
              <w:rPr>
                <w:lang w:val="sr-Cyrl-CS"/>
              </w:rPr>
            </w:pPr>
            <w:r w:rsidRPr="0000012C">
              <w:rPr>
                <w:lang w:val="sr-Cyrl-CS"/>
              </w:rPr>
              <w:t>-Уигравање екипе за школско такмичење</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Децембар</w:t>
            </w:r>
          </w:p>
        </w:tc>
        <w:tc>
          <w:tcPr>
            <w:tcW w:w="4161" w:type="dxa"/>
          </w:tcPr>
          <w:p w:rsidR="006C19AC" w:rsidRPr="0000012C" w:rsidRDefault="006C19AC" w:rsidP="005F38B1">
            <w:pPr>
              <w:rPr>
                <w:lang w:val="sr-Cyrl-CS"/>
              </w:rPr>
            </w:pPr>
            <w:r w:rsidRPr="0000012C">
              <w:rPr>
                <w:lang w:val="sr-Cyrl-CS"/>
              </w:rPr>
              <w:t>-Школско тамичење</w:t>
            </w:r>
          </w:p>
          <w:p w:rsidR="006C19AC" w:rsidRPr="0000012C" w:rsidRDefault="006C19AC" w:rsidP="005F38B1">
            <w:pPr>
              <w:rPr>
                <w:lang w:val="sr-Cyrl-CS"/>
              </w:rPr>
            </w:pPr>
            <w:r w:rsidRPr="0000012C">
              <w:rPr>
                <w:lang w:val="sr-Cyrl-CS"/>
              </w:rPr>
              <w:t>-Међушколско такмичење</w:t>
            </w:r>
          </w:p>
          <w:p w:rsidR="006C19AC" w:rsidRPr="0000012C" w:rsidRDefault="006C19AC" w:rsidP="005F38B1">
            <w:pPr>
              <w:rPr>
                <w:lang w:val="sr-Cyrl-CS"/>
              </w:rPr>
            </w:pPr>
            <w:r w:rsidRPr="0000012C">
              <w:rPr>
                <w:lang w:val="sr-Cyrl-CS"/>
              </w:rPr>
              <w:t>-Усавршавање научених техничких елемената кроз игру</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trHeight w:val="1048"/>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lastRenderedPageBreak/>
              <w:t>Фебруар</w:t>
            </w:r>
          </w:p>
        </w:tc>
        <w:tc>
          <w:tcPr>
            <w:tcW w:w="4161" w:type="dxa"/>
          </w:tcPr>
          <w:p w:rsidR="006C19AC" w:rsidRPr="0000012C" w:rsidRDefault="006C19AC" w:rsidP="005F38B1">
            <w:pPr>
              <w:rPr>
                <w:lang w:val="sr-Cyrl-CS"/>
              </w:rPr>
            </w:pPr>
            <w:r w:rsidRPr="0000012C">
              <w:rPr>
                <w:lang w:val="sr-Cyrl-CS"/>
              </w:rPr>
              <w:t>-Усавршавање научених техничких елемената кроз игру</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trHeight w:val="885"/>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март</w:t>
            </w:r>
          </w:p>
        </w:tc>
        <w:tc>
          <w:tcPr>
            <w:tcW w:w="4161" w:type="dxa"/>
          </w:tcPr>
          <w:p w:rsidR="006C19AC" w:rsidRPr="0000012C" w:rsidRDefault="006C19AC" w:rsidP="005F38B1">
            <w:pPr>
              <w:rPr>
                <w:lang w:val="sr-Cyrl-CS"/>
              </w:rPr>
            </w:pPr>
            <w:r w:rsidRPr="0000012C">
              <w:rPr>
                <w:lang w:val="sr-Cyrl-CS"/>
              </w:rPr>
              <w:t>-Формирање екипе за наредну школску годину</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4161" w:type="dxa"/>
          </w:tcPr>
          <w:p w:rsidR="006C19AC" w:rsidRPr="0000012C" w:rsidRDefault="006C19AC" w:rsidP="005F38B1">
            <w:pPr>
              <w:rPr>
                <w:lang w:val="sr-Cyrl-CS"/>
              </w:rPr>
            </w:pPr>
            <w:r w:rsidRPr="0000012C">
              <w:rPr>
                <w:lang w:val="sr-Cyrl-CS"/>
              </w:rPr>
              <w:t>-Такмичење у игри 1:1</w:t>
            </w:r>
          </w:p>
          <w:p w:rsidR="006C19AC" w:rsidRPr="0000012C" w:rsidRDefault="006C19AC" w:rsidP="005F38B1">
            <w:pPr>
              <w:rPr>
                <w:lang w:val="sr-Cyrl-CS"/>
              </w:rPr>
            </w:pPr>
            <w:r w:rsidRPr="0000012C">
              <w:rPr>
                <w:lang w:val="sr-Cyrl-CS"/>
              </w:rPr>
              <w:t>-Такмичење у игри 2:2</w:t>
            </w:r>
          </w:p>
          <w:p w:rsidR="006C19AC" w:rsidRPr="0000012C" w:rsidRDefault="006C19AC" w:rsidP="005F38B1">
            <w:pPr>
              <w:rPr>
                <w:lang w:val="sr-Cyrl-CS"/>
              </w:rPr>
            </w:pPr>
            <w:r w:rsidRPr="0000012C">
              <w:rPr>
                <w:lang w:val="sr-Cyrl-CS"/>
              </w:rPr>
              <w:t>-Такмичење у игри 3:3</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4161" w:type="dxa"/>
          </w:tcPr>
          <w:p w:rsidR="006C19AC" w:rsidRPr="0000012C" w:rsidRDefault="006C19AC" w:rsidP="005F38B1">
            <w:pPr>
              <w:rPr>
                <w:lang w:val="sr-Cyrl-CS"/>
              </w:rPr>
            </w:pPr>
            <w:r w:rsidRPr="0000012C">
              <w:rPr>
                <w:lang w:val="sr-Cyrl-CS"/>
              </w:rPr>
              <w:t>-Усавршавање научених техничких елемената кроз игру</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јун</w:t>
            </w:r>
          </w:p>
        </w:tc>
        <w:tc>
          <w:tcPr>
            <w:tcW w:w="4161" w:type="dxa"/>
          </w:tcPr>
          <w:p w:rsidR="006C19AC" w:rsidRPr="0000012C" w:rsidRDefault="006C19AC" w:rsidP="005F38B1">
            <w:pPr>
              <w:rPr>
                <w:lang w:val="sr-Cyrl-CS"/>
              </w:rPr>
            </w:pPr>
            <w:r w:rsidRPr="0000012C">
              <w:rPr>
                <w:lang w:val="sr-Cyrl-CS"/>
              </w:rPr>
              <w:t>-Усавршавање научених техничких елемената кроз игру</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bl>
    <w:p w:rsidR="006C19AC" w:rsidRDefault="006C19AC" w:rsidP="006C19AC"/>
    <w:p w:rsidR="006C19AC" w:rsidRPr="0023754C" w:rsidRDefault="006C19AC" w:rsidP="006C19AC">
      <w:pPr>
        <w:jc w:val="right"/>
        <w:rPr>
          <w:lang w:val="sr-Cyrl-CS"/>
        </w:rPr>
      </w:pPr>
      <w:r w:rsidRPr="0023754C">
        <w:rPr>
          <w:lang w:val="sr-Cyrl-CS"/>
        </w:rPr>
        <w:t>Руководилац секције</w:t>
      </w:r>
    </w:p>
    <w:p w:rsidR="006C19AC" w:rsidRPr="0023754C" w:rsidRDefault="006C19AC" w:rsidP="006C19AC">
      <w:pPr>
        <w:tabs>
          <w:tab w:val="left" w:pos="7080"/>
        </w:tabs>
        <w:jc w:val="right"/>
        <w:rPr>
          <w:i/>
          <w:iCs/>
          <w:lang w:val="sr-Cyrl-CS"/>
        </w:rPr>
      </w:pPr>
      <w:r w:rsidRPr="0023754C">
        <w:rPr>
          <w:i/>
          <w:iCs/>
          <w:lang w:val="sr-Cyrl-CS"/>
        </w:rPr>
        <w:t>Ракановић Дејан</w:t>
      </w:r>
    </w:p>
    <w:p w:rsidR="006C19AC" w:rsidRDefault="006C19AC" w:rsidP="006C19AC">
      <w:pPr>
        <w:tabs>
          <w:tab w:val="left" w:pos="7080"/>
        </w:tabs>
        <w:rPr>
          <w:i/>
          <w:iCs/>
          <w:sz w:val="28"/>
        </w:rPr>
      </w:pPr>
    </w:p>
    <w:p w:rsidR="006C19AC" w:rsidRPr="009553B4" w:rsidRDefault="006C19AC" w:rsidP="006C19AC">
      <w:pPr>
        <w:jc w:val="center"/>
        <w:rPr>
          <w:b/>
          <w:i/>
          <w:sz w:val="28"/>
          <w:szCs w:val="28"/>
          <w:lang w:val="sr-Cyrl-CS"/>
        </w:rPr>
      </w:pPr>
      <w:r>
        <w:rPr>
          <w:b/>
          <w:i/>
          <w:sz w:val="28"/>
          <w:szCs w:val="28"/>
          <w:lang w:val="sr-Cyrl-CS"/>
        </w:rPr>
        <w:br w:type="page"/>
      </w:r>
      <w:r w:rsidRPr="009553B4">
        <w:rPr>
          <w:b/>
          <w:i/>
          <w:sz w:val="28"/>
          <w:szCs w:val="28"/>
          <w:lang w:val="sr-Cyrl-CS"/>
        </w:rPr>
        <w:lastRenderedPageBreak/>
        <w:t>ПЛАН РАДА АТЛЕТСКЕ СЕКЦИЈЕ (УЧЕНИЦИ, УЧЕНИЦЕ)</w:t>
      </w:r>
    </w:p>
    <w:p w:rsidR="006C19AC" w:rsidRPr="009553B4" w:rsidRDefault="006C19AC" w:rsidP="006C19AC">
      <w:pPr>
        <w:tabs>
          <w:tab w:val="left" w:pos="7080"/>
        </w:tabs>
        <w:rPr>
          <w:i/>
          <w:iCs/>
          <w:sz w:val="28"/>
          <w:lang w:val="sr-Cyrl-CS"/>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161"/>
        <w:gridCol w:w="2546"/>
        <w:gridCol w:w="2310"/>
      </w:tblGrid>
      <w:tr w:rsidR="006C19AC" w:rsidRPr="0000012C" w:rsidTr="005F38B1">
        <w:trPr>
          <w:trHeight w:val="1323"/>
          <w:jc w:val="center"/>
        </w:trPr>
        <w:tc>
          <w:tcPr>
            <w:tcW w:w="574" w:type="dxa"/>
            <w:textDirection w:val="btLr"/>
            <w:vAlign w:val="center"/>
          </w:tcPr>
          <w:p w:rsidR="006C19AC" w:rsidRPr="0000012C" w:rsidRDefault="006C19AC" w:rsidP="005F38B1">
            <w:pPr>
              <w:ind w:left="113" w:right="113"/>
              <w:jc w:val="center"/>
              <w:rPr>
                <w:sz w:val="20"/>
                <w:szCs w:val="20"/>
              </w:rPr>
            </w:pPr>
            <w:r w:rsidRPr="0000012C">
              <w:rPr>
                <w:sz w:val="20"/>
                <w:szCs w:val="20"/>
                <w:lang w:val="sr-Cyrl-CS"/>
              </w:rPr>
              <w:t>Време реализације</w:t>
            </w:r>
          </w:p>
        </w:tc>
        <w:tc>
          <w:tcPr>
            <w:tcW w:w="4161" w:type="dxa"/>
            <w:vAlign w:val="center"/>
          </w:tcPr>
          <w:p w:rsidR="006C19AC" w:rsidRPr="0000012C" w:rsidRDefault="006C19AC" w:rsidP="005F38B1">
            <w:pPr>
              <w:tabs>
                <w:tab w:val="left" w:pos="1080"/>
              </w:tabs>
              <w:jc w:val="center"/>
              <w:rPr>
                <w:iCs/>
                <w:lang w:val="sr-Cyrl-CS"/>
              </w:rPr>
            </w:pPr>
            <w:r w:rsidRPr="0000012C">
              <w:rPr>
                <w:lang w:val="sr-Cyrl-CS"/>
              </w:rPr>
              <w:t>Активности /теме</w:t>
            </w:r>
          </w:p>
        </w:tc>
        <w:tc>
          <w:tcPr>
            <w:tcW w:w="2546" w:type="dxa"/>
            <w:vAlign w:val="center"/>
          </w:tcPr>
          <w:p w:rsidR="006C19AC" w:rsidRPr="00F456A7" w:rsidRDefault="006C19AC" w:rsidP="005F38B1">
            <w:pPr>
              <w:jc w:val="center"/>
            </w:pPr>
            <w:r w:rsidRPr="0000012C">
              <w:rPr>
                <w:lang w:val="sr-Cyrl-CS"/>
              </w:rPr>
              <w:t>Носиоци активности</w:t>
            </w:r>
          </w:p>
        </w:tc>
        <w:tc>
          <w:tcPr>
            <w:tcW w:w="2310" w:type="dxa"/>
            <w:vAlign w:val="center"/>
          </w:tcPr>
          <w:p w:rsidR="006C19AC" w:rsidRPr="00F456A7" w:rsidRDefault="006C19AC" w:rsidP="005F38B1">
            <w:pPr>
              <w:jc w:val="center"/>
            </w:pPr>
            <w:r w:rsidRPr="0000012C">
              <w:rPr>
                <w:lang w:val="sr-Cyrl-CS"/>
              </w:rPr>
              <w:t>Начин реализације</w:t>
            </w:r>
          </w:p>
        </w:tc>
      </w:tr>
      <w:tr w:rsidR="006C19AC" w:rsidRPr="0000012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Септембар</w:t>
            </w:r>
          </w:p>
        </w:tc>
        <w:tc>
          <w:tcPr>
            <w:tcW w:w="4161" w:type="dxa"/>
            <w:vAlign w:val="center"/>
          </w:tcPr>
          <w:p w:rsidR="006C19AC" w:rsidRPr="0000012C" w:rsidRDefault="006C19AC" w:rsidP="005F38B1">
            <w:pPr>
              <w:rPr>
                <w:lang w:val="sr-Cyrl-CS"/>
              </w:rPr>
            </w:pPr>
            <w:r w:rsidRPr="0000012C">
              <w:rPr>
                <w:lang w:val="sr-Cyrl-CS"/>
              </w:rPr>
              <w:t xml:space="preserve">Формирање рада секције </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RPr="0000012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Октобар</w:t>
            </w:r>
          </w:p>
        </w:tc>
        <w:tc>
          <w:tcPr>
            <w:tcW w:w="4161" w:type="dxa"/>
            <w:vAlign w:val="center"/>
          </w:tcPr>
          <w:p w:rsidR="006C19AC" w:rsidRPr="0000012C" w:rsidRDefault="006C19AC" w:rsidP="005F38B1">
            <w:pPr>
              <w:rPr>
                <w:lang w:val="sr-Cyrl-CS"/>
              </w:rPr>
            </w:pPr>
            <w:r w:rsidRPr="0000012C">
              <w:rPr>
                <w:lang w:val="sr-Cyrl-CS"/>
              </w:rPr>
              <w:t>Вежбе за јачање снаге</w:t>
            </w:r>
          </w:p>
          <w:p w:rsidR="006C19AC" w:rsidRPr="0000012C" w:rsidRDefault="006C19AC" w:rsidP="005F38B1">
            <w:pPr>
              <w:rPr>
                <w:lang w:val="sr-Cyrl-CS"/>
              </w:rPr>
            </w:pPr>
            <w:r w:rsidRPr="0000012C">
              <w:rPr>
                <w:lang w:val="sr-Cyrl-CS"/>
              </w:rPr>
              <w:t>- Подизање моторних функција на  виши ниво</w:t>
            </w:r>
          </w:p>
          <w:p w:rsidR="006C19AC" w:rsidRPr="0000012C" w:rsidRDefault="006C19AC" w:rsidP="005F38B1">
            <w:pPr>
              <w:rPr>
                <w:lang w:val="sr-Cyrl-CS"/>
              </w:rPr>
            </w:pPr>
            <w:r w:rsidRPr="0000012C">
              <w:rPr>
                <w:lang w:val="sr-Cyrl-CS"/>
              </w:rPr>
              <w:t>-Формирање рада секције по атлетским дисциплинама</w:t>
            </w:r>
          </w:p>
          <w:p w:rsidR="006C19AC" w:rsidRPr="0000012C" w:rsidRDefault="006C19AC" w:rsidP="005F38B1">
            <w:pPr>
              <w:tabs>
                <w:tab w:val="left" w:pos="1080"/>
              </w:tabs>
              <w:rPr>
                <w:lang w:val="sr-Cyrl-CS"/>
              </w:rPr>
            </w:pPr>
            <w:r w:rsidRPr="0000012C">
              <w:rPr>
                <w:lang w:val="sr-Cyrl-CS"/>
              </w:rPr>
              <w:t xml:space="preserve">- Рад по групама ( далј ,вис, кугла и трчање кратких и дугих стаза) </w:t>
            </w:r>
          </w:p>
          <w:p w:rsidR="006C19AC" w:rsidRPr="0000012C" w:rsidRDefault="006C19AC" w:rsidP="005F38B1">
            <w:pPr>
              <w:tabs>
                <w:tab w:val="left" w:pos="1080"/>
              </w:tabs>
              <w:rPr>
                <w:iCs/>
                <w:lang w:val="sr-Cyrl-CS"/>
              </w:rPr>
            </w:pPr>
            <w:r w:rsidRPr="0000012C">
              <w:rPr>
                <w:lang w:val="sr-Cyrl-CS"/>
              </w:rPr>
              <w:t>-рад по станицама</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trHeight w:val="1174"/>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Новембар</w:t>
            </w:r>
          </w:p>
        </w:tc>
        <w:tc>
          <w:tcPr>
            <w:tcW w:w="4161" w:type="dxa"/>
            <w:vAlign w:val="center"/>
          </w:tcPr>
          <w:p w:rsidR="006C19AC" w:rsidRPr="0000012C" w:rsidRDefault="006C19AC" w:rsidP="005F38B1">
            <w:pPr>
              <w:tabs>
                <w:tab w:val="left" w:pos="1080"/>
              </w:tabs>
              <w:rPr>
                <w:iCs/>
                <w:lang w:val="sr-Cyrl-CS"/>
              </w:rPr>
            </w:pPr>
            <w:r w:rsidRPr="0000012C">
              <w:rPr>
                <w:lang w:val="sr-Cyrl-CS"/>
              </w:rPr>
              <w:t>- Подизање моторних карактеристика на виши ниво</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Децембар</w:t>
            </w:r>
          </w:p>
        </w:tc>
        <w:tc>
          <w:tcPr>
            <w:tcW w:w="4161" w:type="dxa"/>
            <w:vAlign w:val="center"/>
          </w:tcPr>
          <w:p w:rsidR="006C19AC" w:rsidRPr="0000012C" w:rsidRDefault="006C19AC" w:rsidP="005F38B1">
            <w:pPr>
              <w:rPr>
                <w:lang w:val="sr-Cyrl-CS"/>
              </w:rPr>
            </w:pPr>
            <w:r w:rsidRPr="0000012C">
              <w:rPr>
                <w:lang w:val="sr-Cyrl-CS"/>
              </w:rPr>
              <w:t>Аутогени трнинг</w:t>
            </w:r>
          </w:p>
          <w:p w:rsidR="006C19AC" w:rsidRPr="0000012C" w:rsidRDefault="006C19AC" w:rsidP="005F38B1">
            <w:pPr>
              <w:rPr>
                <w:lang w:val="sr-Cyrl-CS"/>
              </w:rPr>
            </w:pPr>
            <w:r w:rsidRPr="0000012C">
              <w:rPr>
                <w:lang w:val="sr-Cyrl-CS"/>
              </w:rPr>
              <w:t>-Аутогени трнинг</w:t>
            </w:r>
          </w:p>
          <w:p w:rsidR="006C19AC" w:rsidRPr="0000012C" w:rsidRDefault="006C19AC" w:rsidP="005F38B1">
            <w:pPr>
              <w:rPr>
                <w:lang w:val="sr-Cyrl-CS"/>
              </w:rPr>
            </w:pPr>
            <w:r w:rsidRPr="0000012C">
              <w:rPr>
                <w:lang w:val="sr-Cyrl-CS"/>
              </w:rPr>
              <w:t>-Биофитбек тренинг</w:t>
            </w:r>
          </w:p>
          <w:p w:rsidR="006C19AC" w:rsidRPr="0000012C" w:rsidRDefault="006C19AC" w:rsidP="005F38B1">
            <w:pPr>
              <w:tabs>
                <w:tab w:val="left" w:pos="1080"/>
              </w:tabs>
              <w:rPr>
                <w:iCs/>
                <w:lang w:val="sr-Cyrl-CS"/>
              </w:rPr>
            </w:pPr>
            <w:r w:rsidRPr="0000012C">
              <w:rPr>
                <w:lang w:val="sr-Cyrl-CS"/>
              </w:rPr>
              <w:t>-Биофитбек тренинг</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trHeight w:val="1156"/>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Фебруар</w:t>
            </w:r>
          </w:p>
        </w:tc>
        <w:tc>
          <w:tcPr>
            <w:tcW w:w="4161" w:type="dxa"/>
            <w:vAlign w:val="center"/>
          </w:tcPr>
          <w:p w:rsidR="006C19AC" w:rsidRPr="0000012C" w:rsidRDefault="006C19AC" w:rsidP="005F38B1">
            <w:pPr>
              <w:rPr>
                <w:lang w:val="sr-Cyrl-CS"/>
              </w:rPr>
            </w:pPr>
            <w:r w:rsidRPr="0000012C">
              <w:rPr>
                <w:lang w:val="sr-Cyrl-CS"/>
              </w:rPr>
              <w:t>- Подизање моторних карактеристика на виши ниво</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trHeight w:val="852"/>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март</w:t>
            </w:r>
          </w:p>
        </w:tc>
        <w:tc>
          <w:tcPr>
            <w:tcW w:w="4161" w:type="dxa"/>
            <w:vAlign w:val="center"/>
          </w:tcPr>
          <w:p w:rsidR="006C19AC" w:rsidRPr="0000012C" w:rsidRDefault="006C19AC" w:rsidP="005F38B1">
            <w:pPr>
              <w:rPr>
                <w:lang w:val="sr-Cyrl-CS"/>
              </w:rPr>
            </w:pPr>
            <w:r w:rsidRPr="0000012C">
              <w:rPr>
                <w:lang w:val="sr-Cyrl-CS"/>
              </w:rPr>
              <w:t>-Ситуациони трениг</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trHeight w:val="894"/>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4161" w:type="dxa"/>
            <w:vAlign w:val="center"/>
          </w:tcPr>
          <w:p w:rsidR="006C19AC" w:rsidRPr="0000012C" w:rsidRDefault="006C19AC" w:rsidP="005F38B1">
            <w:pPr>
              <w:rPr>
                <w:lang w:val="sr-Cyrl-CS"/>
              </w:rPr>
            </w:pPr>
            <w:r w:rsidRPr="0000012C">
              <w:rPr>
                <w:lang w:val="sr-Cyrl-CS"/>
              </w:rPr>
              <w:t>-Припрема ученика за такмичење</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4161" w:type="dxa"/>
            <w:vAlign w:val="center"/>
          </w:tcPr>
          <w:p w:rsidR="006C19AC" w:rsidRPr="0000012C" w:rsidRDefault="006C19AC" w:rsidP="005F38B1">
            <w:pPr>
              <w:rPr>
                <w:lang w:val="sr-Cyrl-CS"/>
              </w:rPr>
            </w:pPr>
            <w:r w:rsidRPr="0000012C">
              <w:rPr>
                <w:lang w:val="sr-Cyrl-CS"/>
              </w:rPr>
              <w:t>Такмичење ученика по атлетским дисциплинама</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r w:rsidR="006C19AC" w:rsidRPr="0000012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lastRenderedPageBreak/>
              <w:t>јун</w:t>
            </w:r>
          </w:p>
        </w:tc>
        <w:tc>
          <w:tcPr>
            <w:tcW w:w="4161" w:type="dxa"/>
            <w:vAlign w:val="center"/>
          </w:tcPr>
          <w:p w:rsidR="006C19AC" w:rsidRPr="0000012C" w:rsidRDefault="006C19AC" w:rsidP="005F38B1">
            <w:pPr>
              <w:tabs>
                <w:tab w:val="left" w:pos="1080"/>
              </w:tabs>
              <w:rPr>
                <w:iCs/>
                <w:lang w:val="sr-Cyrl-CS"/>
              </w:rPr>
            </w:pPr>
            <w:r w:rsidRPr="0000012C">
              <w:rPr>
                <w:lang w:val="sr-Cyrl-CS"/>
              </w:rPr>
              <w:t>Разговор са ученицима о посигнутим резултатима и раду секције</w:t>
            </w:r>
          </w:p>
        </w:tc>
        <w:tc>
          <w:tcPr>
            <w:tcW w:w="2546"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310" w:type="dxa"/>
            <w:vAlign w:val="center"/>
          </w:tcPr>
          <w:p w:rsidR="006C19AC" w:rsidRPr="00F456A7" w:rsidRDefault="006C19AC" w:rsidP="005F38B1">
            <w:r w:rsidRPr="0000012C">
              <w:rPr>
                <w:lang w:val="sr-Cyrl-CS"/>
              </w:rPr>
              <w:t>Спортски тренинг и такмичења</w:t>
            </w:r>
          </w:p>
        </w:tc>
      </w:tr>
    </w:tbl>
    <w:p w:rsidR="006C19AC" w:rsidRPr="001E0817" w:rsidRDefault="006C19AC" w:rsidP="006C19AC">
      <w:pPr>
        <w:ind w:left="360"/>
        <w:jc w:val="right"/>
        <w:rPr>
          <w:lang w:val="sr-Cyrl-CS"/>
        </w:rPr>
      </w:pPr>
      <w:r w:rsidRPr="001E0817">
        <w:rPr>
          <w:lang w:val="sr-Cyrl-CS"/>
        </w:rPr>
        <w:t>Руководилац секције</w:t>
      </w:r>
    </w:p>
    <w:p w:rsidR="006C19AC" w:rsidRPr="00C9019D" w:rsidRDefault="00C9019D" w:rsidP="006C19AC">
      <w:pPr>
        <w:tabs>
          <w:tab w:val="left" w:pos="1080"/>
        </w:tabs>
        <w:rPr>
          <w:i/>
          <w:iCs/>
          <w:lang w:val="sr-Cyrl-CS"/>
        </w:rPr>
      </w:pP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r>
      <w:r w:rsidR="006C19AC">
        <w:rPr>
          <w:i/>
          <w:iCs/>
          <w:lang w:val="sr-Cyrl-CS"/>
        </w:rPr>
        <w:t xml:space="preserve"> Бобан Марковић</w:t>
      </w:r>
    </w:p>
    <w:p w:rsidR="006C19AC" w:rsidRPr="0023754C" w:rsidRDefault="006C19AC" w:rsidP="006C19AC">
      <w:pPr>
        <w:pStyle w:val="Heading2"/>
        <w:jc w:val="center"/>
        <w:rPr>
          <w:rFonts w:ascii="Times New Roman" w:hAnsi="Times New Roman" w:cs="Times New Roman"/>
          <w:lang w:val="sr-Cyrl-CS"/>
        </w:rPr>
      </w:pPr>
      <w:r w:rsidRPr="0023754C">
        <w:rPr>
          <w:rFonts w:ascii="Times New Roman" w:hAnsi="Times New Roman" w:cs="Times New Roman"/>
          <w:lang w:val="sr-Cyrl-CS"/>
        </w:rPr>
        <w:t>ПЛАН РАДА СТОНОТЕНИСКЕ СЕКЦИЈЕ</w:t>
      </w:r>
    </w:p>
    <w:p w:rsidR="006C19AC" w:rsidRPr="00DD0BD7" w:rsidRDefault="006C19AC" w:rsidP="006C19AC">
      <w:pPr>
        <w:jc w:val="center"/>
        <w:rPr>
          <w:b/>
          <w:i/>
          <w:sz w:val="28"/>
        </w:rPr>
      </w:pPr>
      <w:r w:rsidRPr="0023754C">
        <w:rPr>
          <w:b/>
          <w:i/>
          <w:sz w:val="28"/>
          <w:lang w:val="sr-Cyrl-CS"/>
        </w:rPr>
        <w:t>ДЕЧАЦИ – ДЕВОЈЧИЦЕ</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5438"/>
        <w:gridCol w:w="2340"/>
        <w:gridCol w:w="1800"/>
      </w:tblGrid>
      <w:tr w:rsidR="006C19AC" w:rsidRPr="00F456A7" w:rsidTr="00DD0BD7">
        <w:trPr>
          <w:trHeight w:val="890"/>
          <w:jc w:val="center"/>
        </w:trPr>
        <w:tc>
          <w:tcPr>
            <w:tcW w:w="645" w:type="dxa"/>
            <w:textDirection w:val="btLr"/>
            <w:vAlign w:val="center"/>
          </w:tcPr>
          <w:p w:rsidR="006C19AC" w:rsidRPr="000358C0" w:rsidRDefault="006C19AC" w:rsidP="005F38B1">
            <w:pPr>
              <w:ind w:left="113" w:right="113"/>
              <w:rPr>
                <w:sz w:val="20"/>
                <w:szCs w:val="20"/>
              </w:rPr>
            </w:pPr>
            <w:r w:rsidRPr="000358C0">
              <w:rPr>
                <w:sz w:val="20"/>
                <w:szCs w:val="20"/>
                <w:lang w:val="sr-Cyrl-CS"/>
              </w:rPr>
              <w:t>Време реализације</w:t>
            </w:r>
          </w:p>
        </w:tc>
        <w:tc>
          <w:tcPr>
            <w:tcW w:w="5438" w:type="dxa"/>
            <w:vAlign w:val="center"/>
          </w:tcPr>
          <w:p w:rsidR="006C19AC" w:rsidRPr="00F456A7" w:rsidRDefault="006C19AC" w:rsidP="005F38B1">
            <w:pPr>
              <w:jc w:val="center"/>
            </w:pPr>
            <w:r w:rsidRPr="00F456A7">
              <w:rPr>
                <w:lang w:val="sr-Cyrl-CS"/>
              </w:rPr>
              <w:t>Активности /теме</w:t>
            </w:r>
          </w:p>
        </w:tc>
        <w:tc>
          <w:tcPr>
            <w:tcW w:w="2340" w:type="dxa"/>
            <w:vAlign w:val="center"/>
          </w:tcPr>
          <w:p w:rsidR="006C19AC" w:rsidRPr="00F456A7" w:rsidRDefault="006C19AC" w:rsidP="005F38B1">
            <w:pPr>
              <w:jc w:val="center"/>
            </w:pPr>
            <w:r w:rsidRPr="00F456A7">
              <w:rPr>
                <w:lang w:val="sr-Cyrl-CS"/>
              </w:rPr>
              <w:t>Носиоци активности</w:t>
            </w:r>
          </w:p>
        </w:tc>
        <w:tc>
          <w:tcPr>
            <w:tcW w:w="1800" w:type="dxa"/>
            <w:vAlign w:val="center"/>
          </w:tcPr>
          <w:p w:rsidR="006C19AC" w:rsidRPr="00F456A7" w:rsidRDefault="006C19AC" w:rsidP="005F38B1">
            <w:pPr>
              <w:jc w:val="center"/>
            </w:pPr>
            <w:r w:rsidRPr="00F456A7">
              <w:rPr>
                <w:lang w:val="sr-Cyrl-CS"/>
              </w:rPr>
              <w:t>Начин реализације</w:t>
            </w:r>
          </w:p>
        </w:tc>
      </w:tr>
      <w:tr w:rsidR="006C19AC" w:rsidRPr="00F456A7" w:rsidTr="005F38B1">
        <w:trPr>
          <w:trHeight w:val="1244"/>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Септембар</w:t>
            </w:r>
          </w:p>
        </w:tc>
        <w:tc>
          <w:tcPr>
            <w:tcW w:w="5438" w:type="dxa"/>
          </w:tcPr>
          <w:p w:rsidR="006C19AC" w:rsidRPr="00F456A7" w:rsidRDefault="006C19AC" w:rsidP="005F38B1">
            <w:pPr>
              <w:rPr>
                <w:lang w:val="sr-Cyrl-CS"/>
              </w:rPr>
            </w:pPr>
            <w:r w:rsidRPr="00F456A7">
              <w:rPr>
                <w:lang w:val="sr-Cyrl-CS"/>
              </w:rPr>
              <w:t>Формирање секција и подела задужења       1 час</w:t>
            </w:r>
          </w:p>
          <w:p w:rsidR="006C19AC" w:rsidRPr="00F456A7" w:rsidRDefault="006C19AC" w:rsidP="005F38B1">
            <w:pPr>
              <w:rPr>
                <w:lang w:val="sr-Cyrl-CS"/>
              </w:rPr>
            </w:pPr>
            <w:r w:rsidRPr="00F456A7">
              <w:rPr>
                <w:lang w:val="sr-Cyrl-CS"/>
              </w:rPr>
              <w:t>Провера нивоа опште физичке способности 2 часа</w:t>
            </w:r>
          </w:p>
          <w:p w:rsidR="006C19AC" w:rsidRPr="00D26B71" w:rsidRDefault="006C19AC" w:rsidP="005F38B1">
            <w:pPr>
              <w:rPr>
                <w:lang w:val="sr-Cyrl-CS"/>
              </w:rPr>
            </w:pPr>
            <w:r w:rsidRPr="00F456A7">
              <w:rPr>
                <w:lang w:val="sr-Cyrl-CS"/>
              </w:rPr>
              <w:t>Провера нивоа специфиčне физичке способности  2 часа</w:t>
            </w:r>
          </w:p>
        </w:tc>
        <w:tc>
          <w:tcPr>
            <w:tcW w:w="2340" w:type="dxa"/>
          </w:tcPr>
          <w:p w:rsidR="006C19AC" w:rsidRPr="00F456A7"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pPr>
              <w:rPr>
                <w:lang w:val="sr-Cyrl-CS"/>
              </w:rPr>
            </w:pPr>
            <w:r w:rsidRPr="00F456A7">
              <w:rPr>
                <w:lang w:val="sr-Cyrl-CS"/>
              </w:rPr>
              <w:t>Спортски тренинг и такмичења</w:t>
            </w:r>
          </w:p>
        </w:tc>
      </w:tr>
      <w:tr w:rsidR="006C19AC" w:rsidRPr="00F456A7" w:rsidTr="005F38B1">
        <w:trPr>
          <w:trHeight w:val="1243"/>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Октобар</w:t>
            </w:r>
          </w:p>
        </w:tc>
        <w:tc>
          <w:tcPr>
            <w:tcW w:w="5438" w:type="dxa"/>
          </w:tcPr>
          <w:p w:rsidR="006C19AC" w:rsidRPr="00F456A7" w:rsidRDefault="006C19AC" w:rsidP="005F38B1">
            <w:pPr>
              <w:rPr>
                <w:lang w:val="sr-Cyrl-CS"/>
              </w:rPr>
            </w:pPr>
            <w:r w:rsidRPr="00F456A7">
              <w:rPr>
                <w:lang w:val="sr-Cyrl-CS"/>
              </w:rPr>
              <w:t>Техннички елементи стоног тениса –сервис (врсте сервиса) 2 часа</w:t>
            </w:r>
          </w:p>
          <w:p w:rsidR="006C19AC" w:rsidRPr="00F456A7" w:rsidRDefault="006C19AC" w:rsidP="005F38B1">
            <w:pPr>
              <w:rPr>
                <w:lang w:val="sr-Cyrl-CS"/>
              </w:rPr>
            </w:pPr>
          </w:p>
          <w:p w:rsidR="006C19AC" w:rsidRPr="00F456A7" w:rsidRDefault="006C19AC" w:rsidP="005F38B1">
            <w:pPr>
              <w:rPr>
                <w:lang w:val="sr-Cyrl-CS"/>
              </w:rPr>
            </w:pPr>
            <w:r w:rsidRPr="00F456A7">
              <w:rPr>
                <w:lang w:val="sr-Cyrl-CS"/>
              </w:rPr>
              <w:t>Игра са  наглашеним сервисом  2 часа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r w:rsidR="006C19AC" w:rsidRPr="00F456A7" w:rsidTr="005F38B1">
        <w:trPr>
          <w:trHeight w:val="1244"/>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Новембар</w:t>
            </w:r>
          </w:p>
        </w:tc>
        <w:tc>
          <w:tcPr>
            <w:tcW w:w="5438" w:type="dxa"/>
          </w:tcPr>
          <w:p w:rsidR="006C19AC" w:rsidRPr="00F456A7" w:rsidRDefault="006C19AC" w:rsidP="005F38B1">
            <w:pPr>
              <w:rPr>
                <w:lang w:val="sr-Cyrl-CS"/>
              </w:rPr>
            </w:pPr>
            <w:r w:rsidRPr="00F456A7">
              <w:rPr>
                <w:lang w:val="sr-Cyrl-CS"/>
              </w:rPr>
              <w:t>Техника враћања сервиса 2 часа</w:t>
            </w:r>
          </w:p>
          <w:p w:rsidR="006C19AC" w:rsidRPr="00F456A7" w:rsidRDefault="006C19AC" w:rsidP="005F38B1">
            <w:pPr>
              <w:rPr>
                <w:sz w:val="36"/>
                <w:szCs w:val="36"/>
                <w:lang w:val="sr-Cyrl-CS"/>
              </w:rPr>
            </w:pPr>
            <w:r w:rsidRPr="00F456A7">
              <w:rPr>
                <w:lang w:val="sr-Cyrl-CS"/>
              </w:rPr>
              <w:t>Игра са наглашеним враћањем сервиса 2 часа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r w:rsidR="006C19AC" w:rsidRPr="00F456A7" w:rsidTr="005F38B1">
        <w:trPr>
          <w:trHeight w:val="1258"/>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Децембар</w:t>
            </w:r>
          </w:p>
        </w:tc>
        <w:tc>
          <w:tcPr>
            <w:tcW w:w="5438" w:type="dxa"/>
          </w:tcPr>
          <w:p w:rsidR="006C19AC" w:rsidRPr="00F456A7" w:rsidRDefault="006C19AC" w:rsidP="005F38B1">
            <w:pPr>
              <w:rPr>
                <w:lang w:val="sr-Cyrl-CS"/>
              </w:rPr>
            </w:pPr>
            <w:r w:rsidRPr="00F456A7">
              <w:rPr>
                <w:lang w:val="sr-Latn-CS"/>
              </w:rPr>
              <w:t xml:space="preserve">Bachhand – Forhand </w:t>
            </w:r>
            <w:r w:rsidRPr="00F456A7">
              <w:rPr>
                <w:lang w:val="sr-Cyrl-CS"/>
              </w:rPr>
              <w:t>2 часа</w:t>
            </w:r>
          </w:p>
          <w:p w:rsidR="006C19AC" w:rsidRPr="00F456A7" w:rsidRDefault="006C19AC" w:rsidP="005F38B1">
            <w:pPr>
              <w:rPr>
                <w:lang w:val="sr-Cyrl-CS"/>
              </w:rPr>
            </w:pPr>
            <w:r w:rsidRPr="00F456A7">
              <w:rPr>
                <w:lang w:val="sr-Cyrl-CS"/>
              </w:rPr>
              <w:t>Игра са наглашеним ударцима 2 часа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r w:rsidR="006C19AC" w:rsidRPr="00F456A7" w:rsidTr="005F38B1">
        <w:trPr>
          <w:trHeight w:val="884"/>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Јануар</w:t>
            </w:r>
          </w:p>
        </w:tc>
        <w:tc>
          <w:tcPr>
            <w:tcW w:w="5438" w:type="dxa"/>
          </w:tcPr>
          <w:p w:rsidR="006C19AC" w:rsidRPr="00F456A7" w:rsidRDefault="006C19AC" w:rsidP="005F38B1">
            <w:pPr>
              <w:rPr>
                <w:lang w:val="sr-Cyrl-CS"/>
              </w:rPr>
            </w:pPr>
            <w:r w:rsidRPr="00F456A7">
              <w:rPr>
                <w:lang w:val="sr-Cyrl-CS"/>
              </w:rPr>
              <w:t>Усавршавање основних техничких елемената        2 часа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r w:rsidR="006C19AC" w:rsidRPr="00F456A7" w:rsidTr="00DD0BD7">
        <w:trPr>
          <w:trHeight w:val="818"/>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Фебруар</w:t>
            </w:r>
          </w:p>
        </w:tc>
        <w:tc>
          <w:tcPr>
            <w:tcW w:w="5438" w:type="dxa"/>
          </w:tcPr>
          <w:p w:rsidR="006C19AC" w:rsidRPr="00F456A7" w:rsidRDefault="006C19AC" w:rsidP="005F38B1">
            <w:pPr>
              <w:rPr>
                <w:lang w:val="sr-Cyrl-CS"/>
              </w:rPr>
            </w:pPr>
            <w:r w:rsidRPr="00F456A7">
              <w:rPr>
                <w:lang w:val="sr-Cyrl-CS"/>
              </w:rPr>
              <w:t>Такмичење у стоном тенису у оквиру секције        6 час</w:t>
            </w:r>
            <w:r>
              <w:rPr>
                <w:lang w:val="sr-Cyrl-CS"/>
              </w:rPr>
              <w:t>ов</w:t>
            </w:r>
            <w:r w:rsidRPr="00F456A7">
              <w:rPr>
                <w:lang w:val="sr-Cyrl-CS"/>
              </w:rPr>
              <w:t>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r w:rsidR="006C19AC" w:rsidRPr="00F456A7" w:rsidTr="005F38B1">
        <w:trPr>
          <w:trHeight w:val="859"/>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Март</w:t>
            </w:r>
          </w:p>
        </w:tc>
        <w:tc>
          <w:tcPr>
            <w:tcW w:w="5438" w:type="dxa"/>
          </w:tcPr>
          <w:p w:rsidR="006C19AC" w:rsidRPr="00F456A7" w:rsidRDefault="006C19AC" w:rsidP="005F38B1">
            <w:pPr>
              <w:rPr>
                <w:lang w:val="sr-Cyrl-CS"/>
              </w:rPr>
            </w:pPr>
            <w:r w:rsidRPr="00F456A7">
              <w:rPr>
                <w:lang w:val="sr-Cyrl-CS"/>
              </w:rPr>
              <w:t>Такмичење у стоном тенису у оквиру секције        6 час</w:t>
            </w:r>
            <w:r>
              <w:rPr>
                <w:lang w:val="sr-Cyrl-CS"/>
              </w:rPr>
              <w:t>ова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r w:rsidR="006C19AC" w:rsidRPr="00F456A7" w:rsidTr="005F38B1">
        <w:trPr>
          <w:trHeight w:val="856"/>
          <w:jc w:val="center"/>
        </w:trPr>
        <w:tc>
          <w:tcPr>
            <w:tcW w:w="645" w:type="dxa"/>
            <w:textDirection w:val="btLr"/>
          </w:tcPr>
          <w:p w:rsidR="006C19AC" w:rsidRPr="00D17A45" w:rsidRDefault="006C19AC" w:rsidP="005F38B1">
            <w:pPr>
              <w:ind w:left="113" w:right="113"/>
              <w:rPr>
                <w:b/>
                <w:i/>
                <w:sz w:val="20"/>
                <w:szCs w:val="20"/>
                <w:lang w:val="sr-Cyrl-CS"/>
              </w:rPr>
            </w:pPr>
            <w:r w:rsidRPr="00D17A45">
              <w:rPr>
                <w:b/>
                <w:i/>
                <w:sz w:val="20"/>
                <w:szCs w:val="20"/>
                <w:lang w:val="sr-Cyrl-CS"/>
              </w:rPr>
              <w:t>Април</w:t>
            </w:r>
          </w:p>
        </w:tc>
        <w:tc>
          <w:tcPr>
            <w:tcW w:w="5438" w:type="dxa"/>
          </w:tcPr>
          <w:p w:rsidR="006C19AC" w:rsidRPr="00F456A7" w:rsidRDefault="006C19AC" w:rsidP="005F38B1">
            <w:pPr>
              <w:rPr>
                <w:lang w:val="sr-Cyrl-CS"/>
              </w:rPr>
            </w:pPr>
            <w:r w:rsidRPr="00F456A7">
              <w:rPr>
                <w:lang w:val="sr-Cyrl-CS"/>
              </w:rPr>
              <w:t>Међуодељенско такмичење у стоном тенису          6 час</w:t>
            </w:r>
            <w:r>
              <w:rPr>
                <w:lang w:val="sr-Cyrl-CS"/>
              </w:rPr>
              <w:t>ов</w:t>
            </w:r>
            <w:r w:rsidRPr="00F456A7">
              <w:rPr>
                <w:lang w:val="sr-Cyrl-CS"/>
              </w:rPr>
              <w:t>а</w:t>
            </w:r>
          </w:p>
        </w:tc>
        <w:tc>
          <w:tcPr>
            <w:tcW w:w="2340" w:type="dxa"/>
          </w:tcPr>
          <w:p w:rsidR="006C19AC" w:rsidRPr="00D26B71" w:rsidRDefault="006C19AC" w:rsidP="005F38B1">
            <w:pPr>
              <w:rPr>
                <w:lang w:val="sr-Cyrl-CS"/>
              </w:rPr>
            </w:pPr>
            <w:r w:rsidRPr="00F456A7">
              <w:rPr>
                <w:lang w:val="sr-Cyrl-CS"/>
              </w:rPr>
              <w:t>Предметни наставник и чланови секције</w:t>
            </w:r>
          </w:p>
        </w:tc>
        <w:tc>
          <w:tcPr>
            <w:tcW w:w="1800" w:type="dxa"/>
          </w:tcPr>
          <w:p w:rsidR="006C19AC" w:rsidRPr="00F456A7" w:rsidRDefault="006C19AC" w:rsidP="005F38B1">
            <w:r w:rsidRPr="00F456A7">
              <w:rPr>
                <w:lang w:val="sr-Cyrl-CS"/>
              </w:rPr>
              <w:t>Спортски тренинг и такмичења</w:t>
            </w:r>
          </w:p>
        </w:tc>
      </w:tr>
    </w:tbl>
    <w:p w:rsidR="006C19AC" w:rsidRPr="0023754C" w:rsidRDefault="006C19AC" w:rsidP="006C19AC">
      <w:pPr>
        <w:ind w:left="360"/>
        <w:rPr>
          <w:lang w:val="sr-Cyrl-CS"/>
        </w:rPr>
      </w:pPr>
      <w:r w:rsidRPr="0023754C">
        <w:rPr>
          <w:lang w:val="sr-Cyrl-CS"/>
        </w:rPr>
        <w:t xml:space="preserve">                 </w:t>
      </w:r>
    </w:p>
    <w:p w:rsidR="006C19AC" w:rsidRPr="0023754C" w:rsidRDefault="006C19AC" w:rsidP="006C19AC">
      <w:pPr>
        <w:tabs>
          <w:tab w:val="left" w:pos="5790"/>
        </w:tabs>
        <w:jc w:val="right"/>
        <w:rPr>
          <w:lang w:val="sr-Cyrl-CS"/>
        </w:rPr>
      </w:pPr>
      <w:r w:rsidRPr="0023754C">
        <w:rPr>
          <w:lang w:val="sr-Cyrl-CS"/>
        </w:rPr>
        <w:t>Руководилац секције</w:t>
      </w:r>
    </w:p>
    <w:p w:rsidR="006C19AC" w:rsidRPr="0023754C" w:rsidRDefault="006C19AC" w:rsidP="006C19AC">
      <w:pPr>
        <w:tabs>
          <w:tab w:val="left" w:pos="1080"/>
        </w:tabs>
        <w:jc w:val="right"/>
        <w:rPr>
          <w:i/>
          <w:iCs/>
          <w:lang w:val="sr-Cyrl-CS"/>
        </w:rPr>
      </w:pPr>
      <w:r w:rsidRPr="0023754C">
        <w:rPr>
          <w:i/>
          <w:iCs/>
          <w:lang w:val="sr-Cyrl-CS"/>
        </w:rPr>
        <w:t>Панић Бобан</w:t>
      </w:r>
    </w:p>
    <w:p w:rsidR="006C19AC" w:rsidRPr="001E0817" w:rsidRDefault="006C19AC" w:rsidP="006C19AC">
      <w:pPr>
        <w:jc w:val="center"/>
        <w:rPr>
          <w:b/>
          <w:i/>
          <w:sz w:val="28"/>
          <w:lang w:val="sr-Cyrl-CS"/>
        </w:rPr>
      </w:pPr>
      <w:r>
        <w:rPr>
          <w:b/>
          <w:i/>
          <w:sz w:val="28"/>
          <w:lang w:val="sr-Cyrl-CS"/>
        </w:rPr>
        <w:br w:type="page"/>
      </w:r>
      <w:r w:rsidRPr="001E0817">
        <w:rPr>
          <w:b/>
          <w:i/>
          <w:sz w:val="28"/>
          <w:lang w:val="sr-Cyrl-CS"/>
        </w:rPr>
        <w:lastRenderedPageBreak/>
        <w:t>ПЛАН РАДА РУКОМЕТНЕ СЕКЦИЈЕ</w:t>
      </w:r>
    </w:p>
    <w:p w:rsidR="006C19AC" w:rsidRPr="001E0817" w:rsidRDefault="006C19AC" w:rsidP="006C19AC">
      <w:pPr>
        <w:jc w:val="center"/>
        <w:rPr>
          <w:b/>
          <w:i/>
          <w:sz w:val="28"/>
          <w:lang w:val="sr-Cyrl-CS"/>
        </w:rPr>
      </w:pPr>
      <w:r w:rsidRPr="001E0817">
        <w:rPr>
          <w:b/>
          <w:i/>
          <w:sz w:val="28"/>
          <w:lang w:val="sr-Cyrl-CS"/>
        </w:rPr>
        <w:t xml:space="preserve">ДЕЧАЦИ – ДЕВОЈЧИЦЕ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396"/>
        <w:gridCol w:w="2311"/>
        <w:gridCol w:w="2551"/>
      </w:tblGrid>
      <w:tr w:rsidR="006C19AC" w:rsidRPr="0000012C" w:rsidTr="005F38B1">
        <w:trPr>
          <w:trHeight w:val="1323"/>
        </w:trPr>
        <w:tc>
          <w:tcPr>
            <w:tcW w:w="574" w:type="dxa"/>
            <w:textDirection w:val="btLr"/>
            <w:vAlign w:val="center"/>
          </w:tcPr>
          <w:p w:rsidR="006C19AC" w:rsidRPr="0000012C" w:rsidRDefault="006C19AC" w:rsidP="005F38B1">
            <w:pPr>
              <w:ind w:left="113" w:right="113"/>
              <w:jc w:val="center"/>
              <w:rPr>
                <w:sz w:val="20"/>
                <w:szCs w:val="20"/>
              </w:rPr>
            </w:pPr>
            <w:r w:rsidRPr="0000012C">
              <w:rPr>
                <w:sz w:val="20"/>
                <w:szCs w:val="20"/>
                <w:lang w:val="sr-Cyrl-CS"/>
              </w:rPr>
              <w:t>Време реализације</w:t>
            </w:r>
          </w:p>
        </w:tc>
        <w:tc>
          <w:tcPr>
            <w:tcW w:w="4396" w:type="dxa"/>
            <w:vAlign w:val="center"/>
          </w:tcPr>
          <w:p w:rsidR="006C19AC" w:rsidRPr="0000012C" w:rsidRDefault="006C19AC" w:rsidP="005F38B1">
            <w:pPr>
              <w:tabs>
                <w:tab w:val="left" w:pos="1080"/>
              </w:tabs>
              <w:jc w:val="center"/>
              <w:rPr>
                <w:iCs/>
                <w:lang w:val="sr-Cyrl-CS"/>
              </w:rPr>
            </w:pPr>
            <w:r w:rsidRPr="0000012C">
              <w:rPr>
                <w:lang w:val="sr-Cyrl-CS"/>
              </w:rPr>
              <w:t>Активности /теме</w:t>
            </w:r>
          </w:p>
        </w:tc>
        <w:tc>
          <w:tcPr>
            <w:tcW w:w="2311" w:type="dxa"/>
            <w:vAlign w:val="center"/>
          </w:tcPr>
          <w:p w:rsidR="006C19AC" w:rsidRPr="00F456A7" w:rsidRDefault="006C19AC" w:rsidP="005F38B1">
            <w:pPr>
              <w:jc w:val="center"/>
            </w:pPr>
            <w:r w:rsidRPr="0000012C">
              <w:rPr>
                <w:lang w:val="sr-Cyrl-CS"/>
              </w:rPr>
              <w:t>Носиоци активности</w:t>
            </w:r>
          </w:p>
        </w:tc>
        <w:tc>
          <w:tcPr>
            <w:tcW w:w="2551" w:type="dxa"/>
            <w:vAlign w:val="center"/>
          </w:tcPr>
          <w:p w:rsidR="006C19AC" w:rsidRPr="00F456A7" w:rsidRDefault="006C19AC" w:rsidP="005F38B1">
            <w:pPr>
              <w:jc w:val="center"/>
            </w:pPr>
            <w:r w:rsidRPr="0000012C">
              <w:rPr>
                <w:lang w:val="sr-Cyrl-CS"/>
              </w:rPr>
              <w:t>Начин реализације</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Септембар</w:t>
            </w:r>
          </w:p>
        </w:tc>
        <w:tc>
          <w:tcPr>
            <w:tcW w:w="4396" w:type="dxa"/>
          </w:tcPr>
          <w:p w:rsidR="006C19AC" w:rsidRPr="0000012C" w:rsidRDefault="006C19AC" w:rsidP="0007619D">
            <w:pPr>
              <w:numPr>
                <w:ilvl w:val="0"/>
                <w:numId w:val="25"/>
              </w:numPr>
              <w:rPr>
                <w:lang w:val="sr-Cyrl-CS"/>
              </w:rPr>
            </w:pPr>
            <w:r w:rsidRPr="0000012C">
              <w:rPr>
                <w:lang w:val="sr-Cyrl-CS"/>
              </w:rPr>
              <w:t xml:space="preserve">Договор о организационим и техничким питањима рада </w:t>
            </w:r>
          </w:p>
          <w:p w:rsidR="006C19AC" w:rsidRPr="0000012C" w:rsidRDefault="006C19AC" w:rsidP="0007619D">
            <w:pPr>
              <w:numPr>
                <w:ilvl w:val="0"/>
                <w:numId w:val="25"/>
              </w:numPr>
              <w:rPr>
                <w:lang w:val="sr-Cyrl-CS"/>
              </w:rPr>
            </w:pPr>
            <w:r w:rsidRPr="0000012C">
              <w:rPr>
                <w:lang w:val="sr-Cyrl-CS"/>
              </w:rPr>
              <w:t xml:space="preserve">Избор руководства секције </w:t>
            </w:r>
          </w:p>
          <w:p w:rsidR="006C19AC" w:rsidRPr="0000012C" w:rsidRDefault="006C19AC" w:rsidP="0007619D">
            <w:pPr>
              <w:numPr>
                <w:ilvl w:val="0"/>
                <w:numId w:val="25"/>
              </w:numPr>
              <w:rPr>
                <w:lang w:val="sr-Cyrl-CS"/>
              </w:rPr>
            </w:pPr>
            <w:r w:rsidRPr="0000012C">
              <w:rPr>
                <w:lang w:val="sr-Cyrl-CS"/>
              </w:rPr>
              <w:t xml:space="preserve">Провера техничко – тактичких знања руководства секције </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Октобар</w:t>
            </w:r>
          </w:p>
        </w:tc>
        <w:tc>
          <w:tcPr>
            <w:tcW w:w="4396" w:type="dxa"/>
          </w:tcPr>
          <w:p w:rsidR="006C19AC" w:rsidRPr="0000012C" w:rsidRDefault="006C19AC" w:rsidP="0007619D">
            <w:pPr>
              <w:numPr>
                <w:ilvl w:val="0"/>
                <w:numId w:val="25"/>
              </w:numPr>
              <w:rPr>
                <w:lang w:val="sr-Cyrl-CS"/>
              </w:rPr>
            </w:pPr>
            <w:r w:rsidRPr="0000012C">
              <w:rPr>
                <w:lang w:val="sr-Cyrl-CS"/>
              </w:rPr>
              <w:t xml:space="preserve">Општа физичка припрема </w:t>
            </w:r>
          </w:p>
          <w:p w:rsidR="006C19AC" w:rsidRPr="0000012C" w:rsidRDefault="006C19AC" w:rsidP="0007619D">
            <w:pPr>
              <w:numPr>
                <w:ilvl w:val="0"/>
                <w:numId w:val="25"/>
              </w:numPr>
              <w:rPr>
                <w:lang w:val="sr-Cyrl-CS"/>
              </w:rPr>
            </w:pPr>
            <w:r w:rsidRPr="0000012C">
              <w:rPr>
                <w:lang w:val="sr-Cyrl-CS"/>
              </w:rPr>
              <w:t xml:space="preserve">Рад на усавршавању техничко – тактичких елемената </w:t>
            </w:r>
          </w:p>
          <w:p w:rsidR="006C19AC" w:rsidRPr="0000012C" w:rsidRDefault="006C19AC" w:rsidP="0007619D">
            <w:pPr>
              <w:numPr>
                <w:ilvl w:val="0"/>
                <w:numId w:val="25"/>
              </w:numPr>
              <w:rPr>
                <w:lang w:val="sr-Cyrl-CS"/>
              </w:rPr>
            </w:pPr>
            <w:r w:rsidRPr="0000012C">
              <w:rPr>
                <w:lang w:val="sr-Cyrl-CS"/>
              </w:rPr>
              <w:t>Рад на усавршавању техничких елемената</w:t>
            </w:r>
          </w:p>
          <w:p w:rsidR="006C19AC" w:rsidRPr="0000012C" w:rsidRDefault="006C19AC" w:rsidP="0007619D">
            <w:pPr>
              <w:numPr>
                <w:ilvl w:val="0"/>
                <w:numId w:val="25"/>
              </w:numPr>
              <w:rPr>
                <w:lang w:val="sr-Cyrl-CS"/>
              </w:rPr>
            </w:pPr>
            <w:r w:rsidRPr="0000012C">
              <w:rPr>
                <w:lang w:val="sr-Cyrl-CS"/>
              </w:rPr>
              <w:t xml:space="preserve">Анализа постигнутих резултата рада </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Новембар</w:t>
            </w:r>
          </w:p>
        </w:tc>
        <w:tc>
          <w:tcPr>
            <w:tcW w:w="4396" w:type="dxa"/>
          </w:tcPr>
          <w:p w:rsidR="006C19AC" w:rsidRPr="0000012C" w:rsidRDefault="006C19AC" w:rsidP="0007619D">
            <w:pPr>
              <w:numPr>
                <w:ilvl w:val="0"/>
                <w:numId w:val="25"/>
              </w:numPr>
              <w:rPr>
                <w:lang w:val="sr-Cyrl-CS"/>
              </w:rPr>
            </w:pPr>
            <w:r w:rsidRPr="0000012C">
              <w:rPr>
                <w:lang w:val="sr-Cyrl-CS"/>
              </w:rPr>
              <w:t xml:space="preserve">Рад на повећању психофизичких способности  </w:t>
            </w:r>
          </w:p>
          <w:p w:rsidR="006C19AC" w:rsidRPr="0000012C" w:rsidRDefault="006C19AC" w:rsidP="0007619D">
            <w:pPr>
              <w:numPr>
                <w:ilvl w:val="0"/>
                <w:numId w:val="25"/>
              </w:numPr>
              <w:rPr>
                <w:lang w:val="sr-Cyrl-CS"/>
              </w:rPr>
            </w:pPr>
            <w:r w:rsidRPr="0000012C">
              <w:rPr>
                <w:lang w:val="sr-Cyrl-CS"/>
              </w:rPr>
              <w:t xml:space="preserve">Усвајање и усавршавање техничких елемената  </w:t>
            </w:r>
          </w:p>
          <w:p w:rsidR="006C19AC" w:rsidRPr="0000012C" w:rsidRDefault="006C19AC" w:rsidP="0007619D">
            <w:pPr>
              <w:numPr>
                <w:ilvl w:val="0"/>
                <w:numId w:val="25"/>
              </w:numPr>
              <w:rPr>
                <w:lang w:val="sr-Cyrl-CS"/>
              </w:rPr>
            </w:pPr>
            <w:r w:rsidRPr="0000012C">
              <w:rPr>
                <w:lang w:val="sr-Cyrl-CS"/>
              </w:rPr>
              <w:t>Усвајање и усавршавање тактичких  елемената</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Децембар</w:t>
            </w:r>
          </w:p>
        </w:tc>
        <w:tc>
          <w:tcPr>
            <w:tcW w:w="4396" w:type="dxa"/>
          </w:tcPr>
          <w:p w:rsidR="006C19AC" w:rsidRPr="0000012C" w:rsidRDefault="006C19AC" w:rsidP="0007619D">
            <w:pPr>
              <w:numPr>
                <w:ilvl w:val="0"/>
                <w:numId w:val="25"/>
              </w:numPr>
              <w:rPr>
                <w:lang w:val="sr-Cyrl-CS"/>
              </w:rPr>
            </w:pPr>
            <w:r w:rsidRPr="0000012C">
              <w:rPr>
                <w:lang w:val="sr-Cyrl-CS"/>
              </w:rPr>
              <w:t>Општа физичка припрема</w:t>
            </w:r>
          </w:p>
          <w:p w:rsidR="006C19AC" w:rsidRPr="0000012C" w:rsidRDefault="006C19AC" w:rsidP="0007619D">
            <w:pPr>
              <w:numPr>
                <w:ilvl w:val="0"/>
                <w:numId w:val="25"/>
              </w:numPr>
              <w:rPr>
                <w:lang w:val="sr-Cyrl-CS"/>
              </w:rPr>
            </w:pPr>
            <w:r w:rsidRPr="0000012C">
              <w:rPr>
                <w:lang w:val="sr-Cyrl-CS"/>
              </w:rPr>
              <w:t xml:space="preserve">Техничка припрема </w:t>
            </w:r>
          </w:p>
          <w:p w:rsidR="006C19AC" w:rsidRPr="0000012C" w:rsidRDefault="006C19AC" w:rsidP="0007619D">
            <w:pPr>
              <w:numPr>
                <w:ilvl w:val="0"/>
                <w:numId w:val="25"/>
              </w:numPr>
              <w:rPr>
                <w:lang w:val="sr-Cyrl-CS"/>
              </w:rPr>
            </w:pPr>
            <w:r w:rsidRPr="0000012C">
              <w:rPr>
                <w:lang w:val="sr-Cyrl-CS"/>
              </w:rPr>
              <w:t xml:space="preserve">Тактичка припрема </w:t>
            </w:r>
          </w:p>
          <w:p w:rsidR="006C19AC" w:rsidRPr="0000012C" w:rsidRDefault="006C19AC" w:rsidP="0007619D">
            <w:pPr>
              <w:numPr>
                <w:ilvl w:val="0"/>
                <w:numId w:val="25"/>
              </w:numPr>
              <w:rPr>
                <w:lang w:val="sr-Cyrl-CS"/>
              </w:rPr>
            </w:pPr>
            <w:r w:rsidRPr="0000012C">
              <w:rPr>
                <w:lang w:val="sr-Cyrl-CS"/>
              </w:rPr>
              <w:t xml:space="preserve"> Анализа рада секције хигијенска и здравствена контрола </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trHeight w:val="1048"/>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Фебруар</w:t>
            </w:r>
          </w:p>
        </w:tc>
        <w:tc>
          <w:tcPr>
            <w:tcW w:w="4396" w:type="dxa"/>
          </w:tcPr>
          <w:p w:rsidR="006C19AC" w:rsidRPr="0000012C" w:rsidRDefault="006C19AC" w:rsidP="0007619D">
            <w:pPr>
              <w:numPr>
                <w:ilvl w:val="0"/>
                <w:numId w:val="25"/>
              </w:numPr>
              <w:rPr>
                <w:lang w:val="sr-Cyrl-CS"/>
              </w:rPr>
            </w:pPr>
            <w:r w:rsidRPr="0000012C">
              <w:rPr>
                <w:lang w:val="sr-Cyrl-CS"/>
              </w:rPr>
              <w:t>Општа физичка припрема</w:t>
            </w:r>
          </w:p>
          <w:p w:rsidR="006C19AC" w:rsidRPr="0000012C" w:rsidRDefault="006C19AC" w:rsidP="0007619D">
            <w:pPr>
              <w:numPr>
                <w:ilvl w:val="0"/>
                <w:numId w:val="25"/>
              </w:numPr>
              <w:rPr>
                <w:lang w:val="sr-Cyrl-CS"/>
              </w:rPr>
            </w:pPr>
            <w:r w:rsidRPr="0000012C">
              <w:rPr>
                <w:lang w:val="sr-Cyrl-CS"/>
              </w:rPr>
              <w:t xml:space="preserve">Техничка припрема </w:t>
            </w:r>
          </w:p>
          <w:p w:rsidR="006C19AC" w:rsidRPr="0000012C" w:rsidRDefault="006C19AC" w:rsidP="0007619D">
            <w:pPr>
              <w:numPr>
                <w:ilvl w:val="0"/>
                <w:numId w:val="25"/>
              </w:numPr>
              <w:rPr>
                <w:lang w:val="sr-Cyrl-CS"/>
              </w:rPr>
            </w:pPr>
            <w:r w:rsidRPr="0000012C">
              <w:rPr>
                <w:lang w:val="sr-Cyrl-CS"/>
              </w:rPr>
              <w:t>Тактичка припрема</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trHeight w:val="885"/>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март</w:t>
            </w:r>
          </w:p>
        </w:tc>
        <w:tc>
          <w:tcPr>
            <w:tcW w:w="4396" w:type="dxa"/>
          </w:tcPr>
          <w:p w:rsidR="006C19AC" w:rsidRPr="0000012C" w:rsidRDefault="006C19AC" w:rsidP="0007619D">
            <w:pPr>
              <w:numPr>
                <w:ilvl w:val="0"/>
                <w:numId w:val="25"/>
              </w:numPr>
              <w:rPr>
                <w:lang w:val="sr-Cyrl-CS"/>
              </w:rPr>
            </w:pPr>
            <w:r w:rsidRPr="0000012C">
              <w:rPr>
                <w:lang w:val="sr-Cyrl-CS"/>
              </w:rPr>
              <w:t>Општа физичка припрема</w:t>
            </w:r>
          </w:p>
          <w:p w:rsidR="006C19AC" w:rsidRPr="0000012C" w:rsidRDefault="006C19AC" w:rsidP="0007619D">
            <w:pPr>
              <w:numPr>
                <w:ilvl w:val="0"/>
                <w:numId w:val="25"/>
              </w:numPr>
              <w:rPr>
                <w:lang w:val="sr-Cyrl-CS"/>
              </w:rPr>
            </w:pPr>
            <w:r w:rsidRPr="0000012C">
              <w:rPr>
                <w:lang w:val="sr-Cyrl-CS"/>
              </w:rPr>
              <w:t xml:space="preserve">Техничка припрема </w:t>
            </w:r>
          </w:p>
          <w:p w:rsidR="006C19AC" w:rsidRPr="0000012C" w:rsidRDefault="006C19AC" w:rsidP="0007619D">
            <w:pPr>
              <w:numPr>
                <w:ilvl w:val="0"/>
                <w:numId w:val="25"/>
              </w:numPr>
              <w:rPr>
                <w:lang w:val="sr-Cyrl-CS"/>
              </w:rPr>
            </w:pPr>
            <w:r w:rsidRPr="0000012C">
              <w:rPr>
                <w:lang w:val="sr-Cyrl-CS"/>
              </w:rPr>
              <w:t xml:space="preserve">Тактичка припрема </w:t>
            </w:r>
          </w:p>
          <w:p w:rsidR="006C19AC" w:rsidRPr="0000012C" w:rsidRDefault="006C19AC" w:rsidP="0007619D">
            <w:pPr>
              <w:numPr>
                <w:ilvl w:val="0"/>
                <w:numId w:val="25"/>
              </w:numPr>
              <w:rPr>
                <w:lang w:val="sr-Cyrl-CS"/>
              </w:rPr>
            </w:pPr>
            <w:r w:rsidRPr="0000012C">
              <w:rPr>
                <w:lang w:val="sr-Cyrl-CS"/>
              </w:rPr>
              <w:t>Увежбавање стартног састава екипе и замене</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4396" w:type="dxa"/>
          </w:tcPr>
          <w:p w:rsidR="006C19AC" w:rsidRPr="0000012C" w:rsidRDefault="006C19AC" w:rsidP="0007619D">
            <w:pPr>
              <w:numPr>
                <w:ilvl w:val="0"/>
                <w:numId w:val="25"/>
              </w:numPr>
              <w:rPr>
                <w:lang w:val="sr-Cyrl-CS"/>
              </w:rPr>
            </w:pPr>
            <w:r w:rsidRPr="0000012C">
              <w:rPr>
                <w:lang w:val="sr-Cyrl-CS"/>
              </w:rPr>
              <w:t xml:space="preserve">Техничка припрема </w:t>
            </w:r>
          </w:p>
          <w:p w:rsidR="006C19AC" w:rsidRPr="0000012C" w:rsidRDefault="006C19AC" w:rsidP="0007619D">
            <w:pPr>
              <w:numPr>
                <w:ilvl w:val="0"/>
                <w:numId w:val="25"/>
              </w:numPr>
              <w:rPr>
                <w:lang w:val="sr-Cyrl-CS"/>
              </w:rPr>
            </w:pPr>
            <w:r w:rsidRPr="0000012C">
              <w:rPr>
                <w:lang w:val="sr-Cyrl-CS"/>
              </w:rPr>
              <w:t>Тактичка припрема</w:t>
            </w:r>
          </w:p>
          <w:p w:rsidR="006C19AC" w:rsidRPr="0000012C" w:rsidRDefault="006C19AC" w:rsidP="0007619D">
            <w:pPr>
              <w:numPr>
                <w:ilvl w:val="0"/>
                <w:numId w:val="25"/>
              </w:numPr>
              <w:rPr>
                <w:lang w:val="sr-Cyrl-CS"/>
              </w:rPr>
            </w:pPr>
            <w:r w:rsidRPr="0000012C">
              <w:rPr>
                <w:lang w:val="sr-Cyrl-CS"/>
              </w:rPr>
              <w:t xml:space="preserve">Такмичење на школском нивоу </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4396" w:type="dxa"/>
          </w:tcPr>
          <w:p w:rsidR="006C19AC" w:rsidRPr="0000012C" w:rsidRDefault="006C19AC" w:rsidP="0007619D">
            <w:pPr>
              <w:numPr>
                <w:ilvl w:val="0"/>
                <w:numId w:val="25"/>
              </w:numPr>
              <w:rPr>
                <w:lang w:val="sr-Cyrl-CS"/>
              </w:rPr>
            </w:pPr>
            <w:r w:rsidRPr="0000012C">
              <w:rPr>
                <w:lang w:val="sr-Cyrl-CS"/>
              </w:rPr>
              <w:t>Општа физичка припрема</w:t>
            </w:r>
          </w:p>
          <w:p w:rsidR="006C19AC" w:rsidRPr="0000012C" w:rsidRDefault="006C19AC" w:rsidP="0007619D">
            <w:pPr>
              <w:numPr>
                <w:ilvl w:val="0"/>
                <w:numId w:val="25"/>
              </w:numPr>
              <w:rPr>
                <w:lang w:val="sr-Cyrl-CS"/>
              </w:rPr>
            </w:pPr>
            <w:r w:rsidRPr="0000012C">
              <w:rPr>
                <w:lang w:val="sr-Cyrl-CS"/>
              </w:rPr>
              <w:t xml:space="preserve">Техничка припрема </w:t>
            </w:r>
          </w:p>
          <w:p w:rsidR="006C19AC" w:rsidRPr="0000012C" w:rsidRDefault="006C19AC" w:rsidP="0007619D">
            <w:pPr>
              <w:numPr>
                <w:ilvl w:val="0"/>
                <w:numId w:val="25"/>
              </w:numPr>
              <w:rPr>
                <w:lang w:val="sr-Cyrl-CS"/>
              </w:rPr>
            </w:pPr>
            <w:r w:rsidRPr="0000012C">
              <w:rPr>
                <w:lang w:val="sr-Cyrl-CS"/>
              </w:rPr>
              <w:lastRenderedPageBreak/>
              <w:t>Тактичка припрема</w:t>
            </w:r>
          </w:p>
          <w:p w:rsidR="006C19AC" w:rsidRPr="0000012C" w:rsidRDefault="006C19AC" w:rsidP="0007619D">
            <w:pPr>
              <w:numPr>
                <w:ilvl w:val="0"/>
                <w:numId w:val="25"/>
              </w:numPr>
              <w:rPr>
                <w:lang w:val="sr-Cyrl-CS"/>
              </w:rPr>
            </w:pPr>
            <w:r w:rsidRPr="0000012C">
              <w:rPr>
                <w:lang w:val="sr-Cyrl-CS"/>
              </w:rPr>
              <w:t>Такмичење на вишем нивоу (Општинско такмичење )</w:t>
            </w:r>
          </w:p>
        </w:tc>
        <w:tc>
          <w:tcPr>
            <w:tcW w:w="2311" w:type="dxa"/>
            <w:vAlign w:val="center"/>
          </w:tcPr>
          <w:p w:rsidR="006C19AC" w:rsidRPr="0000012C" w:rsidRDefault="006C19AC" w:rsidP="005F38B1">
            <w:pPr>
              <w:rPr>
                <w:lang w:val="sr-Cyrl-CS"/>
              </w:rPr>
            </w:pPr>
            <w:r w:rsidRPr="0000012C">
              <w:rPr>
                <w:lang w:val="sr-Cyrl-CS"/>
              </w:rPr>
              <w:lastRenderedPageBreak/>
              <w:t xml:space="preserve">Предметни наставник и </w:t>
            </w:r>
            <w:r w:rsidRPr="0000012C">
              <w:rPr>
                <w:lang w:val="sr-Cyrl-CS"/>
              </w:rPr>
              <w:lastRenderedPageBreak/>
              <w:t>чланови секције</w:t>
            </w:r>
          </w:p>
        </w:tc>
        <w:tc>
          <w:tcPr>
            <w:tcW w:w="2551" w:type="dxa"/>
            <w:vAlign w:val="center"/>
          </w:tcPr>
          <w:p w:rsidR="006C19AC" w:rsidRPr="0000012C" w:rsidRDefault="006C19AC" w:rsidP="005F38B1">
            <w:pPr>
              <w:rPr>
                <w:lang w:val="sr-Cyrl-CS"/>
              </w:rPr>
            </w:pPr>
            <w:r w:rsidRPr="0000012C">
              <w:rPr>
                <w:lang w:val="sr-Cyrl-CS"/>
              </w:rPr>
              <w:lastRenderedPageBreak/>
              <w:t>Спортски тренинг и такмичења</w:t>
            </w:r>
          </w:p>
        </w:tc>
      </w:tr>
      <w:tr w:rsidR="006C19AC" w:rsidTr="005F38B1">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lastRenderedPageBreak/>
              <w:t>јун</w:t>
            </w:r>
          </w:p>
        </w:tc>
        <w:tc>
          <w:tcPr>
            <w:tcW w:w="4396" w:type="dxa"/>
          </w:tcPr>
          <w:p w:rsidR="006C19AC" w:rsidRPr="0000012C" w:rsidRDefault="006C19AC" w:rsidP="0007619D">
            <w:pPr>
              <w:numPr>
                <w:ilvl w:val="0"/>
                <w:numId w:val="25"/>
              </w:numPr>
              <w:rPr>
                <w:lang w:val="sr-Cyrl-CS"/>
              </w:rPr>
            </w:pPr>
            <w:r w:rsidRPr="0000012C">
              <w:rPr>
                <w:lang w:val="sr-Cyrl-CS"/>
              </w:rPr>
              <w:t xml:space="preserve">Анализа рада постигнутих резултата </w:t>
            </w:r>
          </w:p>
          <w:p w:rsidR="006C19AC" w:rsidRPr="0000012C" w:rsidRDefault="006C19AC" w:rsidP="0007619D">
            <w:pPr>
              <w:numPr>
                <w:ilvl w:val="0"/>
                <w:numId w:val="25"/>
              </w:numPr>
              <w:rPr>
                <w:lang w:val="sr-Cyrl-CS"/>
              </w:rPr>
            </w:pPr>
            <w:r w:rsidRPr="0000012C">
              <w:rPr>
                <w:lang w:val="sr-Cyrl-CS"/>
              </w:rPr>
              <w:t xml:space="preserve">Егзибициона утакмица </w:t>
            </w:r>
          </w:p>
          <w:p w:rsidR="006C19AC" w:rsidRPr="0000012C" w:rsidRDefault="006C19AC" w:rsidP="0007619D">
            <w:pPr>
              <w:numPr>
                <w:ilvl w:val="0"/>
                <w:numId w:val="25"/>
              </w:numPr>
              <w:rPr>
                <w:lang w:val="sr-Cyrl-CS"/>
              </w:rPr>
            </w:pPr>
            <w:r w:rsidRPr="0000012C">
              <w:rPr>
                <w:lang w:val="sr-Cyrl-CS"/>
              </w:rPr>
              <w:t xml:space="preserve">Договор о летовању и раду за време летњег распуста </w:t>
            </w:r>
          </w:p>
          <w:p w:rsidR="006C19AC" w:rsidRPr="0000012C" w:rsidRDefault="006C19AC" w:rsidP="005F38B1">
            <w:pPr>
              <w:rPr>
                <w:lang w:val="sr-Cyrl-CS"/>
              </w:rPr>
            </w:pP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bl>
    <w:p w:rsidR="006C19AC" w:rsidRPr="001E0817" w:rsidRDefault="006C19AC" w:rsidP="006C19AC">
      <w:pPr>
        <w:ind w:left="360"/>
        <w:jc w:val="right"/>
        <w:rPr>
          <w:lang w:val="sr-Cyrl-CS"/>
        </w:rPr>
      </w:pPr>
      <w:r w:rsidRPr="001E0817">
        <w:rPr>
          <w:lang w:val="sr-Cyrl-CS"/>
        </w:rPr>
        <w:t>Руководилац секције</w:t>
      </w:r>
    </w:p>
    <w:p w:rsidR="006C19AC" w:rsidRDefault="006C19AC" w:rsidP="006C19AC">
      <w:pPr>
        <w:tabs>
          <w:tab w:val="left" w:pos="1080"/>
        </w:tabs>
        <w:jc w:val="right"/>
        <w:rPr>
          <w:i/>
          <w:iCs/>
          <w:lang w:val="sr-Cyrl-CS"/>
        </w:rPr>
      </w:pPr>
      <w:r w:rsidRPr="001E0817">
        <w:rPr>
          <w:i/>
          <w:iCs/>
          <w:lang w:val="sr-Cyrl-CS"/>
        </w:rPr>
        <w:t>Бобан</w:t>
      </w:r>
      <w:r>
        <w:rPr>
          <w:i/>
          <w:iCs/>
          <w:lang w:val="sr-Cyrl-CS"/>
        </w:rPr>
        <w:t xml:space="preserve"> Марковић</w:t>
      </w:r>
    </w:p>
    <w:p w:rsidR="006C19AC" w:rsidRDefault="006C19AC" w:rsidP="006C19AC">
      <w:pPr>
        <w:tabs>
          <w:tab w:val="left" w:pos="1080"/>
        </w:tabs>
        <w:jc w:val="center"/>
        <w:rPr>
          <w:i/>
          <w:iCs/>
          <w:lang w:val="sr-Cyrl-CS"/>
        </w:rPr>
      </w:pPr>
      <w:r w:rsidRPr="001E0817">
        <w:rPr>
          <w:b/>
          <w:i/>
          <w:sz w:val="28"/>
          <w:lang w:val="sr-Cyrl-CS"/>
        </w:rPr>
        <w:t xml:space="preserve">ПЛАН РАДА </w:t>
      </w:r>
      <w:r>
        <w:rPr>
          <w:b/>
          <w:i/>
          <w:sz w:val="28"/>
          <w:lang w:val="sr-Cyrl-CS"/>
        </w:rPr>
        <w:t>ФУДБАЛСКЕ</w:t>
      </w:r>
      <w:r w:rsidRPr="001E0817">
        <w:rPr>
          <w:b/>
          <w:i/>
          <w:sz w:val="28"/>
          <w:lang w:val="sr-Cyrl-CS"/>
        </w:rPr>
        <w:t xml:space="preserve"> СЕКЦИЈЕ</w:t>
      </w:r>
    </w:p>
    <w:p w:rsidR="006C19AC" w:rsidRPr="001E0817" w:rsidRDefault="006C19AC" w:rsidP="006C19AC">
      <w:pPr>
        <w:tabs>
          <w:tab w:val="left" w:pos="1080"/>
        </w:tabs>
        <w:jc w:val="right"/>
        <w:rPr>
          <w:i/>
          <w:iCs/>
          <w:lang w:val="sr-Cyrl-CS"/>
        </w:rPr>
      </w:pPr>
    </w:p>
    <w:tbl>
      <w:tblPr>
        <w:tblW w:w="10113" w:type="dxa"/>
        <w:tblInd w:w="93" w:type="dxa"/>
        <w:tblLook w:val="0000"/>
      </w:tblPr>
      <w:tblGrid>
        <w:gridCol w:w="576"/>
        <w:gridCol w:w="5423"/>
        <w:gridCol w:w="2244"/>
        <w:gridCol w:w="1870"/>
      </w:tblGrid>
      <w:tr w:rsidR="006C19AC" w:rsidRPr="00E4109A" w:rsidTr="005F38B1">
        <w:trPr>
          <w:trHeight w:val="1358"/>
        </w:trPr>
        <w:tc>
          <w:tcPr>
            <w:tcW w:w="5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color w:val="000000"/>
              </w:rPr>
            </w:pPr>
            <w:r w:rsidRPr="00E4109A">
              <w:rPr>
                <w:b/>
                <w:color w:val="000000"/>
              </w:rPr>
              <w:t>Време реализације</w:t>
            </w:r>
          </w:p>
        </w:tc>
        <w:tc>
          <w:tcPr>
            <w:tcW w:w="5423" w:type="dxa"/>
            <w:tcBorders>
              <w:top w:val="single" w:sz="4" w:space="0" w:color="auto"/>
              <w:left w:val="nil"/>
              <w:bottom w:val="single" w:sz="4" w:space="0" w:color="auto"/>
              <w:right w:val="single" w:sz="4" w:space="0" w:color="auto"/>
            </w:tcBorders>
            <w:shd w:val="clear" w:color="auto" w:fill="auto"/>
            <w:noWrap/>
            <w:vAlign w:val="center"/>
          </w:tcPr>
          <w:p w:rsidR="006C19AC" w:rsidRPr="00E4109A" w:rsidRDefault="006C19AC" w:rsidP="005F38B1">
            <w:pPr>
              <w:jc w:val="center"/>
              <w:rPr>
                <w:b/>
                <w:color w:val="000000"/>
              </w:rPr>
            </w:pPr>
            <w:r w:rsidRPr="00E4109A">
              <w:rPr>
                <w:b/>
                <w:color w:val="000000"/>
              </w:rPr>
              <w:t>Активности / теме</w:t>
            </w:r>
          </w:p>
        </w:tc>
        <w:tc>
          <w:tcPr>
            <w:tcW w:w="2244" w:type="dxa"/>
            <w:tcBorders>
              <w:top w:val="single" w:sz="4" w:space="0" w:color="auto"/>
              <w:left w:val="nil"/>
              <w:bottom w:val="single" w:sz="4" w:space="0" w:color="auto"/>
              <w:right w:val="single" w:sz="4" w:space="0" w:color="auto"/>
            </w:tcBorders>
            <w:shd w:val="clear" w:color="auto" w:fill="auto"/>
            <w:vAlign w:val="center"/>
          </w:tcPr>
          <w:p w:rsidR="006C19AC" w:rsidRPr="004A5953" w:rsidRDefault="006C19AC" w:rsidP="005F38B1">
            <w:pPr>
              <w:jc w:val="center"/>
              <w:rPr>
                <w:b/>
                <w:color w:val="000000"/>
                <w:lang w:val="sr-Cyrl-CS"/>
              </w:rPr>
            </w:pPr>
            <w:r w:rsidRPr="00E4109A">
              <w:rPr>
                <w:b/>
                <w:color w:val="000000"/>
              </w:rPr>
              <w:t>Носиоци  активности</w:t>
            </w:r>
          </w:p>
        </w:tc>
        <w:tc>
          <w:tcPr>
            <w:tcW w:w="1870" w:type="dxa"/>
            <w:tcBorders>
              <w:top w:val="single" w:sz="4" w:space="0" w:color="auto"/>
              <w:left w:val="nil"/>
              <w:bottom w:val="single" w:sz="4" w:space="0" w:color="auto"/>
              <w:right w:val="single" w:sz="4" w:space="0" w:color="auto"/>
            </w:tcBorders>
            <w:shd w:val="clear" w:color="auto" w:fill="auto"/>
            <w:vAlign w:val="center"/>
          </w:tcPr>
          <w:p w:rsidR="006C19AC" w:rsidRPr="00E4109A" w:rsidRDefault="006C19AC" w:rsidP="005F38B1">
            <w:pPr>
              <w:jc w:val="center"/>
              <w:rPr>
                <w:b/>
                <w:color w:val="000000"/>
              </w:rPr>
            </w:pPr>
            <w:r w:rsidRPr="00E4109A">
              <w:rPr>
                <w:b/>
                <w:color w:val="000000"/>
              </w:rPr>
              <w:t>Начин</w:t>
            </w:r>
            <w:r>
              <w:rPr>
                <w:b/>
                <w:color w:val="000000"/>
                <w:lang w:val="sr-Cyrl-CS"/>
              </w:rPr>
              <w:t xml:space="preserve"> </w:t>
            </w:r>
            <w:r w:rsidRPr="00E4109A">
              <w:rPr>
                <w:b/>
                <w:color w:val="000000"/>
              </w:rPr>
              <w:t>реализације</w:t>
            </w:r>
          </w:p>
        </w:tc>
      </w:tr>
      <w:tr w:rsidR="006C19AC" w:rsidRPr="004A5953" w:rsidTr="005F38B1">
        <w:trPr>
          <w:trHeight w:val="1147"/>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Септембар</w:t>
            </w:r>
          </w:p>
        </w:tc>
        <w:tc>
          <w:tcPr>
            <w:tcW w:w="5423" w:type="dxa"/>
            <w:tcBorders>
              <w:top w:val="nil"/>
              <w:left w:val="nil"/>
              <w:bottom w:val="single" w:sz="4" w:space="0" w:color="auto"/>
              <w:right w:val="single" w:sz="4" w:space="0" w:color="auto"/>
            </w:tcBorders>
            <w:shd w:val="clear" w:color="auto" w:fill="auto"/>
          </w:tcPr>
          <w:p w:rsidR="006C19AC" w:rsidRPr="008B6302" w:rsidRDefault="006C19AC" w:rsidP="005F38B1">
            <w:pPr>
              <w:rPr>
                <w:lang w:val="sr-Cyrl-CS"/>
              </w:rPr>
            </w:pPr>
            <w:r w:rsidRPr="008B6302">
              <w:rPr>
                <w:lang w:val="sr-Cyrl-CS"/>
              </w:rPr>
              <w:t>Формирање секција и подела задужења       1</w:t>
            </w:r>
            <w:r w:rsidRPr="008B6302">
              <w:rPr>
                <w:lang w:val="sr-Latn-CS"/>
              </w:rPr>
              <w:t xml:space="preserve"> </w:t>
            </w:r>
            <w:r w:rsidRPr="008B6302">
              <w:rPr>
                <w:lang w:val="sr-Cyrl-CS"/>
              </w:rPr>
              <w:t>час</w:t>
            </w:r>
          </w:p>
          <w:p w:rsidR="006C19AC" w:rsidRPr="008B6302" w:rsidRDefault="006C19AC" w:rsidP="005F38B1">
            <w:pPr>
              <w:rPr>
                <w:lang w:val="sr-Cyrl-CS"/>
              </w:rPr>
            </w:pPr>
            <w:r w:rsidRPr="008B6302">
              <w:rPr>
                <w:lang w:val="sr-Cyrl-CS"/>
              </w:rPr>
              <w:t>Провера нивоа опште физичке способности 2 часа</w:t>
            </w:r>
          </w:p>
          <w:p w:rsidR="006C19AC" w:rsidRPr="004A5953" w:rsidRDefault="006C19AC" w:rsidP="005F38B1">
            <w:pPr>
              <w:rPr>
                <w:color w:val="000000"/>
                <w:sz w:val="20"/>
                <w:szCs w:val="20"/>
                <w:lang w:val="sr-Cyrl-CS"/>
              </w:rPr>
            </w:pPr>
            <w:r w:rsidRPr="008B6302">
              <w:rPr>
                <w:lang w:val="sr-Cyrl-CS"/>
              </w:rPr>
              <w:t>Провера нивоа специфиčне физичке способности  2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920"/>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Октобар</w:t>
            </w:r>
          </w:p>
        </w:tc>
        <w:tc>
          <w:tcPr>
            <w:tcW w:w="5423" w:type="dxa"/>
            <w:tcBorders>
              <w:top w:val="nil"/>
              <w:left w:val="nil"/>
              <w:bottom w:val="single" w:sz="4" w:space="0" w:color="auto"/>
              <w:right w:val="single" w:sz="4" w:space="0" w:color="auto"/>
            </w:tcBorders>
            <w:shd w:val="clear" w:color="auto" w:fill="auto"/>
          </w:tcPr>
          <w:p w:rsidR="006C19AC" w:rsidRPr="008B6302" w:rsidRDefault="006C19AC" w:rsidP="005F38B1">
            <w:pPr>
              <w:rPr>
                <w:lang w:val="sr-Cyrl-CS"/>
              </w:rPr>
            </w:pPr>
            <w:r w:rsidRPr="008B6302">
              <w:rPr>
                <w:lang w:val="sr-Cyrl-CS"/>
              </w:rPr>
              <w:t>Додавање фудбалс</w:t>
            </w:r>
            <w:r w:rsidRPr="008B6302">
              <w:rPr>
                <w:lang w:val="sr-Latn-CS"/>
              </w:rPr>
              <w:t xml:space="preserve">ke </w:t>
            </w:r>
            <w:r w:rsidRPr="008B6302">
              <w:rPr>
                <w:lang w:val="sr-Cyrl-CS"/>
              </w:rPr>
              <w:t>лопте (варијанте) 2 часа</w:t>
            </w:r>
          </w:p>
          <w:p w:rsidR="006C19AC" w:rsidRPr="008B6302" w:rsidRDefault="006C19AC" w:rsidP="005F38B1">
            <w:pPr>
              <w:rPr>
                <w:lang w:val="sr-Latn-CS"/>
              </w:rPr>
            </w:pPr>
            <w:r w:rsidRPr="008B6302">
              <w:rPr>
                <w:lang w:val="sr-Cyrl-CS"/>
              </w:rPr>
              <w:t xml:space="preserve">Игра са акцентом на додавању фудбалске лопте </w:t>
            </w:r>
          </w:p>
          <w:p w:rsidR="006C19AC" w:rsidRPr="00E4109A" w:rsidRDefault="006C19AC" w:rsidP="005F38B1">
            <w:pPr>
              <w:rPr>
                <w:color w:val="000000"/>
                <w:sz w:val="20"/>
                <w:szCs w:val="20"/>
              </w:rPr>
            </w:pPr>
            <w:r w:rsidRPr="008B6302">
              <w:rPr>
                <w:lang w:val="sr-Cyrl-CS"/>
              </w:rPr>
              <w:t>2</w:t>
            </w:r>
            <w:r w:rsidRPr="008B6302">
              <w:rPr>
                <w:lang w:val="sr-Latn-CS"/>
              </w:rPr>
              <w:t xml:space="preserve"> </w:t>
            </w:r>
            <w:r w:rsidRPr="008B6302">
              <w:rPr>
                <w:lang w:val="sr-Cyrl-CS"/>
              </w:rPr>
              <w:t>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Новембар</w:t>
            </w:r>
          </w:p>
        </w:tc>
        <w:tc>
          <w:tcPr>
            <w:tcW w:w="5423" w:type="dxa"/>
            <w:tcBorders>
              <w:top w:val="nil"/>
              <w:left w:val="nil"/>
              <w:bottom w:val="single" w:sz="4" w:space="0" w:color="auto"/>
              <w:right w:val="single" w:sz="4" w:space="0" w:color="auto"/>
            </w:tcBorders>
            <w:shd w:val="clear" w:color="auto" w:fill="auto"/>
          </w:tcPr>
          <w:p w:rsidR="006C19AC" w:rsidRPr="008B6302" w:rsidRDefault="006C19AC" w:rsidP="005F38B1">
            <w:pPr>
              <w:rPr>
                <w:lang w:val="sr-Cyrl-CS"/>
              </w:rPr>
            </w:pPr>
            <w:r w:rsidRPr="008B6302">
              <w:rPr>
                <w:lang w:val="sr-Cyrl-CS"/>
              </w:rPr>
              <w:t>Варијанте вођења фудбалске лопте 2 часа</w:t>
            </w:r>
          </w:p>
          <w:p w:rsidR="006C19AC" w:rsidRPr="008B6302" w:rsidRDefault="006C19AC" w:rsidP="005F38B1">
            <w:pPr>
              <w:rPr>
                <w:lang w:val="sr-Latn-CS"/>
              </w:rPr>
            </w:pPr>
            <w:r w:rsidRPr="008B6302">
              <w:rPr>
                <w:lang w:val="sr-Cyrl-CS"/>
              </w:rPr>
              <w:t xml:space="preserve">Игра са акцентом на додавању фудбалске лопте </w:t>
            </w:r>
          </w:p>
          <w:p w:rsidR="006C19AC" w:rsidRPr="00E4109A" w:rsidRDefault="006C19AC" w:rsidP="005F38B1">
            <w:pPr>
              <w:rPr>
                <w:color w:val="000000"/>
                <w:sz w:val="20"/>
                <w:szCs w:val="20"/>
              </w:rPr>
            </w:pPr>
            <w:r w:rsidRPr="008B6302">
              <w:rPr>
                <w:lang w:val="sr-Cyrl-CS"/>
              </w:rPr>
              <w:t>2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Децембар</w:t>
            </w:r>
          </w:p>
        </w:tc>
        <w:tc>
          <w:tcPr>
            <w:tcW w:w="5423" w:type="dxa"/>
            <w:tcBorders>
              <w:top w:val="nil"/>
              <w:left w:val="nil"/>
              <w:bottom w:val="single" w:sz="4" w:space="0" w:color="auto"/>
              <w:right w:val="single" w:sz="4" w:space="0" w:color="auto"/>
            </w:tcBorders>
            <w:shd w:val="clear" w:color="auto" w:fill="auto"/>
          </w:tcPr>
          <w:p w:rsidR="006C19AC" w:rsidRPr="008B6302" w:rsidRDefault="006C19AC" w:rsidP="005F38B1">
            <w:pPr>
              <w:rPr>
                <w:lang w:val="sr-Cyrl-CS"/>
              </w:rPr>
            </w:pPr>
            <w:r w:rsidRPr="008B6302">
              <w:rPr>
                <w:lang w:val="sr-Cyrl-CS"/>
              </w:rPr>
              <w:t>Варијанте пријема фудбалске лопте 2 часа</w:t>
            </w:r>
          </w:p>
          <w:p w:rsidR="006C19AC" w:rsidRPr="008B6302" w:rsidRDefault="006C19AC" w:rsidP="005F38B1">
            <w:pPr>
              <w:rPr>
                <w:lang w:val="sr-Latn-CS"/>
              </w:rPr>
            </w:pPr>
            <w:r w:rsidRPr="008B6302">
              <w:rPr>
                <w:lang w:val="sr-Cyrl-CS"/>
              </w:rPr>
              <w:t xml:space="preserve">Игра са акцентом на додавању фудбалске лопте </w:t>
            </w:r>
          </w:p>
          <w:p w:rsidR="006C19AC" w:rsidRPr="00E4109A" w:rsidRDefault="006C19AC" w:rsidP="005F38B1">
            <w:pPr>
              <w:rPr>
                <w:color w:val="000000"/>
                <w:sz w:val="20"/>
                <w:szCs w:val="20"/>
              </w:rPr>
            </w:pPr>
            <w:r w:rsidRPr="008B6302">
              <w:rPr>
                <w:lang w:val="sr-Cyrl-CS"/>
              </w:rPr>
              <w:t>2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Јануар</w:t>
            </w:r>
          </w:p>
        </w:tc>
        <w:tc>
          <w:tcPr>
            <w:tcW w:w="5423" w:type="dxa"/>
            <w:tcBorders>
              <w:top w:val="nil"/>
              <w:left w:val="nil"/>
              <w:bottom w:val="single" w:sz="4" w:space="0" w:color="auto"/>
              <w:right w:val="single" w:sz="4" w:space="0" w:color="auto"/>
            </w:tcBorders>
            <w:shd w:val="clear" w:color="auto" w:fill="auto"/>
          </w:tcPr>
          <w:p w:rsidR="006C19AC" w:rsidRPr="008B6302" w:rsidRDefault="006C19AC" w:rsidP="005F38B1">
            <w:pPr>
              <w:rPr>
                <w:lang w:val="sr-Cyrl-CS"/>
              </w:rPr>
            </w:pPr>
            <w:r w:rsidRPr="008B6302">
              <w:rPr>
                <w:lang w:val="sr-Cyrl-CS"/>
              </w:rPr>
              <w:t>Дриблинг 2 часа</w:t>
            </w:r>
          </w:p>
          <w:p w:rsidR="006C19AC" w:rsidRPr="00E4109A" w:rsidRDefault="006C19AC" w:rsidP="005F38B1">
            <w:pPr>
              <w:rPr>
                <w:color w:val="000000"/>
                <w:sz w:val="20"/>
                <w:szCs w:val="20"/>
              </w:rPr>
            </w:pPr>
            <w:r w:rsidRPr="008B6302">
              <w:rPr>
                <w:lang w:val="sr-Cyrl-CS"/>
              </w:rPr>
              <w:t>Усавршавање дриблинга 2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1131"/>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Фебруар</w:t>
            </w:r>
          </w:p>
        </w:tc>
        <w:tc>
          <w:tcPr>
            <w:tcW w:w="5423" w:type="dxa"/>
            <w:tcBorders>
              <w:top w:val="nil"/>
              <w:left w:val="nil"/>
              <w:bottom w:val="single" w:sz="4" w:space="0" w:color="auto"/>
              <w:right w:val="single" w:sz="4" w:space="0" w:color="auto"/>
            </w:tcBorders>
            <w:shd w:val="clear" w:color="auto" w:fill="auto"/>
            <w:vAlign w:val="center"/>
          </w:tcPr>
          <w:p w:rsidR="006C19AC" w:rsidRPr="008B6302" w:rsidRDefault="006C19AC" w:rsidP="005F38B1">
            <w:pPr>
              <w:rPr>
                <w:lang w:val="sr-Cyrl-CS"/>
              </w:rPr>
            </w:pPr>
            <w:r w:rsidRPr="008B6302">
              <w:rPr>
                <w:lang w:val="sr-Cyrl-CS"/>
              </w:rPr>
              <w:t>Финтирање 2 часа</w:t>
            </w:r>
          </w:p>
          <w:p w:rsidR="006C19AC" w:rsidRPr="008B6302" w:rsidRDefault="006C19AC" w:rsidP="005F38B1">
            <w:pPr>
              <w:rPr>
                <w:lang w:val="sr-Cyrl-CS"/>
              </w:rPr>
            </w:pPr>
            <w:r w:rsidRPr="008B6302">
              <w:rPr>
                <w:lang w:val="sr-Cyrl-CS"/>
              </w:rPr>
              <w:t>Усавршав</w:t>
            </w:r>
            <w:r>
              <w:rPr>
                <w:lang w:val="sr-Cyrl-CS"/>
              </w:rPr>
              <w:t>ање</w:t>
            </w:r>
            <w:r w:rsidRPr="008B6302">
              <w:rPr>
                <w:lang w:val="sr-Cyrl-CS"/>
              </w:rPr>
              <w:t xml:space="preserve"> финтирања  2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lastRenderedPageBreak/>
              <w:t>Март</w:t>
            </w:r>
          </w:p>
        </w:tc>
        <w:tc>
          <w:tcPr>
            <w:tcW w:w="5423" w:type="dxa"/>
            <w:tcBorders>
              <w:top w:val="nil"/>
              <w:left w:val="nil"/>
              <w:bottom w:val="single" w:sz="4" w:space="0" w:color="auto"/>
              <w:right w:val="single" w:sz="4" w:space="0" w:color="auto"/>
            </w:tcBorders>
            <w:shd w:val="clear" w:color="auto" w:fill="auto"/>
            <w:vAlign w:val="center"/>
          </w:tcPr>
          <w:p w:rsidR="006C19AC" w:rsidRPr="008B6302" w:rsidRDefault="006C19AC" w:rsidP="005F38B1">
            <w:pPr>
              <w:rPr>
                <w:lang w:val="sr-Cyrl-CS"/>
              </w:rPr>
            </w:pPr>
            <w:r>
              <w:rPr>
                <w:lang w:val="sr-Cyrl-CS"/>
              </w:rPr>
              <w:t>Усавршавањ</w:t>
            </w:r>
            <w:r w:rsidRPr="008B6302">
              <w:rPr>
                <w:lang w:val="sr-Cyrl-CS"/>
              </w:rPr>
              <w:t>е техничко-тактичких елемената кроз такмичења у оквиру секције 4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r w:rsidR="006C19AC" w:rsidRPr="00E4109A" w:rsidTr="005F38B1">
        <w:trPr>
          <w:trHeight w:val="1216"/>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Април</w:t>
            </w:r>
          </w:p>
        </w:tc>
        <w:tc>
          <w:tcPr>
            <w:tcW w:w="5423" w:type="dxa"/>
            <w:tcBorders>
              <w:top w:val="nil"/>
              <w:left w:val="nil"/>
              <w:bottom w:val="single" w:sz="4" w:space="0" w:color="auto"/>
              <w:right w:val="single" w:sz="4" w:space="0" w:color="auto"/>
            </w:tcBorders>
            <w:shd w:val="clear" w:color="auto" w:fill="auto"/>
            <w:vAlign w:val="center"/>
          </w:tcPr>
          <w:p w:rsidR="006C19AC" w:rsidRPr="008B6302" w:rsidRDefault="006C19AC" w:rsidP="005F38B1">
            <w:pPr>
              <w:rPr>
                <w:lang w:val="sr-Cyrl-CS"/>
              </w:rPr>
            </w:pPr>
            <w:r w:rsidRPr="008B6302">
              <w:rPr>
                <w:lang w:val="sr-Cyrl-CS"/>
              </w:rPr>
              <w:t>Припрема за такмичење 4 часа</w:t>
            </w:r>
          </w:p>
        </w:tc>
        <w:tc>
          <w:tcPr>
            <w:tcW w:w="2244" w:type="dxa"/>
            <w:tcBorders>
              <w:top w:val="nil"/>
              <w:left w:val="nil"/>
              <w:bottom w:val="single" w:sz="4" w:space="0" w:color="auto"/>
              <w:right w:val="single" w:sz="4" w:space="0" w:color="auto"/>
            </w:tcBorders>
            <w:shd w:val="clear" w:color="auto" w:fill="auto"/>
            <w:vAlign w:val="center"/>
          </w:tcPr>
          <w:p w:rsidR="006C19AC" w:rsidRPr="005856DD" w:rsidRDefault="006C19AC" w:rsidP="005F38B1">
            <w:pPr>
              <w:rPr>
                <w:lang w:val="sr-Latn-CS"/>
              </w:rPr>
            </w:pPr>
            <w:r w:rsidRPr="008B6302">
              <w:rPr>
                <w:lang w:val="sr-Cyrl-CS"/>
              </w:rPr>
              <w:t>Предметни наставник и чланови секције</w:t>
            </w:r>
          </w:p>
        </w:tc>
        <w:tc>
          <w:tcPr>
            <w:tcW w:w="1870" w:type="dxa"/>
            <w:tcBorders>
              <w:top w:val="nil"/>
              <w:left w:val="nil"/>
              <w:bottom w:val="single" w:sz="4" w:space="0" w:color="auto"/>
              <w:right w:val="single" w:sz="4" w:space="0" w:color="auto"/>
            </w:tcBorders>
            <w:shd w:val="clear" w:color="auto" w:fill="auto"/>
            <w:vAlign w:val="center"/>
          </w:tcPr>
          <w:p w:rsidR="006C19AC" w:rsidRPr="008B6302" w:rsidRDefault="006C19AC" w:rsidP="005F38B1">
            <w:r w:rsidRPr="008B6302">
              <w:rPr>
                <w:lang w:val="sr-Cyrl-CS"/>
              </w:rPr>
              <w:t>Спортски тренинг и такмичења</w:t>
            </w:r>
          </w:p>
        </w:tc>
      </w:tr>
    </w:tbl>
    <w:p w:rsidR="006C19AC" w:rsidRPr="005A13FC" w:rsidRDefault="006C19AC" w:rsidP="006C19AC">
      <w:pPr>
        <w:tabs>
          <w:tab w:val="left" w:pos="1080"/>
        </w:tabs>
        <w:rPr>
          <w:i/>
          <w:iCs/>
          <w:sz w:val="28"/>
        </w:rPr>
      </w:pPr>
    </w:p>
    <w:p w:rsidR="006C19AC" w:rsidRPr="001E0817" w:rsidRDefault="006C19AC" w:rsidP="006C19AC">
      <w:pPr>
        <w:ind w:left="360"/>
        <w:jc w:val="right"/>
        <w:rPr>
          <w:lang w:val="sr-Cyrl-CS"/>
        </w:rPr>
      </w:pPr>
      <w:r w:rsidRPr="001E0817">
        <w:rPr>
          <w:lang w:val="sr-Cyrl-CS"/>
        </w:rPr>
        <w:t>Руководилац секције</w:t>
      </w:r>
    </w:p>
    <w:p w:rsidR="006C19AC" w:rsidRDefault="006C19AC" w:rsidP="006C19AC">
      <w:pPr>
        <w:tabs>
          <w:tab w:val="left" w:pos="1080"/>
        </w:tabs>
        <w:jc w:val="right"/>
        <w:rPr>
          <w:i/>
          <w:iCs/>
          <w:lang w:val="sr-Cyrl-CS"/>
        </w:rPr>
      </w:pPr>
      <w:r w:rsidRPr="001E0817">
        <w:rPr>
          <w:i/>
          <w:iCs/>
          <w:lang w:val="sr-Cyrl-CS"/>
        </w:rPr>
        <w:t>Панић Бобан</w:t>
      </w:r>
    </w:p>
    <w:p w:rsidR="006C19AC" w:rsidRDefault="006C19AC" w:rsidP="006C19AC">
      <w:pPr>
        <w:tabs>
          <w:tab w:val="left" w:pos="1080"/>
        </w:tabs>
        <w:jc w:val="right"/>
        <w:rPr>
          <w:i/>
          <w:iCs/>
          <w:lang w:val="sr-Cyrl-CS"/>
        </w:rPr>
      </w:pPr>
    </w:p>
    <w:p w:rsidR="006C19AC" w:rsidRDefault="006C19AC" w:rsidP="006C19AC">
      <w:pPr>
        <w:tabs>
          <w:tab w:val="left" w:pos="1080"/>
        </w:tabs>
        <w:jc w:val="right"/>
        <w:rPr>
          <w:i/>
          <w:iCs/>
          <w:lang w:val="sr-Cyrl-CS"/>
        </w:rPr>
      </w:pPr>
    </w:p>
    <w:p w:rsidR="006C19AC" w:rsidRPr="001E0817" w:rsidRDefault="006C19AC" w:rsidP="006C19AC">
      <w:pPr>
        <w:tabs>
          <w:tab w:val="left" w:pos="1080"/>
        </w:tabs>
        <w:jc w:val="right"/>
        <w:rPr>
          <w:i/>
          <w:iCs/>
          <w:lang w:val="sr-Cyrl-CS"/>
        </w:rPr>
      </w:pPr>
    </w:p>
    <w:p w:rsidR="006C19AC" w:rsidRDefault="006C19AC" w:rsidP="006C19AC">
      <w:pPr>
        <w:tabs>
          <w:tab w:val="left" w:pos="1080"/>
        </w:tabs>
        <w:rPr>
          <w:i/>
          <w:iCs/>
          <w:sz w:val="28"/>
          <w:lang w:val="sr-Cyrl-CS"/>
        </w:rPr>
      </w:pPr>
    </w:p>
    <w:p w:rsidR="006C19AC" w:rsidRPr="001E0817" w:rsidRDefault="006C19AC" w:rsidP="006C19AC">
      <w:pPr>
        <w:jc w:val="center"/>
        <w:rPr>
          <w:b/>
          <w:i/>
          <w:sz w:val="28"/>
          <w:lang w:val="sr-Cyrl-CS"/>
        </w:rPr>
      </w:pPr>
      <w:r w:rsidRPr="001E0817">
        <w:rPr>
          <w:b/>
          <w:i/>
          <w:sz w:val="28"/>
          <w:lang w:val="sr-Cyrl-CS"/>
        </w:rPr>
        <w:t>ПЛАН РАДА ОДБОЈКАШКЕ  СЕКЦИЈЕ</w:t>
      </w:r>
    </w:p>
    <w:p w:rsidR="006C19AC" w:rsidRPr="001E0817" w:rsidRDefault="006C19AC" w:rsidP="006C19AC">
      <w:pPr>
        <w:jc w:val="center"/>
        <w:rPr>
          <w:b/>
          <w:i/>
          <w:sz w:val="28"/>
          <w:lang w:val="sr-Cyrl-CS"/>
        </w:rPr>
      </w:pPr>
      <w:r w:rsidRPr="001E0817">
        <w:rPr>
          <w:b/>
          <w:i/>
          <w:sz w:val="28"/>
          <w:lang w:val="sr-Cyrl-CS"/>
        </w:rPr>
        <w:t xml:space="preserve">ДЕЧАЦИ – ДЕВОЈЧИЦЕ </w:t>
      </w:r>
    </w:p>
    <w:p w:rsidR="006C19AC" w:rsidRDefault="006C19AC" w:rsidP="006C19AC">
      <w:pPr>
        <w:jc w:val="center"/>
        <w:rPr>
          <w:sz w:val="28"/>
          <w:lang w:val="sr-Cyrl-CS"/>
        </w:rPr>
      </w:pPr>
    </w:p>
    <w:p w:rsidR="006C19AC" w:rsidRPr="001E0817" w:rsidRDefault="006C19AC" w:rsidP="006C19AC">
      <w:pPr>
        <w:ind w:left="360"/>
        <w:rPr>
          <w:lang w:val="sr-Cyrl-CS"/>
        </w:rPr>
      </w:pPr>
      <w:r w:rsidRPr="001E0817">
        <w:rPr>
          <w:lang w:val="sr-Cyrl-CS"/>
        </w:rPr>
        <w:t xml:space="preserve">       </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396"/>
        <w:gridCol w:w="2311"/>
        <w:gridCol w:w="2551"/>
      </w:tblGrid>
      <w:tr w:rsidR="006C19AC" w:rsidRPr="0000012C" w:rsidTr="005F38B1">
        <w:trPr>
          <w:trHeight w:val="1323"/>
          <w:jc w:val="center"/>
        </w:trPr>
        <w:tc>
          <w:tcPr>
            <w:tcW w:w="574" w:type="dxa"/>
            <w:textDirection w:val="btLr"/>
            <w:vAlign w:val="center"/>
          </w:tcPr>
          <w:p w:rsidR="006C19AC" w:rsidRPr="0000012C" w:rsidRDefault="006C19AC" w:rsidP="005F38B1">
            <w:pPr>
              <w:ind w:left="113" w:right="113"/>
              <w:jc w:val="center"/>
              <w:rPr>
                <w:sz w:val="20"/>
                <w:szCs w:val="20"/>
              </w:rPr>
            </w:pPr>
            <w:r w:rsidRPr="0000012C">
              <w:rPr>
                <w:sz w:val="20"/>
                <w:szCs w:val="20"/>
                <w:lang w:val="sr-Cyrl-CS"/>
              </w:rPr>
              <w:t>Време реализације</w:t>
            </w:r>
          </w:p>
        </w:tc>
        <w:tc>
          <w:tcPr>
            <w:tcW w:w="4396" w:type="dxa"/>
            <w:vAlign w:val="center"/>
          </w:tcPr>
          <w:p w:rsidR="006C19AC" w:rsidRPr="0000012C" w:rsidRDefault="006C19AC" w:rsidP="005F38B1">
            <w:pPr>
              <w:tabs>
                <w:tab w:val="left" w:pos="1080"/>
              </w:tabs>
              <w:jc w:val="center"/>
              <w:rPr>
                <w:iCs/>
                <w:lang w:val="sr-Cyrl-CS"/>
              </w:rPr>
            </w:pPr>
            <w:r w:rsidRPr="0000012C">
              <w:rPr>
                <w:lang w:val="sr-Cyrl-CS"/>
              </w:rPr>
              <w:t>Активности /теме</w:t>
            </w:r>
          </w:p>
        </w:tc>
        <w:tc>
          <w:tcPr>
            <w:tcW w:w="2311" w:type="dxa"/>
            <w:vAlign w:val="center"/>
          </w:tcPr>
          <w:p w:rsidR="006C19AC" w:rsidRPr="00F456A7" w:rsidRDefault="006C19AC" w:rsidP="005F38B1">
            <w:pPr>
              <w:jc w:val="center"/>
            </w:pPr>
            <w:r w:rsidRPr="0000012C">
              <w:rPr>
                <w:lang w:val="sr-Cyrl-CS"/>
              </w:rPr>
              <w:t>Носиоци активности</w:t>
            </w:r>
          </w:p>
        </w:tc>
        <w:tc>
          <w:tcPr>
            <w:tcW w:w="2551" w:type="dxa"/>
            <w:vAlign w:val="center"/>
          </w:tcPr>
          <w:p w:rsidR="006C19AC" w:rsidRPr="00F456A7" w:rsidRDefault="006C19AC" w:rsidP="005F38B1">
            <w:pPr>
              <w:jc w:val="center"/>
            </w:pPr>
            <w:r w:rsidRPr="0000012C">
              <w:rPr>
                <w:lang w:val="sr-Cyrl-CS"/>
              </w:rPr>
              <w:t>Начин реализације</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Септембар</w:t>
            </w:r>
          </w:p>
        </w:tc>
        <w:tc>
          <w:tcPr>
            <w:tcW w:w="4396" w:type="dxa"/>
            <w:vAlign w:val="center"/>
          </w:tcPr>
          <w:p w:rsidR="006C19AC" w:rsidRPr="0000012C" w:rsidRDefault="006C19AC" w:rsidP="005F38B1">
            <w:pPr>
              <w:rPr>
                <w:lang w:val="sr-Cyrl-CS"/>
              </w:rPr>
            </w:pPr>
            <w:r w:rsidRPr="0000012C">
              <w:rPr>
                <w:lang w:val="sr-Cyrl-CS"/>
              </w:rPr>
              <w:t xml:space="preserve">-Формирање рада секције                                                         </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p w:rsidR="006C19AC" w:rsidRPr="0000012C" w:rsidRDefault="006C19AC" w:rsidP="005F38B1">
            <w:pPr>
              <w:rPr>
                <w:lang w:val="sr-Cyrl-CS"/>
              </w:rPr>
            </w:pPr>
            <w:r w:rsidRPr="0000012C">
              <w:rPr>
                <w:lang w:val="sr-Cyrl-CS"/>
              </w:rPr>
              <w:t>-Провера нивоа антропомоторних способности</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Октобар</w:t>
            </w:r>
          </w:p>
        </w:tc>
        <w:tc>
          <w:tcPr>
            <w:tcW w:w="4396" w:type="dxa"/>
            <w:vAlign w:val="center"/>
          </w:tcPr>
          <w:p w:rsidR="006C19AC" w:rsidRPr="0000012C" w:rsidRDefault="006C19AC" w:rsidP="005F38B1">
            <w:pPr>
              <w:rPr>
                <w:lang w:val="sr-Cyrl-CS"/>
              </w:rPr>
            </w:pPr>
            <w:r w:rsidRPr="0000012C">
              <w:rPr>
                <w:lang w:val="sr-Cyrl-CS"/>
              </w:rPr>
              <w:t>Усавршавање научених техничких елемената кроз игру</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Новембар</w:t>
            </w:r>
          </w:p>
        </w:tc>
        <w:tc>
          <w:tcPr>
            <w:tcW w:w="4396" w:type="dxa"/>
            <w:vAlign w:val="center"/>
          </w:tcPr>
          <w:p w:rsidR="006C19AC" w:rsidRPr="0000012C" w:rsidRDefault="006C19AC" w:rsidP="005F38B1">
            <w:pPr>
              <w:rPr>
                <w:lang w:val="sr-Cyrl-CS"/>
              </w:rPr>
            </w:pPr>
            <w:r w:rsidRPr="0000012C">
              <w:rPr>
                <w:lang w:val="sr-Cyrl-CS"/>
              </w:rPr>
              <w:t xml:space="preserve">Први темпо </w:t>
            </w:r>
          </w:p>
          <w:p w:rsidR="006C19AC" w:rsidRPr="0000012C" w:rsidRDefault="006C19AC" w:rsidP="005F38B1">
            <w:pPr>
              <w:rPr>
                <w:lang w:val="sr-Cyrl-CS"/>
              </w:rPr>
            </w:pPr>
            <w:r w:rsidRPr="0000012C">
              <w:rPr>
                <w:lang w:val="sr-Cyrl-CS"/>
              </w:rPr>
              <w:t>-Пријем севиса први темпо</w:t>
            </w:r>
          </w:p>
          <w:p w:rsidR="006C19AC" w:rsidRPr="0000012C" w:rsidRDefault="006C19AC" w:rsidP="005F38B1">
            <w:pPr>
              <w:rPr>
                <w:lang w:val="sr-Cyrl-CS"/>
              </w:rPr>
            </w:pPr>
            <w:r w:rsidRPr="0000012C">
              <w:rPr>
                <w:lang w:val="sr-Cyrl-CS"/>
              </w:rPr>
              <w:t>-Игра 6:6</w:t>
            </w:r>
          </w:p>
          <w:p w:rsidR="006C19AC" w:rsidRPr="0000012C" w:rsidRDefault="006C19AC" w:rsidP="005F38B1">
            <w:pPr>
              <w:rPr>
                <w:lang w:val="sr-Cyrl-CS"/>
              </w:rPr>
            </w:pPr>
            <w:r w:rsidRPr="0000012C">
              <w:rPr>
                <w:lang w:val="sr-Cyrl-CS"/>
              </w:rPr>
              <w:t>-Игра 6:6</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Децембар</w:t>
            </w:r>
          </w:p>
        </w:tc>
        <w:tc>
          <w:tcPr>
            <w:tcW w:w="4396" w:type="dxa"/>
            <w:vAlign w:val="center"/>
          </w:tcPr>
          <w:p w:rsidR="006C19AC" w:rsidRPr="0000012C" w:rsidRDefault="006C19AC" w:rsidP="005F38B1">
            <w:pPr>
              <w:rPr>
                <w:lang w:val="sr-Cyrl-CS"/>
              </w:rPr>
            </w:pPr>
            <w:r w:rsidRPr="0000012C">
              <w:rPr>
                <w:lang w:val="sr-Cyrl-CS"/>
              </w:rPr>
              <w:t>Школско тамичење</w:t>
            </w:r>
          </w:p>
          <w:p w:rsidR="006C19AC" w:rsidRPr="0000012C" w:rsidRDefault="006C19AC" w:rsidP="005F38B1">
            <w:pPr>
              <w:rPr>
                <w:lang w:val="sr-Cyrl-CS"/>
              </w:rPr>
            </w:pPr>
            <w:r w:rsidRPr="0000012C">
              <w:rPr>
                <w:lang w:val="sr-Cyrl-CS"/>
              </w:rPr>
              <w:t>-Међушколско такмичење</w:t>
            </w:r>
          </w:p>
        </w:tc>
        <w:tc>
          <w:tcPr>
            <w:tcW w:w="2311" w:type="dxa"/>
            <w:vAlign w:val="center"/>
          </w:tcPr>
          <w:p w:rsidR="006C19AC" w:rsidRPr="0000012C" w:rsidRDefault="006C19AC" w:rsidP="005F38B1">
            <w:pPr>
              <w:rPr>
                <w:lang w:val="sr-Cyrl-CS"/>
              </w:rPr>
            </w:pPr>
            <w:r w:rsidRPr="0000012C">
              <w:rPr>
                <w:lang w:val="sr-Cyrl-CS"/>
              </w:rPr>
              <w:t xml:space="preserve">Предметни наставник и </w:t>
            </w:r>
            <w:r w:rsidRPr="0000012C">
              <w:rPr>
                <w:lang w:val="sr-Cyrl-CS"/>
              </w:rPr>
              <w:lastRenderedPageBreak/>
              <w:t>чланови секције</w:t>
            </w:r>
          </w:p>
        </w:tc>
        <w:tc>
          <w:tcPr>
            <w:tcW w:w="2551" w:type="dxa"/>
            <w:vAlign w:val="center"/>
          </w:tcPr>
          <w:p w:rsidR="006C19AC" w:rsidRPr="0000012C" w:rsidRDefault="006C19AC" w:rsidP="005F38B1">
            <w:pPr>
              <w:rPr>
                <w:lang w:val="sr-Cyrl-CS"/>
              </w:rPr>
            </w:pPr>
            <w:r w:rsidRPr="0000012C">
              <w:rPr>
                <w:lang w:val="sr-Cyrl-CS"/>
              </w:rPr>
              <w:lastRenderedPageBreak/>
              <w:t>Спортски тренинг и такмичења</w:t>
            </w:r>
          </w:p>
        </w:tc>
      </w:tr>
      <w:tr w:rsidR="006C19AC" w:rsidTr="005F38B1">
        <w:trPr>
          <w:trHeight w:val="1048"/>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lastRenderedPageBreak/>
              <w:t>Фебруар</w:t>
            </w:r>
          </w:p>
        </w:tc>
        <w:tc>
          <w:tcPr>
            <w:tcW w:w="4396" w:type="dxa"/>
            <w:vAlign w:val="center"/>
          </w:tcPr>
          <w:p w:rsidR="006C19AC" w:rsidRPr="0000012C" w:rsidRDefault="006C19AC" w:rsidP="005F38B1">
            <w:pPr>
              <w:rPr>
                <w:lang w:val="sr-Cyrl-CS"/>
              </w:rPr>
            </w:pPr>
            <w:r w:rsidRPr="0000012C">
              <w:rPr>
                <w:lang w:val="sr-Cyrl-CS"/>
              </w:rPr>
              <w:t xml:space="preserve">-Усавршавање научених техничких елемената кроз игру </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trHeight w:val="885"/>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март</w:t>
            </w:r>
          </w:p>
        </w:tc>
        <w:tc>
          <w:tcPr>
            <w:tcW w:w="4396" w:type="dxa"/>
            <w:vAlign w:val="center"/>
          </w:tcPr>
          <w:p w:rsidR="006C19AC" w:rsidRPr="0000012C" w:rsidRDefault="006C19AC" w:rsidP="005F38B1">
            <w:pPr>
              <w:rPr>
                <w:lang w:val="sr-Cyrl-CS"/>
              </w:rPr>
            </w:pPr>
            <w:r w:rsidRPr="0000012C">
              <w:rPr>
                <w:lang w:val="sr-Cyrl-CS"/>
              </w:rPr>
              <w:t>-Аутогени трнинг</w:t>
            </w:r>
          </w:p>
          <w:p w:rsidR="006C19AC" w:rsidRPr="0000012C" w:rsidRDefault="006C19AC" w:rsidP="005F38B1">
            <w:pPr>
              <w:rPr>
                <w:lang w:val="sr-Cyrl-CS"/>
              </w:rPr>
            </w:pPr>
            <w:r w:rsidRPr="0000012C">
              <w:rPr>
                <w:lang w:val="sr-Cyrl-CS"/>
              </w:rPr>
              <w:t>-Аутогени трнинг</w:t>
            </w:r>
          </w:p>
          <w:p w:rsidR="006C19AC" w:rsidRPr="0000012C" w:rsidRDefault="006C19AC" w:rsidP="005F38B1">
            <w:pPr>
              <w:rPr>
                <w:lang w:val="sr-Cyrl-CS"/>
              </w:rPr>
            </w:pPr>
            <w:r w:rsidRPr="0000012C">
              <w:rPr>
                <w:lang w:val="sr-Cyrl-CS"/>
              </w:rPr>
              <w:t>-Биофитбек тренинг</w:t>
            </w:r>
          </w:p>
          <w:p w:rsidR="006C19AC" w:rsidRPr="0000012C" w:rsidRDefault="006C19AC" w:rsidP="005F38B1">
            <w:pPr>
              <w:rPr>
                <w:lang w:val="sr-Cyrl-CS"/>
              </w:rPr>
            </w:pPr>
            <w:r w:rsidRPr="0000012C">
              <w:rPr>
                <w:lang w:val="sr-Cyrl-CS"/>
              </w:rPr>
              <w:t>-Биофитбек тренинг</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април</w:t>
            </w:r>
          </w:p>
        </w:tc>
        <w:tc>
          <w:tcPr>
            <w:tcW w:w="4396" w:type="dxa"/>
            <w:vAlign w:val="center"/>
          </w:tcPr>
          <w:p w:rsidR="006C19AC" w:rsidRPr="0000012C" w:rsidRDefault="006C19AC" w:rsidP="005F38B1">
            <w:pPr>
              <w:rPr>
                <w:lang w:val="sr-Cyrl-CS"/>
              </w:rPr>
            </w:pPr>
            <w:r w:rsidRPr="0000012C">
              <w:rPr>
                <w:lang w:val="sr-Cyrl-CS"/>
              </w:rPr>
              <w:t>-Формирање екипе за наредну сколску годину</w:t>
            </w:r>
          </w:p>
          <w:p w:rsidR="006C19AC" w:rsidRPr="0000012C" w:rsidRDefault="006C19AC" w:rsidP="005F38B1">
            <w:pPr>
              <w:rPr>
                <w:lang w:val="sr-Cyrl-CS"/>
              </w:rPr>
            </w:pPr>
            <w:r w:rsidRPr="0000012C">
              <w:rPr>
                <w:lang w:val="sr-Cyrl-CS"/>
              </w:rPr>
              <w:t>-Системи игре 4:2</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мај</w:t>
            </w:r>
          </w:p>
        </w:tc>
        <w:tc>
          <w:tcPr>
            <w:tcW w:w="4396" w:type="dxa"/>
            <w:vAlign w:val="center"/>
          </w:tcPr>
          <w:p w:rsidR="006C19AC" w:rsidRPr="0000012C" w:rsidRDefault="006C19AC" w:rsidP="005F38B1">
            <w:pPr>
              <w:rPr>
                <w:lang w:val="sr-Cyrl-CS"/>
              </w:rPr>
            </w:pPr>
            <w:r w:rsidRPr="0000012C">
              <w:rPr>
                <w:lang w:val="sr-Cyrl-CS"/>
              </w:rPr>
              <w:t>-Системи игре 5:1</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r w:rsidR="006C19AC" w:rsidTr="005F38B1">
        <w:trPr>
          <w:jc w:val="center"/>
        </w:trPr>
        <w:tc>
          <w:tcPr>
            <w:tcW w:w="574" w:type="dxa"/>
            <w:textDirection w:val="btLr"/>
            <w:vAlign w:val="center"/>
          </w:tcPr>
          <w:p w:rsidR="006C19AC" w:rsidRPr="0000012C" w:rsidRDefault="006C19AC" w:rsidP="005F38B1">
            <w:pPr>
              <w:ind w:left="113" w:right="113"/>
              <w:jc w:val="center"/>
              <w:rPr>
                <w:b/>
                <w:i/>
                <w:sz w:val="20"/>
                <w:szCs w:val="20"/>
                <w:lang w:val="sr-Cyrl-CS"/>
              </w:rPr>
            </w:pPr>
            <w:r w:rsidRPr="0000012C">
              <w:rPr>
                <w:b/>
                <w:i/>
                <w:sz w:val="20"/>
                <w:szCs w:val="20"/>
                <w:lang w:val="sr-Cyrl-CS"/>
              </w:rPr>
              <w:t>јун</w:t>
            </w:r>
          </w:p>
        </w:tc>
        <w:tc>
          <w:tcPr>
            <w:tcW w:w="4396" w:type="dxa"/>
            <w:vAlign w:val="center"/>
          </w:tcPr>
          <w:p w:rsidR="006C19AC" w:rsidRPr="0000012C" w:rsidRDefault="006C19AC" w:rsidP="005F38B1">
            <w:pPr>
              <w:rPr>
                <w:lang w:val="sr-Cyrl-CS"/>
              </w:rPr>
            </w:pPr>
            <w:r w:rsidRPr="0000012C">
              <w:rPr>
                <w:lang w:val="sr-Cyrl-CS"/>
              </w:rPr>
              <w:t xml:space="preserve">-Усавршавање научених техничких елемената кроз игру </w:t>
            </w:r>
          </w:p>
        </w:tc>
        <w:tc>
          <w:tcPr>
            <w:tcW w:w="2311" w:type="dxa"/>
            <w:vAlign w:val="center"/>
          </w:tcPr>
          <w:p w:rsidR="006C19AC" w:rsidRPr="0000012C" w:rsidRDefault="006C19AC" w:rsidP="005F38B1">
            <w:pPr>
              <w:rPr>
                <w:lang w:val="sr-Cyrl-CS"/>
              </w:rPr>
            </w:pPr>
            <w:r w:rsidRPr="0000012C">
              <w:rPr>
                <w:lang w:val="sr-Cyrl-CS"/>
              </w:rPr>
              <w:t>Предметни наставник и чланови секције</w:t>
            </w:r>
          </w:p>
        </w:tc>
        <w:tc>
          <w:tcPr>
            <w:tcW w:w="2551" w:type="dxa"/>
            <w:vAlign w:val="center"/>
          </w:tcPr>
          <w:p w:rsidR="006C19AC" w:rsidRPr="0000012C" w:rsidRDefault="006C19AC" w:rsidP="005F38B1">
            <w:pPr>
              <w:rPr>
                <w:lang w:val="sr-Cyrl-CS"/>
              </w:rPr>
            </w:pPr>
            <w:r w:rsidRPr="0000012C">
              <w:rPr>
                <w:lang w:val="sr-Cyrl-CS"/>
              </w:rPr>
              <w:t>Спортски тренинг и такмичења</w:t>
            </w:r>
          </w:p>
        </w:tc>
      </w:tr>
    </w:tbl>
    <w:p w:rsidR="006C19AC" w:rsidRPr="001E0817" w:rsidRDefault="006C19AC" w:rsidP="006C19AC">
      <w:pPr>
        <w:ind w:left="360"/>
        <w:rPr>
          <w:lang w:val="sr-Cyrl-CS"/>
        </w:rPr>
      </w:pPr>
      <w:r w:rsidRPr="001E0817">
        <w:rPr>
          <w:lang w:val="sr-Cyrl-CS"/>
        </w:rPr>
        <w:t xml:space="preserve">          </w:t>
      </w:r>
    </w:p>
    <w:p w:rsidR="006C19AC" w:rsidRDefault="006C19AC" w:rsidP="006C19AC">
      <w:pPr>
        <w:tabs>
          <w:tab w:val="left" w:pos="1080"/>
        </w:tabs>
        <w:jc w:val="right"/>
        <w:rPr>
          <w:i/>
          <w:lang w:val="sr-Cyrl-CS"/>
        </w:rPr>
      </w:pPr>
    </w:p>
    <w:p w:rsidR="006C19AC" w:rsidRPr="00571AC6" w:rsidRDefault="006C19AC" w:rsidP="006C19AC">
      <w:pPr>
        <w:rPr>
          <w:lang w:val="sr-Cyrl-CS"/>
        </w:rPr>
      </w:pPr>
      <w:r w:rsidRPr="00571AC6">
        <w:rPr>
          <w:lang w:val="sr-Cyrl-CS"/>
        </w:rPr>
        <w:t xml:space="preserve"> </w:t>
      </w:r>
    </w:p>
    <w:p w:rsidR="006C19AC" w:rsidRPr="001E0817" w:rsidRDefault="006C19AC" w:rsidP="006C19AC">
      <w:pPr>
        <w:tabs>
          <w:tab w:val="left" w:pos="5790"/>
        </w:tabs>
        <w:jc w:val="right"/>
        <w:rPr>
          <w:lang w:val="sr-Cyrl-CS"/>
        </w:rPr>
      </w:pPr>
      <w:r w:rsidRPr="001E0817">
        <w:rPr>
          <w:lang w:val="sr-Cyrl-CS"/>
        </w:rPr>
        <w:t>Руководилац секције</w:t>
      </w:r>
    </w:p>
    <w:p w:rsidR="006C19AC" w:rsidRPr="001E0817" w:rsidRDefault="006C19AC" w:rsidP="006C19AC">
      <w:pPr>
        <w:tabs>
          <w:tab w:val="left" w:pos="1080"/>
        </w:tabs>
        <w:jc w:val="right"/>
        <w:rPr>
          <w:i/>
          <w:iCs/>
          <w:lang w:val="sr-Cyrl-CS"/>
        </w:rPr>
      </w:pPr>
      <w:r w:rsidRPr="001E0817">
        <w:rPr>
          <w:i/>
          <w:iCs/>
          <w:lang w:val="sr-Cyrl-CS"/>
        </w:rPr>
        <w:t>Марковић  Бобан</w:t>
      </w:r>
    </w:p>
    <w:p w:rsidR="006C19AC" w:rsidRDefault="006C19AC" w:rsidP="006C19AC">
      <w:pPr>
        <w:tabs>
          <w:tab w:val="left" w:pos="1080"/>
        </w:tabs>
        <w:rPr>
          <w:i/>
          <w:iCs/>
          <w:sz w:val="28"/>
          <w:lang w:val="sr-Cyrl-CS"/>
        </w:rPr>
      </w:pPr>
    </w:p>
    <w:p w:rsidR="006C19AC" w:rsidRPr="001E0817" w:rsidRDefault="006C19AC" w:rsidP="006C19AC">
      <w:pPr>
        <w:jc w:val="center"/>
        <w:rPr>
          <w:b/>
          <w:bCs/>
          <w:i/>
          <w:sz w:val="28"/>
          <w:szCs w:val="28"/>
          <w:lang w:val="sr-Cyrl-CS"/>
        </w:rPr>
      </w:pPr>
      <w:r>
        <w:rPr>
          <w:b/>
          <w:bCs/>
          <w:i/>
          <w:sz w:val="28"/>
          <w:szCs w:val="28"/>
          <w:lang w:val="sr-Latn-CS"/>
        </w:rPr>
        <w:br w:type="page"/>
      </w:r>
      <w:r w:rsidRPr="001E0817">
        <w:rPr>
          <w:b/>
          <w:bCs/>
          <w:i/>
          <w:sz w:val="28"/>
          <w:szCs w:val="28"/>
          <w:lang w:val="sr-Latn-CS"/>
        </w:rPr>
        <w:lastRenderedPageBreak/>
        <w:t>ПЛАН</w:t>
      </w:r>
      <w:r w:rsidRPr="001E0817">
        <w:rPr>
          <w:b/>
          <w:bCs/>
          <w:i/>
          <w:sz w:val="28"/>
          <w:szCs w:val="28"/>
          <w:lang w:val="sr-Cyrl-CS"/>
        </w:rPr>
        <w:t xml:space="preserve"> </w:t>
      </w:r>
      <w:r w:rsidRPr="001E0817">
        <w:rPr>
          <w:b/>
          <w:bCs/>
          <w:i/>
          <w:sz w:val="28"/>
          <w:szCs w:val="28"/>
          <w:lang w:val="sr-Latn-CS"/>
        </w:rPr>
        <w:t>РАДА</w:t>
      </w:r>
      <w:r w:rsidRPr="001E0817">
        <w:rPr>
          <w:b/>
          <w:bCs/>
          <w:i/>
          <w:sz w:val="28"/>
          <w:szCs w:val="28"/>
          <w:lang w:val="sr-Cyrl-CS"/>
        </w:rPr>
        <w:t xml:space="preserve"> ГИМНАСТИЧКЕ СЕКЦИЈЕ</w:t>
      </w:r>
    </w:p>
    <w:tbl>
      <w:tblPr>
        <w:tblW w:w="10113" w:type="dxa"/>
        <w:tblInd w:w="93" w:type="dxa"/>
        <w:tblLook w:val="0000"/>
      </w:tblPr>
      <w:tblGrid>
        <w:gridCol w:w="576"/>
        <w:gridCol w:w="5423"/>
        <w:gridCol w:w="2244"/>
        <w:gridCol w:w="1870"/>
      </w:tblGrid>
      <w:tr w:rsidR="006C19AC" w:rsidRPr="00E4109A" w:rsidTr="005F38B1">
        <w:trPr>
          <w:trHeight w:val="1080"/>
        </w:trPr>
        <w:tc>
          <w:tcPr>
            <w:tcW w:w="5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9AC" w:rsidRPr="00222A64" w:rsidRDefault="006C19AC" w:rsidP="005F38B1">
            <w:pPr>
              <w:jc w:val="center"/>
              <w:rPr>
                <w:color w:val="000000"/>
                <w:sz w:val="20"/>
                <w:szCs w:val="20"/>
              </w:rPr>
            </w:pPr>
            <w:r w:rsidRPr="00222A64">
              <w:rPr>
                <w:color w:val="000000"/>
                <w:sz w:val="20"/>
                <w:szCs w:val="20"/>
              </w:rPr>
              <w:t>Време реализације</w:t>
            </w:r>
          </w:p>
        </w:tc>
        <w:tc>
          <w:tcPr>
            <w:tcW w:w="5423" w:type="dxa"/>
            <w:tcBorders>
              <w:top w:val="single" w:sz="4" w:space="0" w:color="auto"/>
              <w:left w:val="nil"/>
              <w:bottom w:val="single" w:sz="4" w:space="0" w:color="auto"/>
              <w:right w:val="single" w:sz="4" w:space="0" w:color="auto"/>
            </w:tcBorders>
            <w:shd w:val="clear" w:color="auto" w:fill="auto"/>
            <w:noWrap/>
            <w:vAlign w:val="center"/>
          </w:tcPr>
          <w:p w:rsidR="006C19AC" w:rsidRPr="00E4109A" w:rsidRDefault="006C19AC" w:rsidP="005F38B1">
            <w:pPr>
              <w:jc w:val="center"/>
              <w:rPr>
                <w:b/>
                <w:color w:val="000000"/>
              </w:rPr>
            </w:pPr>
            <w:r w:rsidRPr="00E4109A">
              <w:rPr>
                <w:b/>
                <w:color w:val="000000"/>
              </w:rPr>
              <w:t>Активности / теме</w:t>
            </w:r>
          </w:p>
        </w:tc>
        <w:tc>
          <w:tcPr>
            <w:tcW w:w="2244" w:type="dxa"/>
            <w:tcBorders>
              <w:top w:val="single" w:sz="4" w:space="0" w:color="auto"/>
              <w:left w:val="nil"/>
              <w:bottom w:val="single" w:sz="4" w:space="0" w:color="auto"/>
              <w:right w:val="single" w:sz="4" w:space="0" w:color="auto"/>
            </w:tcBorders>
            <w:shd w:val="clear" w:color="auto" w:fill="auto"/>
            <w:vAlign w:val="center"/>
          </w:tcPr>
          <w:p w:rsidR="006C19AC" w:rsidRPr="00222A64" w:rsidRDefault="006C19AC" w:rsidP="005F38B1">
            <w:pPr>
              <w:jc w:val="center"/>
              <w:rPr>
                <w:b/>
                <w:color w:val="000000"/>
                <w:lang w:val="sr-Cyrl-CS"/>
              </w:rPr>
            </w:pPr>
            <w:r w:rsidRPr="00E4109A">
              <w:rPr>
                <w:b/>
                <w:color w:val="000000"/>
              </w:rPr>
              <w:t>Носиоци  активности</w:t>
            </w:r>
            <w:r w:rsidRPr="00E4109A">
              <w:rPr>
                <w:b/>
                <w:color w:val="000000"/>
              </w:rPr>
              <w:br/>
            </w:r>
            <w:r w:rsidRPr="00222A64">
              <w:rPr>
                <w:color w:val="000000"/>
              </w:rPr>
              <w:t xml:space="preserve">мушка и женска </w:t>
            </w:r>
            <w:r w:rsidRPr="00222A64">
              <w:rPr>
                <w:color w:val="000000"/>
              </w:rPr>
              <w:br/>
              <w:t>гимнастичка е</w:t>
            </w:r>
            <w:r w:rsidRPr="00222A64">
              <w:rPr>
                <w:color w:val="000000"/>
                <w:lang w:val="sr-Cyrl-CS"/>
              </w:rPr>
              <w:t>кипа</w:t>
            </w:r>
          </w:p>
        </w:tc>
        <w:tc>
          <w:tcPr>
            <w:tcW w:w="1870" w:type="dxa"/>
            <w:tcBorders>
              <w:top w:val="single" w:sz="4" w:space="0" w:color="auto"/>
              <w:left w:val="nil"/>
              <w:bottom w:val="single" w:sz="4" w:space="0" w:color="auto"/>
              <w:right w:val="single" w:sz="4" w:space="0" w:color="auto"/>
            </w:tcBorders>
            <w:shd w:val="clear" w:color="auto" w:fill="auto"/>
            <w:vAlign w:val="center"/>
          </w:tcPr>
          <w:p w:rsidR="006C19AC" w:rsidRPr="00E4109A" w:rsidRDefault="006C19AC" w:rsidP="005F38B1">
            <w:pPr>
              <w:jc w:val="center"/>
              <w:rPr>
                <w:b/>
                <w:color w:val="000000"/>
              </w:rPr>
            </w:pPr>
            <w:r w:rsidRPr="00E4109A">
              <w:rPr>
                <w:b/>
                <w:color w:val="000000"/>
              </w:rPr>
              <w:t>Начин</w:t>
            </w:r>
            <w:r w:rsidRPr="00E4109A">
              <w:rPr>
                <w:b/>
                <w:color w:val="000000"/>
              </w:rPr>
              <w:br/>
              <w:t>реализације</w:t>
            </w:r>
          </w:p>
        </w:tc>
      </w:tr>
      <w:tr w:rsidR="006C19AC" w:rsidRPr="00E4109A" w:rsidTr="005F38B1">
        <w:trPr>
          <w:trHeight w:val="1147"/>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Септембар</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sz w:val="20"/>
                <w:szCs w:val="20"/>
              </w:rPr>
            </w:pPr>
            <w:r w:rsidRPr="00E4109A">
              <w:rPr>
                <w:color w:val="000000"/>
                <w:sz w:val="20"/>
                <w:szCs w:val="20"/>
              </w:rPr>
              <w:t>01.       Формирање секције. Избор руководства.</w:t>
            </w:r>
            <w:r w:rsidRPr="00E4109A">
              <w:rPr>
                <w:color w:val="000000"/>
                <w:sz w:val="20"/>
                <w:szCs w:val="20"/>
              </w:rPr>
              <w:br/>
              <w:t>02.       Провера нивоа стечених физичких активности.</w:t>
            </w:r>
            <w:r w:rsidRPr="00E4109A">
              <w:rPr>
                <w:color w:val="000000"/>
                <w:sz w:val="20"/>
                <w:szCs w:val="20"/>
              </w:rPr>
              <w:br/>
              <w:t>03-04. Провера нивоа стечених физичких активности.</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Ученици и пр</w:t>
            </w:r>
            <w:r>
              <w:rPr>
                <w:color w:val="000000"/>
                <w:sz w:val="20"/>
                <w:szCs w:val="20"/>
              </w:rPr>
              <w:t>оф. Ј. Пљакић</w:t>
            </w:r>
            <w:r w:rsidRPr="00E4109A">
              <w:rPr>
                <w:color w:val="000000"/>
                <w:sz w:val="20"/>
                <w:szCs w:val="20"/>
              </w:rPr>
              <w:t xml:space="preserve">     </w:t>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lang w:val="sr-Cyrl-CS"/>
              </w:rPr>
            </w:pPr>
            <w:r w:rsidRPr="00E4109A">
              <w:rPr>
                <w:color w:val="000000"/>
                <w:sz w:val="20"/>
                <w:szCs w:val="20"/>
              </w:rPr>
              <w:t>Комуникација</w:t>
            </w:r>
            <w:r w:rsidRPr="00E4109A">
              <w:rPr>
                <w:color w:val="000000"/>
                <w:sz w:val="20"/>
                <w:szCs w:val="20"/>
              </w:rPr>
              <w:br/>
              <w:t>Tестирање</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Октобар</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sz w:val="20"/>
                <w:szCs w:val="20"/>
              </w:rPr>
            </w:pPr>
            <w:r w:rsidRPr="00E4109A">
              <w:rPr>
                <w:color w:val="000000"/>
                <w:sz w:val="20"/>
                <w:szCs w:val="20"/>
              </w:rPr>
              <w:t>05-06.  Лагано увођење организма у рад</w:t>
            </w:r>
            <w:r w:rsidRPr="00E4109A">
              <w:rPr>
                <w:color w:val="000000"/>
                <w:sz w:val="20"/>
                <w:szCs w:val="20"/>
              </w:rPr>
              <w:br/>
              <w:t xml:space="preserve">              вежбе обликовања - истезање</w:t>
            </w:r>
            <w:r w:rsidRPr="00E4109A">
              <w:rPr>
                <w:color w:val="000000"/>
                <w:sz w:val="20"/>
                <w:szCs w:val="20"/>
              </w:rPr>
              <w:br/>
              <w:t>07-08.                       - II -</w:t>
            </w:r>
            <w:r w:rsidRPr="00E4109A">
              <w:rPr>
                <w:color w:val="000000"/>
                <w:sz w:val="20"/>
                <w:szCs w:val="20"/>
              </w:rPr>
              <w:br/>
              <w:t>09-10. Комбиноване вежбе обликовања</w:t>
            </w:r>
            <w:r w:rsidRPr="00E4109A">
              <w:rPr>
                <w:color w:val="000000"/>
                <w:sz w:val="20"/>
                <w:szCs w:val="20"/>
              </w:rPr>
              <w:br/>
              <w:t>11-12.                       - II -</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lang w:val="sr-Cyrl-CS"/>
              </w:rPr>
            </w:pPr>
            <w:r w:rsidRPr="00E4109A">
              <w:rPr>
                <w:color w:val="000000"/>
                <w:sz w:val="20"/>
                <w:szCs w:val="20"/>
              </w:rPr>
              <w:t>Ученици и проф. Ј.Пљакић</w:t>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lang w:val="sr-Cyrl-CS"/>
              </w:rPr>
            </w:pPr>
            <w:r w:rsidRPr="00E4109A">
              <w:rPr>
                <w:color w:val="000000"/>
                <w:sz w:val="20"/>
                <w:szCs w:val="20"/>
                <w:lang w:val="sr-Cyrl-CS"/>
              </w:rPr>
              <w:t>Комуникација са професором</w:t>
            </w:r>
            <w:r w:rsidRPr="00E4109A">
              <w:rPr>
                <w:color w:val="000000"/>
                <w:sz w:val="20"/>
                <w:szCs w:val="20"/>
                <w:lang w:val="sr-Cyrl-CS"/>
              </w:rPr>
              <w:br/>
              <w:t xml:space="preserve">Увежбавање и припремање  </w:t>
            </w:r>
            <w:r w:rsidRPr="00E4109A">
              <w:rPr>
                <w:color w:val="000000"/>
                <w:sz w:val="20"/>
                <w:szCs w:val="20"/>
                <w:lang w:val="sr-Cyrl-CS"/>
              </w:rPr>
              <w:br/>
              <w:t>за рад на  справама</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Новембар</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sz w:val="20"/>
                <w:szCs w:val="20"/>
              </w:rPr>
            </w:pPr>
            <w:r w:rsidRPr="00E4109A">
              <w:rPr>
                <w:color w:val="000000"/>
                <w:sz w:val="20"/>
                <w:szCs w:val="20"/>
              </w:rPr>
              <w:t>13-14.  Лагано  тестирање</w:t>
            </w:r>
            <w:r w:rsidRPr="00E4109A">
              <w:rPr>
                <w:color w:val="000000"/>
                <w:sz w:val="20"/>
                <w:szCs w:val="20"/>
              </w:rPr>
              <w:br/>
              <w:t>15-16.  Контролно  тестирање</w:t>
            </w:r>
            <w:r w:rsidRPr="00E4109A">
              <w:rPr>
                <w:color w:val="000000"/>
                <w:sz w:val="20"/>
                <w:szCs w:val="20"/>
              </w:rPr>
              <w:br/>
              <w:t xml:space="preserve">17-18.  Обнављање гимнастичких елемената у </w:t>
            </w:r>
            <w:r w:rsidRPr="00E4109A">
              <w:rPr>
                <w:color w:val="000000"/>
                <w:sz w:val="20"/>
                <w:szCs w:val="20"/>
              </w:rPr>
              <w:br/>
              <w:t xml:space="preserve">              партеру</w:t>
            </w:r>
            <w:r w:rsidRPr="00E4109A">
              <w:rPr>
                <w:color w:val="000000"/>
                <w:sz w:val="20"/>
                <w:szCs w:val="20"/>
              </w:rPr>
              <w:br/>
              <w:t>19-20.                        - II -</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Pr>
                <w:color w:val="000000"/>
                <w:sz w:val="20"/>
                <w:szCs w:val="20"/>
              </w:rPr>
              <w:t xml:space="preserve">            Ученици </w:t>
            </w:r>
            <w:r w:rsidRPr="00E4109A">
              <w:rPr>
                <w:color w:val="000000"/>
                <w:sz w:val="20"/>
                <w:szCs w:val="20"/>
              </w:rPr>
              <w:t xml:space="preserve">                       </w:t>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Tестирање</w:t>
            </w:r>
            <w:r w:rsidRPr="00E4109A">
              <w:rPr>
                <w:color w:val="000000"/>
                <w:sz w:val="20"/>
                <w:szCs w:val="20"/>
              </w:rPr>
              <w:br/>
              <w:t xml:space="preserve">      - II -</w:t>
            </w:r>
            <w:r w:rsidRPr="00E4109A">
              <w:rPr>
                <w:color w:val="000000"/>
                <w:sz w:val="20"/>
                <w:szCs w:val="20"/>
              </w:rPr>
              <w:br/>
              <w:t>Увежбавање</w:t>
            </w:r>
            <w:r w:rsidRPr="00E4109A">
              <w:rPr>
                <w:color w:val="000000"/>
                <w:sz w:val="20"/>
                <w:szCs w:val="20"/>
              </w:rPr>
              <w:br/>
            </w:r>
            <w:r w:rsidRPr="00E4109A">
              <w:rPr>
                <w:color w:val="000000"/>
                <w:sz w:val="20"/>
                <w:szCs w:val="20"/>
              </w:rPr>
              <w:br/>
              <w:t xml:space="preserve">       - II -</w:t>
            </w:r>
          </w:p>
        </w:tc>
      </w:tr>
      <w:tr w:rsidR="006C19AC" w:rsidRPr="00E4109A" w:rsidTr="005F38B1">
        <w:trPr>
          <w:trHeight w:val="1403"/>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Децембар</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sz w:val="20"/>
                <w:szCs w:val="20"/>
              </w:rPr>
            </w:pPr>
            <w:r w:rsidRPr="00E4109A">
              <w:rPr>
                <w:color w:val="000000"/>
                <w:sz w:val="20"/>
                <w:szCs w:val="20"/>
              </w:rPr>
              <w:t>21-22.   Греда /обнављање елемената/</w:t>
            </w:r>
            <w:r w:rsidRPr="00E4109A">
              <w:rPr>
                <w:color w:val="000000"/>
                <w:sz w:val="20"/>
                <w:szCs w:val="20"/>
              </w:rPr>
              <w:br/>
              <w:t>23-24.   Греда /обнављање усвојених елемената/</w:t>
            </w:r>
            <w:r w:rsidRPr="00E4109A">
              <w:rPr>
                <w:color w:val="000000"/>
                <w:sz w:val="20"/>
                <w:szCs w:val="20"/>
              </w:rPr>
              <w:br/>
              <w:t>25-26.   Греда и партер</w:t>
            </w:r>
            <w:r w:rsidRPr="00E4109A">
              <w:rPr>
                <w:color w:val="000000"/>
                <w:sz w:val="20"/>
                <w:szCs w:val="20"/>
              </w:rPr>
              <w:br/>
              <w:t xml:space="preserve">               /обнављање ел. вежби  у целини/</w:t>
            </w:r>
            <w:r w:rsidRPr="00E4109A">
              <w:rPr>
                <w:color w:val="000000"/>
                <w:sz w:val="20"/>
                <w:szCs w:val="20"/>
              </w:rPr>
              <w:br/>
              <w:t>27-28.                      -  II -</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lang w:val="sr-Cyrl-CS"/>
              </w:rPr>
            </w:pPr>
            <w:r w:rsidRPr="00E4109A">
              <w:rPr>
                <w:color w:val="000000"/>
                <w:sz w:val="20"/>
                <w:szCs w:val="20"/>
              </w:rPr>
              <w:t>Ученици и професор</w:t>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lang w:val="sr-Cyrl-CS"/>
              </w:rPr>
            </w:pPr>
            <w:r w:rsidRPr="00E4109A">
              <w:rPr>
                <w:color w:val="000000"/>
                <w:sz w:val="20"/>
                <w:szCs w:val="20"/>
                <w:lang w:val="sr-Cyrl-CS"/>
              </w:rPr>
              <w:t xml:space="preserve">Увежбавање и усвајање </w:t>
            </w:r>
            <w:r w:rsidRPr="00E4109A">
              <w:rPr>
                <w:color w:val="000000"/>
                <w:sz w:val="20"/>
                <w:szCs w:val="20"/>
                <w:lang w:val="sr-Cyrl-CS"/>
              </w:rPr>
              <w:br/>
              <w:t>нових елемената</w:t>
            </w:r>
            <w:r w:rsidRPr="00E4109A">
              <w:rPr>
                <w:color w:val="000000"/>
                <w:sz w:val="20"/>
                <w:szCs w:val="20"/>
                <w:lang w:val="sr-Cyrl-CS"/>
              </w:rPr>
              <w:br/>
              <w:t xml:space="preserve">                       </w:t>
            </w:r>
          </w:p>
        </w:tc>
      </w:tr>
      <w:tr w:rsidR="006C19AC" w:rsidRPr="00E4109A" w:rsidTr="005F38B1">
        <w:trPr>
          <w:trHeight w:val="1022"/>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Јануар</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sz w:val="20"/>
                <w:szCs w:val="20"/>
              </w:rPr>
            </w:pPr>
            <w:r w:rsidRPr="00E4109A">
              <w:rPr>
                <w:color w:val="000000"/>
                <w:sz w:val="20"/>
                <w:szCs w:val="20"/>
              </w:rPr>
              <w:t>29-30.  Разбој / обнављање елемената /</w:t>
            </w:r>
            <w:r w:rsidRPr="00E4109A">
              <w:rPr>
                <w:color w:val="000000"/>
                <w:sz w:val="20"/>
                <w:szCs w:val="20"/>
              </w:rPr>
              <w:br/>
              <w:t xml:space="preserve">              /паралелни и двовисински/</w:t>
            </w:r>
            <w:r w:rsidRPr="00E4109A">
              <w:rPr>
                <w:color w:val="000000"/>
                <w:sz w:val="20"/>
                <w:szCs w:val="20"/>
              </w:rPr>
              <w:br/>
              <w:t xml:space="preserve">31-32.  Разбој / обнављање елемената, вежбе  </w:t>
            </w:r>
            <w:r w:rsidRPr="00E4109A">
              <w:rPr>
                <w:color w:val="000000"/>
                <w:sz w:val="20"/>
                <w:szCs w:val="20"/>
              </w:rPr>
              <w:br/>
              <w:t xml:space="preserve">              у  целини /</w:t>
            </w:r>
            <w:r w:rsidRPr="00E4109A">
              <w:rPr>
                <w:color w:val="000000"/>
                <w:sz w:val="20"/>
                <w:szCs w:val="20"/>
              </w:rPr>
              <w:br/>
              <w:t xml:space="preserve">              </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Ученици и професор</w:t>
            </w:r>
            <w:r w:rsidRPr="00E4109A">
              <w:rPr>
                <w:color w:val="000000"/>
                <w:sz w:val="20"/>
                <w:szCs w:val="20"/>
              </w:rPr>
              <w:br/>
              <w:t xml:space="preserve"> </w:t>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 xml:space="preserve">Увежбавање и усвајање </w:t>
            </w:r>
            <w:r w:rsidRPr="00E4109A">
              <w:rPr>
                <w:color w:val="000000"/>
                <w:sz w:val="20"/>
                <w:szCs w:val="20"/>
              </w:rPr>
              <w:br/>
              <w:t>нових елемената</w:t>
            </w:r>
            <w:r w:rsidRPr="00E4109A">
              <w:rPr>
                <w:color w:val="000000"/>
                <w:sz w:val="20"/>
                <w:szCs w:val="20"/>
              </w:rPr>
              <w:br/>
              <w:t xml:space="preserve"> </w:t>
            </w:r>
          </w:p>
        </w:tc>
      </w:tr>
      <w:tr w:rsidR="006C19AC" w:rsidRPr="00E4109A" w:rsidTr="005F38B1">
        <w:trPr>
          <w:trHeight w:val="1131"/>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Фебруар</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sz w:val="20"/>
                <w:szCs w:val="20"/>
              </w:rPr>
            </w:pPr>
            <w:r w:rsidRPr="00E4109A">
              <w:rPr>
                <w:color w:val="000000"/>
                <w:sz w:val="20"/>
                <w:szCs w:val="20"/>
              </w:rPr>
              <w:t xml:space="preserve">33-34. Разбој     /двовисински и паралелни,         </w:t>
            </w:r>
            <w:r w:rsidRPr="00E4109A">
              <w:rPr>
                <w:color w:val="000000"/>
                <w:sz w:val="20"/>
                <w:szCs w:val="20"/>
              </w:rPr>
              <w:br/>
              <w:t xml:space="preserve">             увежбавање/</w:t>
            </w:r>
            <w:r w:rsidRPr="00E4109A">
              <w:rPr>
                <w:color w:val="000000"/>
                <w:sz w:val="20"/>
                <w:szCs w:val="20"/>
              </w:rPr>
              <w:br/>
              <w:t>35-36. Вратило    /увежбавање/</w:t>
            </w:r>
            <w:r w:rsidRPr="00E4109A">
              <w:rPr>
                <w:color w:val="000000"/>
                <w:sz w:val="20"/>
                <w:szCs w:val="20"/>
              </w:rPr>
              <w:br/>
              <w:t xml:space="preserve">37-38.                      - II -    </w:t>
            </w:r>
            <w:r w:rsidRPr="00E4109A">
              <w:rPr>
                <w:color w:val="000000"/>
                <w:sz w:val="20"/>
                <w:szCs w:val="20"/>
              </w:rPr>
              <w:br/>
              <w:t xml:space="preserve">39-40.  Вратило -    вежба обнављања               </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Ученици и професор</w:t>
            </w:r>
            <w:r w:rsidRPr="00E4109A">
              <w:rPr>
                <w:color w:val="000000"/>
                <w:sz w:val="20"/>
                <w:szCs w:val="20"/>
              </w:rPr>
              <w:br/>
            </w:r>
            <w:r w:rsidRPr="00E4109A">
              <w:rPr>
                <w:color w:val="000000"/>
                <w:sz w:val="20"/>
                <w:szCs w:val="20"/>
              </w:rPr>
              <w:br/>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 xml:space="preserve">Увежбавање и усвајање </w:t>
            </w:r>
            <w:r w:rsidRPr="00E4109A">
              <w:rPr>
                <w:color w:val="000000"/>
                <w:sz w:val="20"/>
                <w:szCs w:val="20"/>
              </w:rPr>
              <w:br/>
              <w:t>нових елемената</w:t>
            </w:r>
            <w:r w:rsidRPr="00E4109A">
              <w:rPr>
                <w:color w:val="000000"/>
                <w:sz w:val="20"/>
                <w:szCs w:val="20"/>
              </w:rPr>
              <w:br/>
            </w:r>
          </w:p>
        </w:tc>
      </w:tr>
      <w:tr w:rsidR="006C19AC" w:rsidRPr="00E4109A" w:rsidTr="005F38B1">
        <w:trPr>
          <w:trHeight w:val="1038"/>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Март</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rPr>
            </w:pPr>
            <w:r w:rsidRPr="00E4109A">
              <w:rPr>
                <w:color w:val="000000"/>
                <w:sz w:val="22"/>
                <w:szCs w:val="22"/>
              </w:rPr>
              <w:t>41-42.  Прескок   / коњ /</w:t>
            </w:r>
            <w:r w:rsidRPr="00E4109A">
              <w:rPr>
                <w:color w:val="000000"/>
                <w:sz w:val="22"/>
                <w:szCs w:val="22"/>
              </w:rPr>
              <w:br/>
              <w:t>43-44.  Прескок   / коњ /</w:t>
            </w:r>
            <w:r w:rsidRPr="00E4109A">
              <w:rPr>
                <w:color w:val="000000"/>
                <w:sz w:val="22"/>
                <w:szCs w:val="22"/>
              </w:rPr>
              <w:br/>
              <w:t>45-46.  Кругови  /обнављање  елемената/</w:t>
            </w:r>
            <w:r w:rsidRPr="00E4109A">
              <w:rPr>
                <w:color w:val="000000"/>
                <w:sz w:val="22"/>
                <w:szCs w:val="22"/>
              </w:rPr>
              <w:br/>
              <w:t>47-48.  Кругови  /вежба  у  целини/</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Ученици и професор</w:t>
            </w:r>
            <w:r w:rsidRPr="00E4109A">
              <w:rPr>
                <w:color w:val="000000"/>
                <w:sz w:val="20"/>
                <w:szCs w:val="20"/>
              </w:rPr>
              <w:br/>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Увежбавање и у</w:t>
            </w:r>
            <w:r>
              <w:rPr>
                <w:color w:val="000000"/>
                <w:sz w:val="20"/>
                <w:szCs w:val="20"/>
              </w:rPr>
              <w:t xml:space="preserve">свајање </w:t>
            </w:r>
            <w:r>
              <w:rPr>
                <w:color w:val="000000"/>
                <w:sz w:val="20"/>
                <w:szCs w:val="20"/>
              </w:rPr>
              <w:br/>
              <w:t>нових елемената</w:t>
            </w:r>
            <w:r w:rsidRPr="00E4109A">
              <w:rPr>
                <w:color w:val="000000"/>
                <w:sz w:val="20"/>
                <w:szCs w:val="20"/>
              </w:rPr>
              <w:t xml:space="preserve">                </w:t>
            </w:r>
          </w:p>
        </w:tc>
      </w:tr>
      <w:tr w:rsidR="006C19AC" w:rsidRPr="00E4109A" w:rsidTr="005F38B1">
        <w:trPr>
          <w:trHeight w:val="1216"/>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Април</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rPr>
            </w:pPr>
            <w:r w:rsidRPr="00E4109A">
              <w:rPr>
                <w:color w:val="000000"/>
                <w:sz w:val="22"/>
                <w:szCs w:val="22"/>
              </w:rPr>
              <w:t>49-50.  Пролазак кроз вежбе по принципу станица</w:t>
            </w:r>
            <w:r w:rsidRPr="00E4109A">
              <w:rPr>
                <w:color w:val="000000"/>
                <w:sz w:val="22"/>
                <w:szCs w:val="22"/>
              </w:rPr>
              <w:br/>
              <w:t>51-52.                    -  II  -</w:t>
            </w:r>
            <w:r w:rsidRPr="00E4109A">
              <w:rPr>
                <w:color w:val="000000"/>
                <w:sz w:val="22"/>
                <w:szCs w:val="22"/>
              </w:rPr>
              <w:br/>
              <w:t>53-54.                    -  II  -</w:t>
            </w:r>
            <w:r w:rsidRPr="00E4109A">
              <w:rPr>
                <w:color w:val="000000"/>
                <w:sz w:val="22"/>
                <w:szCs w:val="22"/>
              </w:rPr>
              <w:br/>
              <w:t>55-56.                    -  II  -</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Ученици и професор</w:t>
            </w:r>
            <w:r w:rsidRPr="00E4109A">
              <w:rPr>
                <w:color w:val="000000"/>
                <w:sz w:val="20"/>
                <w:szCs w:val="20"/>
              </w:rPr>
              <w:br/>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lang w:val="sr-Cyrl-CS"/>
              </w:rPr>
            </w:pPr>
            <w:r w:rsidRPr="00E4109A">
              <w:rPr>
                <w:color w:val="000000"/>
                <w:sz w:val="22"/>
                <w:szCs w:val="22"/>
              </w:rPr>
              <w:t>Увежбавање</w:t>
            </w:r>
          </w:p>
        </w:tc>
      </w:tr>
      <w:tr w:rsidR="006C19AC" w:rsidRPr="00E4109A" w:rsidTr="005F38B1">
        <w:trPr>
          <w:trHeight w:val="1092"/>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lastRenderedPageBreak/>
              <w:t>Мај</w:t>
            </w:r>
          </w:p>
        </w:tc>
        <w:tc>
          <w:tcPr>
            <w:tcW w:w="5423" w:type="dxa"/>
            <w:tcBorders>
              <w:top w:val="nil"/>
              <w:left w:val="nil"/>
              <w:bottom w:val="single" w:sz="4" w:space="0" w:color="auto"/>
              <w:right w:val="single" w:sz="4" w:space="0" w:color="auto"/>
            </w:tcBorders>
            <w:shd w:val="clear" w:color="auto" w:fill="auto"/>
          </w:tcPr>
          <w:p w:rsidR="006C19AC" w:rsidRPr="00222A64" w:rsidRDefault="006C19AC" w:rsidP="005F38B1">
            <w:pPr>
              <w:rPr>
                <w:color w:val="000000"/>
                <w:lang w:val="sr-Cyrl-CS"/>
              </w:rPr>
            </w:pPr>
            <w:r w:rsidRPr="00E4109A">
              <w:rPr>
                <w:color w:val="000000"/>
                <w:sz w:val="22"/>
                <w:szCs w:val="22"/>
              </w:rPr>
              <w:t>57-58. Припреме у предтакмичарском периоду</w:t>
            </w:r>
            <w:r w:rsidRPr="00E4109A">
              <w:rPr>
                <w:color w:val="000000"/>
                <w:sz w:val="22"/>
                <w:szCs w:val="22"/>
              </w:rPr>
              <w:br/>
              <w:t xml:space="preserve">          </w:t>
            </w:r>
            <w:r>
              <w:rPr>
                <w:color w:val="000000"/>
                <w:sz w:val="22"/>
                <w:szCs w:val="22"/>
              </w:rPr>
              <w:t xml:space="preserve">   /тактика за све справе/</w:t>
            </w:r>
            <w:r>
              <w:rPr>
                <w:color w:val="000000"/>
                <w:sz w:val="22"/>
                <w:szCs w:val="22"/>
              </w:rPr>
              <w:br/>
              <w:t>59-6</w:t>
            </w:r>
            <w:r>
              <w:rPr>
                <w:color w:val="000000"/>
                <w:sz w:val="22"/>
                <w:szCs w:val="22"/>
                <w:lang w:val="sr-Cyrl-CS"/>
              </w:rPr>
              <w:t>4</w:t>
            </w:r>
            <w:r w:rsidRPr="00E4109A">
              <w:rPr>
                <w:color w:val="000000"/>
                <w:sz w:val="22"/>
                <w:szCs w:val="22"/>
              </w:rPr>
              <w:t>.  Увежбавање такмичарског програма</w:t>
            </w:r>
            <w:r>
              <w:rPr>
                <w:color w:val="000000"/>
                <w:sz w:val="22"/>
                <w:szCs w:val="22"/>
              </w:rPr>
              <w:t xml:space="preserve"> на</w:t>
            </w:r>
            <w:r>
              <w:rPr>
                <w:color w:val="000000"/>
                <w:sz w:val="22"/>
                <w:szCs w:val="22"/>
              </w:rPr>
              <w:br/>
              <w:t xml:space="preserve">              свим справама</w:t>
            </w:r>
          </w:p>
        </w:tc>
        <w:tc>
          <w:tcPr>
            <w:tcW w:w="2244" w:type="dxa"/>
            <w:tcBorders>
              <w:top w:val="nil"/>
              <w:left w:val="nil"/>
              <w:bottom w:val="single" w:sz="4" w:space="0" w:color="auto"/>
              <w:right w:val="single" w:sz="4" w:space="0" w:color="auto"/>
            </w:tcBorders>
            <w:shd w:val="clear" w:color="auto" w:fill="auto"/>
            <w:vAlign w:val="center"/>
          </w:tcPr>
          <w:p w:rsidR="006C19AC" w:rsidRPr="00222A64" w:rsidRDefault="006C19AC" w:rsidP="005F38B1">
            <w:pPr>
              <w:rPr>
                <w:color w:val="000000"/>
                <w:sz w:val="20"/>
                <w:szCs w:val="20"/>
                <w:lang w:val="sr-Cyrl-CS"/>
              </w:rPr>
            </w:pPr>
            <w:r>
              <w:rPr>
                <w:color w:val="000000"/>
                <w:sz w:val="20"/>
                <w:szCs w:val="20"/>
              </w:rPr>
              <w:t>Ученици и професор</w:t>
            </w:r>
          </w:p>
        </w:tc>
        <w:tc>
          <w:tcPr>
            <w:tcW w:w="1870" w:type="dxa"/>
            <w:tcBorders>
              <w:top w:val="nil"/>
              <w:left w:val="nil"/>
              <w:bottom w:val="single" w:sz="4" w:space="0" w:color="auto"/>
              <w:right w:val="single" w:sz="4" w:space="0" w:color="auto"/>
            </w:tcBorders>
            <w:shd w:val="clear" w:color="auto" w:fill="auto"/>
            <w:vAlign w:val="center"/>
          </w:tcPr>
          <w:p w:rsidR="006C19AC" w:rsidRPr="00222A64" w:rsidRDefault="006C19AC" w:rsidP="005F38B1">
            <w:pPr>
              <w:rPr>
                <w:color w:val="000000"/>
                <w:lang w:val="sr-Cyrl-CS"/>
              </w:rPr>
            </w:pPr>
            <w:r>
              <w:rPr>
                <w:color w:val="000000"/>
                <w:sz w:val="22"/>
                <w:szCs w:val="22"/>
              </w:rPr>
              <w:t>Усавршавање вежби</w:t>
            </w:r>
          </w:p>
        </w:tc>
      </w:tr>
      <w:tr w:rsidR="006C19AC" w:rsidRPr="00E4109A" w:rsidTr="005F38B1">
        <w:trPr>
          <w:trHeight w:val="1321"/>
        </w:trPr>
        <w:tc>
          <w:tcPr>
            <w:tcW w:w="576" w:type="dxa"/>
            <w:tcBorders>
              <w:top w:val="nil"/>
              <w:left w:val="single" w:sz="4" w:space="0" w:color="auto"/>
              <w:bottom w:val="single" w:sz="4" w:space="0" w:color="auto"/>
              <w:right w:val="single" w:sz="4" w:space="0" w:color="auto"/>
            </w:tcBorders>
            <w:shd w:val="clear" w:color="auto" w:fill="auto"/>
            <w:textDirection w:val="btLr"/>
            <w:vAlign w:val="center"/>
          </w:tcPr>
          <w:p w:rsidR="006C19AC" w:rsidRPr="00E4109A" w:rsidRDefault="006C19AC" w:rsidP="005F38B1">
            <w:pPr>
              <w:jc w:val="center"/>
              <w:rPr>
                <w:b/>
                <w:i/>
                <w:color w:val="000000"/>
                <w:sz w:val="20"/>
                <w:szCs w:val="20"/>
              </w:rPr>
            </w:pPr>
            <w:r w:rsidRPr="00E4109A">
              <w:rPr>
                <w:b/>
                <w:i/>
                <w:color w:val="000000"/>
                <w:sz w:val="20"/>
                <w:szCs w:val="20"/>
              </w:rPr>
              <w:t>Јуни</w:t>
            </w:r>
          </w:p>
        </w:tc>
        <w:tc>
          <w:tcPr>
            <w:tcW w:w="5423" w:type="dxa"/>
            <w:tcBorders>
              <w:top w:val="nil"/>
              <w:left w:val="nil"/>
              <w:bottom w:val="single" w:sz="4" w:space="0" w:color="auto"/>
              <w:right w:val="single" w:sz="4" w:space="0" w:color="auto"/>
            </w:tcBorders>
            <w:shd w:val="clear" w:color="auto" w:fill="auto"/>
          </w:tcPr>
          <w:p w:rsidR="006C19AC" w:rsidRPr="00E4109A" w:rsidRDefault="006C19AC" w:rsidP="005F38B1">
            <w:pPr>
              <w:rPr>
                <w:color w:val="000000"/>
              </w:rPr>
            </w:pPr>
            <w:r w:rsidRPr="00E4109A">
              <w:rPr>
                <w:color w:val="000000"/>
                <w:sz w:val="22"/>
                <w:szCs w:val="22"/>
              </w:rPr>
              <w:t xml:space="preserve">65-66.  Сумирање постигнутих резултата и </w:t>
            </w:r>
            <w:r w:rsidRPr="00E4109A">
              <w:rPr>
                <w:color w:val="000000"/>
                <w:sz w:val="22"/>
                <w:szCs w:val="22"/>
              </w:rPr>
              <w:br/>
              <w:t xml:space="preserve">               анализа</w:t>
            </w:r>
            <w:r w:rsidRPr="00E4109A">
              <w:rPr>
                <w:color w:val="000000"/>
                <w:sz w:val="22"/>
                <w:szCs w:val="22"/>
              </w:rPr>
              <w:br/>
              <w:t>67-68. Вежбе лагане  за ослобађање од стреса</w:t>
            </w:r>
            <w:r w:rsidRPr="00E4109A">
              <w:rPr>
                <w:color w:val="000000"/>
                <w:sz w:val="22"/>
                <w:szCs w:val="22"/>
              </w:rPr>
              <w:br/>
              <w:t xml:space="preserve">69-70.  Сређивање утисака и лагане вежбе </w:t>
            </w:r>
            <w:r w:rsidRPr="00E4109A">
              <w:rPr>
                <w:color w:val="000000"/>
                <w:sz w:val="22"/>
                <w:szCs w:val="22"/>
              </w:rPr>
              <w:br/>
              <w:t xml:space="preserve">              обликовања</w:t>
            </w:r>
          </w:p>
        </w:tc>
        <w:tc>
          <w:tcPr>
            <w:tcW w:w="2244"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sz w:val="20"/>
                <w:szCs w:val="20"/>
              </w:rPr>
            </w:pPr>
            <w:r w:rsidRPr="00E4109A">
              <w:rPr>
                <w:color w:val="000000"/>
                <w:sz w:val="20"/>
                <w:szCs w:val="20"/>
              </w:rPr>
              <w:t>Ученици и професор</w:t>
            </w:r>
            <w:r w:rsidRPr="00E4109A">
              <w:rPr>
                <w:color w:val="000000"/>
                <w:sz w:val="20"/>
                <w:szCs w:val="20"/>
              </w:rPr>
              <w:br/>
            </w:r>
          </w:p>
        </w:tc>
        <w:tc>
          <w:tcPr>
            <w:tcW w:w="1870" w:type="dxa"/>
            <w:tcBorders>
              <w:top w:val="nil"/>
              <w:left w:val="nil"/>
              <w:bottom w:val="single" w:sz="4" w:space="0" w:color="auto"/>
              <w:right w:val="single" w:sz="4" w:space="0" w:color="auto"/>
            </w:tcBorders>
            <w:shd w:val="clear" w:color="auto" w:fill="auto"/>
            <w:vAlign w:val="center"/>
          </w:tcPr>
          <w:p w:rsidR="006C19AC" w:rsidRPr="00E4109A" w:rsidRDefault="006C19AC" w:rsidP="005F38B1">
            <w:pPr>
              <w:rPr>
                <w:color w:val="000000"/>
              </w:rPr>
            </w:pPr>
            <w:r w:rsidRPr="00E4109A">
              <w:rPr>
                <w:color w:val="000000"/>
                <w:sz w:val="22"/>
                <w:szCs w:val="22"/>
              </w:rPr>
              <w:t>Анализа рада у протеклој</w:t>
            </w:r>
            <w:r w:rsidRPr="00E4109A">
              <w:rPr>
                <w:color w:val="000000"/>
                <w:sz w:val="22"/>
                <w:szCs w:val="22"/>
              </w:rPr>
              <w:br/>
              <w:t xml:space="preserve">школској години           </w:t>
            </w:r>
            <w:r w:rsidRPr="00E4109A">
              <w:rPr>
                <w:color w:val="000000"/>
                <w:sz w:val="22"/>
                <w:szCs w:val="22"/>
              </w:rPr>
              <w:br/>
              <w:t xml:space="preserve">                       </w:t>
            </w:r>
          </w:p>
        </w:tc>
      </w:tr>
    </w:tbl>
    <w:p w:rsidR="006C19AC" w:rsidRDefault="006C19AC" w:rsidP="006C19AC">
      <w:pPr>
        <w:jc w:val="right"/>
        <w:rPr>
          <w:lang w:val="sr-Cyrl-CS"/>
        </w:rPr>
      </w:pPr>
    </w:p>
    <w:p w:rsidR="006C19AC" w:rsidRPr="00800F1F" w:rsidRDefault="006C19AC" w:rsidP="006C19AC">
      <w:pPr>
        <w:jc w:val="right"/>
        <w:rPr>
          <w:lang w:val="sr-Cyrl-CS"/>
        </w:rPr>
      </w:pPr>
      <w:r w:rsidRPr="00C86E1F">
        <w:rPr>
          <w:lang w:val="sr-Latn-CS"/>
        </w:rPr>
        <w:t>Руководилац</w:t>
      </w:r>
      <w:r w:rsidRPr="00800F1F">
        <w:rPr>
          <w:lang w:val="sr-Cyrl-CS"/>
        </w:rPr>
        <w:t xml:space="preserve"> </w:t>
      </w:r>
      <w:r w:rsidRPr="00C86E1F">
        <w:rPr>
          <w:lang w:val="sr-Latn-CS"/>
        </w:rPr>
        <w:t>секције</w:t>
      </w:r>
      <w:r w:rsidRPr="00800F1F">
        <w:rPr>
          <w:lang w:val="sr-Cyrl-CS"/>
        </w:rPr>
        <w:t>:</w:t>
      </w:r>
    </w:p>
    <w:p w:rsidR="00A5770A" w:rsidRDefault="006C19AC" w:rsidP="005F38B1">
      <w:pPr>
        <w:jc w:val="right"/>
        <w:rPr>
          <w:i/>
          <w:lang w:val="sr-Cyrl-CS"/>
        </w:rPr>
      </w:pPr>
      <w:r>
        <w:rPr>
          <w:i/>
          <w:lang w:val="sr-Cyrl-CS"/>
        </w:rPr>
        <w:t>Пљакић Јелена</w:t>
      </w:r>
    </w:p>
    <w:p w:rsidR="008C5D84" w:rsidRPr="00A5770A" w:rsidRDefault="008C5D84" w:rsidP="005F38B1">
      <w:pPr>
        <w:jc w:val="right"/>
        <w:rPr>
          <w:lang w:val="sr-Cyrl-CS"/>
        </w:rPr>
      </w:pPr>
    </w:p>
    <w:p w:rsidR="008C5D84" w:rsidRPr="00144B98" w:rsidRDefault="008C5D84" w:rsidP="008C5D84">
      <w:pPr>
        <w:jc w:val="center"/>
        <w:rPr>
          <w:spacing w:val="15"/>
          <w:sz w:val="21"/>
          <w:szCs w:val="21"/>
          <w:lang w:val="sr-Cyrl-CS"/>
        </w:rPr>
      </w:pPr>
      <w:r w:rsidRPr="00144B98">
        <w:rPr>
          <w:b/>
          <w:lang w:val="sr-Cyrl-CS"/>
        </w:rPr>
        <w:t xml:space="preserve">ПЛАН И </w:t>
      </w:r>
      <w:r w:rsidRPr="00144B98">
        <w:rPr>
          <w:b/>
        </w:rPr>
        <w:t>ПРОГРАМ КАРИЈЕРНОГ ВОЂЕЊА И САВЕТОВАЊА</w:t>
      </w:r>
      <w:r w:rsidRPr="00144B98">
        <w:rPr>
          <w:b/>
          <w:lang w:val="sr-Cyrl-CS"/>
        </w:rPr>
        <w:t xml:space="preserve"> УЧЕНИКА</w:t>
      </w:r>
    </w:p>
    <w:tbl>
      <w:tblPr>
        <w:tblW w:w="10085" w:type="dxa"/>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972"/>
        <w:gridCol w:w="2496"/>
        <w:gridCol w:w="1934"/>
        <w:gridCol w:w="2074"/>
        <w:gridCol w:w="1609"/>
      </w:tblGrid>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Активност</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Носиоци активности</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Временска динамика</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Начин реализације</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pPr>
            <w:r w:rsidRPr="00144B98">
              <w:rPr>
                <w:lang w:val="sr-Cyrl-CS"/>
              </w:rPr>
              <w:t>Циљеви и задаци програма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Формирање тима за каријерно вођење и саветовање</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Директор/помоћник директора</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август  2014.</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На седници ПК</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rPr>
                <w:lang w:val="sr-Cyrl-CS"/>
              </w:rPr>
            </w:pPr>
            <w:r w:rsidRPr="00144B98">
              <w:rPr>
                <w:lang w:val="sr-Cyrl-CS"/>
              </w:rPr>
              <w:t>Спровођење прогрма каријерног вођења и саветовања ученика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Израда плана рада тима за КВиС за школску 201</w:t>
            </w:r>
            <w:r>
              <w:t>4</w:t>
            </w:r>
            <w:r w:rsidRPr="00144B98">
              <w:rPr>
                <w:lang w:val="sr-Cyrl-CS"/>
              </w:rPr>
              <w:t>/1</w:t>
            </w:r>
            <w:r>
              <w:t>5</w:t>
            </w:r>
            <w:r w:rsidRPr="00144B98">
              <w:rPr>
                <w:lang w:val="sr-Cyrl-CS"/>
              </w:rPr>
              <w:t>.годину</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П</w:t>
            </w:r>
            <w:r>
              <w:t>eдагог</w:t>
            </w:r>
            <w:r w:rsidRPr="00144B98">
              <w:rPr>
                <w:lang w:val="sr-Cyrl-CS"/>
              </w:rPr>
              <w:t>, тим</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p>
          <w:p w:rsidR="008C5D84" w:rsidRPr="00144B98" w:rsidRDefault="008C5D84" w:rsidP="00520D8C">
            <w:pPr>
              <w:jc w:val="center"/>
              <w:rPr>
                <w:lang w:val="sr-Cyrl-CS"/>
              </w:rPr>
            </w:pPr>
            <w:r w:rsidRPr="00144B98">
              <w:rPr>
                <w:lang w:val="sr-Cyrl-CS"/>
              </w:rPr>
              <w:t>август  2014.</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Састанак тима</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rPr>
                <w:lang w:val="ru-RU"/>
              </w:rPr>
            </w:pPr>
            <w:r w:rsidRPr="00144B98">
              <w:rPr>
                <w:lang w:val="sr-Cyrl-CS"/>
              </w:rPr>
              <w:t>Спровођење програма каријерног вођења и саветовања ученика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Саветовање ученика и њихових родитеља у складу са резултатима на тесту</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pPr>
            <w:r w:rsidRPr="00144B98">
              <w:rPr>
                <w:lang w:val="sr-Cyrl-CS"/>
              </w:rPr>
              <w:t>П</w:t>
            </w:r>
            <w:r>
              <w:rPr>
                <w:lang w:val="sr-Cyrl-CS"/>
              </w:rPr>
              <w:t xml:space="preserve">едагог, одељенски старешина </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Pr>
                <w:lang w:val="sr-Cyrl-CS"/>
              </w:rPr>
              <w:t xml:space="preserve">Током године </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Разговор</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rPr>
                <w:lang w:val="sr-Cyrl-CS"/>
              </w:rPr>
            </w:pPr>
            <w:r w:rsidRPr="00144B98">
              <w:t>Припрема ученика за самостално доношење одлука и предузимање одговорности за сопствену професионалну будућност</w:t>
            </w:r>
            <w:r w:rsidRPr="00144B98">
              <w:rPr>
                <w:lang w:val="sr-Cyrl-CS"/>
              </w:rPr>
              <w:t>;</w:t>
            </w:r>
          </w:p>
          <w:p w:rsidR="008C5D84" w:rsidRPr="00144B98" w:rsidRDefault="008C5D84" w:rsidP="00520D8C">
            <w:pPr>
              <w:jc w:val="center"/>
              <w:rPr>
                <w:lang w:val="sr-Cyrl-CS"/>
              </w:rPr>
            </w:pPr>
            <w:r w:rsidRPr="00144B98">
              <w:t>Припрема ученика за самопроцену својих способности</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lastRenderedPageBreak/>
              <w:t>Рад са ученицима који постижу надпросечне резултате у учењу</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Предметни наставници</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Током године</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Додатни рад, секције, припрема ученика за такмичења</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pPr>
            <w:r w:rsidRPr="00144B98">
              <w:t>Развијање мотивације даровитих ученика за остваривањем резултата на вишим нивоима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Презентација високошколских установа, упознавање ученика са њиховим понудама</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Тим за КВиС</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ru-RU"/>
              </w:rPr>
            </w:pPr>
            <w:r w:rsidRPr="00144B98">
              <w:rPr>
                <w:lang w:val="sr-Cyrl-CS"/>
              </w:rPr>
              <w:t>Током године, у трајању од 1 школског часа</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pPr>
            <w:r w:rsidRPr="00144B98">
              <w:rPr>
                <w:lang w:val="sr-Cyrl-CS"/>
              </w:rPr>
              <w:t>Презентација, усмено излагање, брошуре</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pPr>
            <w:r w:rsidRPr="00144B98">
              <w:t>Континуирано информисање свих ученика о смеровима и профиловима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Формирање „Информативног кутка“ са информацијама о могућностима наставка школовања преко плаката, брошура.</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pPr>
            <w:r w:rsidRPr="00144B98">
              <w:rPr>
                <w:lang w:val="sr-Cyrl-CS"/>
              </w:rPr>
              <w:t>Тим за КВиС</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ru-RU"/>
              </w:rPr>
            </w:pPr>
            <w:r w:rsidRPr="00144B98">
              <w:rPr>
                <w:lang w:val="sr-Cyrl-CS"/>
              </w:rPr>
              <w:t>Током године, када претставници високошколских установа доставе пропагандни материјал</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ru-RU"/>
              </w:rPr>
            </w:pPr>
            <w:r w:rsidRPr="00144B98">
              <w:t>П</w:t>
            </w:r>
            <w:r w:rsidRPr="00144B98">
              <w:rPr>
                <w:lang w:val="sr-Cyrl-CS"/>
              </w:rPr>
              <w:t>одстицање ученика на испитивачко понашање према себи и свету рада.</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rPr>
                <w:lang w:val="sr-Cyrl-CS"/>
              </w:rPr>
            </w:pPr>
          </w:p>
          <w:p w:rsidR="008C5D84" w:rsidRPr="00144B98" w:rsidRDefault="008C5D84" w:rsidP="00520D8C">
            <w:pPr>
              <w:jc w:val="center"/>
              <w:rPr>
                <w:lang w:val="sr-Cyrl-CS"/>
              </w:rPr>
            </w:pPr>
            <w:r w:rsidRPr="00144B98">
              <w:t>Континуирано информисање свих ученика о смеровима и профиловима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Сарадња са Националном службом за запошљавање</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Директор, тим за КВиС</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По потреби</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p>
          <w:p w:rsidR="008C5D84" w:rsidRPr="00144B98" w:rsidRDefault="008C5D84" w:rsidP="00520D8C">
            <w:pPr>
              <w:rPr>
                <w:lang w:val="ru-RU"/>
              </w:rPr>
            </w:pPr>
            <w:r w:rsidRPr="00144B98">
              <w:rPr>
                <w:lang w:val="sr-Cyrl-CS"/>
              </w:rPr>
              <w:t xml:space="preserve"> </w:t>
            </w:r>
            <w:r w:rsidRPr="00144B98">
              <w:t>О</w:t>
            </w:r>
            <w:r w:rsidRPr="00144B98">
              <w:rPr>
                <w:lang w:val="sr-Cyrl-CS"/>
              </w:rPr>
              <w:t>способљавање ученика за доношење одлука које се односе на њихов професионални развој.</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rPr>
                <w:lang w:val="sr-Cyrl-CS"/>
              </w:rPr>
            </w:pPr>
            <w:r w:rsidRPr="00144B98">
              <w:rPr>
                <w:lang w:val="sr-Cyrl-CS"/>
              </w:rPr>
              <w:t>Стицање увида у потребе тржишта рада и могућности запослења</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Тема за час ОС: Планирање каријере</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Одељенске старешине</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pPr>
            <w:r w:rsidRPr="00144B98">
              <w:rPr>
                <w:lang w:val="sr-Cyrl-CS"/>
              </w:rPr>
              <w:t>Током године</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autoSpaceDE w:val="0"/>
              <w:autoSpaceDN w:val="0"/>
              <w:adjustRightInd w:val="0"/>
              <w:rPr>
                <w:lang w:val="sr-Cyrl-CS"/>
              </w:rPr>
            </w:pPr>
            <w:r w:rsidRPr="00144B98">
              <w:rPr>
                <w:lang w:val="sr-Cyrl-CS"/>
              </w:rPr>
              <w:t>Реализација плана рада одељењског старешине</w:t>
            </w:r>
          </w:p>
          <w:p w:rsidR="008C5D84" w:rsidRPr="00144B98" w:rsidRDefault="008C5D84" w:rsidP="00520D8C">
            <w:pPr>
              <w:jc w:val="center"/>
            </w:pP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pPr>
            <w:r w:rsidRPr="00144B98">
              <w:t>Развијање вршњачке едукације кроз дискусију</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 xml:space="preserve">Израда </w:t>
            </w:r>
            <w:r w:rsidRPr="00144B98">
              <w:rPr>
                <w:lang w:val="sr-Latn-CS"/>
              </w:rPr>
              <w:t>C</w:t>
            </w:r>
            <w:r w:rsidRPr="00144B98">
              <w:rPr>
                <w:lang w:val="sr-Cyrl-CS"/>
              </w:rPr>
              <w:t>В-ја и припрема за разговор са послодавцем</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3B15F5" w:rsidRDefault="008C5D84" w:rsidP="00520D8C">
            <w:pPr>
              <w:jc w:val="center"/>
            </w:pPr>
            <w:r w:rsidRPr="00144B98">
              <w:rPr>
                <w:lang w:val="sr-Cyrl-CS"/>
              </w:rPr>
              <w:t>Одељенске старешине</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pPr>
            <w:r w:rsidRPr="00144B98">
              <w:rPr>
                <w:lang w:val="sr-Cyrl-CS"/>
              </w:rPr>
              <w:t>Током године</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Редовна настава</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pPr>
            <w:r w:rsidRPr="00144B98">
              <w:t>Развијање вршњачке едукације кроз дискусију</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lastRenderedPageBreak/>
              <w:t>Посете предузећима у оквиру блок и практичне  наставе</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Наставници који изводе блок и практичну наставу</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pPr>
            <w:r w:rsidRPr="00144B98">
              <w:rPr>
                <w:lang w:val="sr-Cyrl-CS"/>
              </w:rPr>
              <w:t>Током школске године</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ru-RU"/>
              </w:rPr>
            </w:pPr>
            <w:r w:rsidRPr="00144B98">
              <w:rPr>
                <w:lang w:val="sr-Cyrl-CS"/>
              </w:rPr>
              <w:t>Реализација задатака кроз ангажовање ученика у радним операцијама</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pPr>
            <w:r w:rsidRPr="00144B98">
              <w:t>Припрема ученика за самостално доношење одлука</w:t>
            </w:r>
            <w:r w:rsidRPr="00144B98">
              <w:rPr>
                <w:lang w:val="sr-Cyrl-CS"/>
              </w:rPr>
              <w:t>;</w:t>
            </w:r>
            <w:r w:rsidRPr="00144B98">
              <w:t xml:space="preserve">  преузимање одговорности за </w:t>
            </w:r>
            <w:r w:rsidRPr="00144B98">
              <w:rPr>
                <w:lang w:val="sr-Cyrl-CS"/>
              </w:rPr>
              <w:t xml:space="preserve">лични избор и </w:t>
            </w:r>
            <w:r w:rsidRPr="00144B98">
              <w:t>сопствену професионалну будућност</w:t>
            </w:r>
          </w:p>
        </w:tc>
      </w:tr>
      <w:tr w:rsidR="008C5D84" w:rsidRPr="00144B98" w:rsidTr="00520D8C">
        <w:trPr>
          <w:cantSplit/>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Представљање школе основним школама у граду и околини</w:t>
            </w:r>
          </w:p>
        </w:tc>
        <w:tc>
          <w:tcPr>
            <w:tcW w:w="2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 xml:space="preserve">Тим за КВиС/ </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Крајем 2. полугодишта</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5D84" w:rsidRPr="00144B98" w:rsidRDefault="008C5D84" w:rsidP="00520D8C">
            <w:pPr>
              <w:jc w:val="center"/>
              <w:rPr>
                <w:lang w:val="sr-Cyrl-CS"/>
              </w:rPr>
            </w:pPr>
            <w:r w:rsidRPr="00144B98">
              <w:rPr>
                <w:lang w:val="sr-Cyrl-CS"/>
              </w:rPr>
              <w:t>Презентација – филм о школи;</w:t>
            </w:r>
          </w:p>
          <w:p w:rsidR="008C5D84" w:rsidRPr="00144B98" w:rsidRDefault="008C5D84" w:rsidP="00520D8C">
            <w:pPr>
              <w:jc w:val="center"/>
              <w:rPr>
                <w:lang w:val="sr-Cyrl-CS"/>
              </w:rPr>
            </w:pPr>
            <w:r w:rsidRPr="00144B98">
              <w:rPr>
                <w:lang w:val="sr-Cyrl-CS"/>
              </w:rPr>
              <w:t>Усмено извештавање</w:t>
            </w:r>
          </w:p>
        </w:tc>
        <w:tc>
          <w:tcPr>
            <w:tcW w:w="16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5D84" w:rsidRPr="00144B98" w:rsidRDefault="008C5D84" w:rsidP="00520D8C">
            <w:pPr>
              <w:jc w:val="center"/>
              <w:rPr>
                <w:lang w:val="sr-Cyrl-CS"/>
              </w:rPr>
            </w:pPr>
            <w:r w:rsidRPr="00144B98">
              <w:rPr>
                <w:lang w:val="sr-Cyrl-CS"/>
              </w:rPr>
              <w:t>Промоција школе потенцијалним ученицима</w:t>
            </w:r>
          </w:p>
        </w:tc>
      </w:tr>
    </w:tbl>
    <w:p w:rsidR="008C5D84" w:rsidRDefault="008C5D84" w:rsidP="008C5D84">
      <w:pPr>
        <w:jc w:val="center"/>
      </w:pPr>
    </w:p>
    <w:p w:rsidR="006C19AC" w:rsidRPr="005F38B1" w:rsidRDefault="006C19AC" w:rsidP="00EF099D">
      <w:pPr>
        <w:jc w:val="center"/>
        <w:rPr>
          <w:b/>
        </w:rPr>
      </w:pPr>
    </w:p>
    <w:p w:rsidR="006C19AC" w:rsidRDefault="006C19AC" w:rsidP="00EF099D">
      <w:pPr>
        <w:jc w:val="center"/>
        <w:rPr>
          <w:b/>
          <w:lang w:val="sr-Cyrl-CS"/>
        </w:rPr>
      </w:pPr>
    </w:p>
    <w:p w:rsidR="00A5770A" w:rsidRDefault="00A5770A" w:rsidP="00EF099D">
      <w:pPr>
        <w:jc w:val="center"/>
        <w:rPr>
          <w:b/>
          <w:lang w:val="sr-Cyrl-CS"/>
        </w:rPr>
      </w:pPr>
    </w:p>
    <w:p w:rsidR="00EF099D" w:rsidRDefault="00EF099D" w:rsidP="00EF099D">
      <w:pPr>
        <w:jc w:val="center"/>
        <w:rPr>
          <w:b/>
          <w:lang w:val="sr-Cyrl-CS"/>
        </w:rPr>
      </w:pPr>
      <w:r w:rsidRPr="00144B98">
        <w:rPr>
          <w:b/>
          <w:lang w:val="sr-Cyrl-CS"/>
        </w:rPr>
        <w:t>ПРОГРАМ ЗА РАЗВИЈАЊЕ СПОСОБНОСТИ ЗА РЕШАВАЊЕ ПРОБЛЕМА, КОМУНИКАЦИЈСКИХ ВЕШТИНА, САМОИНИЦИЈАТИВЕ И ТИМСКОГ РАДА, ТЕХНИКА УСПЕШНОГ УЧЕЊА, САМОПОУЗДАЊА И САМОПОШТОВАЊА КОД УЧЕНИКА</w:t>
      </w:r>
    </w:p>
    <w:p w:rsidR="00EF099D" w:rsidRPr="00144B98" w:rsidRDefault="00EF099D" w:rsidP="00EF099D">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2119"/>
        <w:gridCol w:w="2539"/>
        <w:gridCol w:w="2447"/>
      </w:tblGrid>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Време реализације</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Активност</w:t>
            </w:r>
          </w:p>
          <w:p w:rsidR="00EF099D" w:rsidRPr="00144B98" w:rsidRDefault="00EF099D" w:rsidP="005F38B1">
            <w:pPr>
              <w:jc w:val="center"/>
              <w:rPr>
                <w:lang w:val="sr-Cyrl-CS"/>
              </w:rPr>
            </w:pPr>
          </w:p>
        </w:tc>
        <w:tc>
          <w:tcPr>
            <w:tcW w:w="2549" w:type="dxa"/>
            <w:vAlign w:val="center"/>
          </w:tcPr>
          <w:p w:rsidR="00EF099D" w:rsidRPr="00144B98" w:rsidRDefault="00EF099D" w:rsidP="005F38B1">
            <w:pPr>
              <w:jc w:val="center"/>
              <w:rPr>
                <w:lang w:val="sr-Cyrl-CS"/>
              </w:rPr>
            </w:pPr>
            <w:r w:rsidRPr="00144B98">
              <w:rPr>
                <w:lang w:val="sr-Cyrl-CS"/>
              </w:rPr>
              <w:t>Облик рада</w:t>
            </w:r>
          </w:p>
          <w:p w:rsidR="00EF099D" w:rsidRPr="00144B98" w:rsidRDefault="00EF099D" w:rsidP="005F38B1">
            <w:pPr>
              <w:jc w:val="center"/>
              <w:rPr>
                <w:lang w:val="sr-Cyrl-CS"/>
              </w:rPr>
            </w:pPr>
          </w:p>
        </w:tc>
        <w:tc>
          <w:tcPr>
            <w:tcW w:w="2566" w:type="dxa"/>
            <w:vAlign w:val="center"/>
          </w:tcPr>
          <w:p w:rsidR="00EF099D" w:rsidRPr="00144B98" w:rsidRDefault="00EF099D" w:rsidP="005F38B1">
            <w:pPr>
              <w:jc w:val="center"/>
              <w:rPr>
                <w:lang w:val="sr-Cyrl-CS"/>
              </w:rPr>
            </w:pPr>
            <w:r w:rsidRPr="00144B98">
              <w:rPr>
                <w:lang w:val="sr-Cyrl-CS"/>
              </w:rPr>
              <w:t>Реализатор</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Септембар</w:t>
            </w: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-Откривање и уважавање разлика;</w:t>
            </w:r>
          </w:p>
          <w:p w:rsidR="00EF099D" w:rsidRPr="00144B98" w:rsidRDefault="00EF099D" w:rsidP="005F38B1">
            <w:pPr>
              <w:jc w:val="center"/>
              <w:rPr>
                <w:lang w:val="sr-Cyrl-CS"/>
              </w:rPr>
            </w:pPr>
            <w:r w:rsidRPr="00144B98">
              <w:rPr>
                <w:lang w:val="sr-Cyrl-CS"/>
              </w:rPr>
              <w:t>-Предрасуде, стереотипи, дискриминација и толеранција</w:t>
            </w:r>
          </w:p>
        </w:tc>
        <w:tc>
          <w:tcPr>
            <w:tcW w:w="2549" w:type="dxa"/>
            <w:vAlign w:val="center"/>
          </w:tcPr>
          <w:p w:rsidR="00EF099D" w:rsidRPr="00144B98" w:rsidRDefault="00EF099D" w:rsidP="005F38B1">
            <w:pPr>
              <w:jc w:val="center"/>
              <w:rPr>
                <w:lang w:val="sr-Cyrl-CS"/>
              </w:rPr>
            </w:pPr>
            <w:r w:rsidRPr="00144B98">
              <w:rPr>
                <w:lang w:val="sr-Cyrl-CS"/>
              </w:rPr>
              <w:t>Радионица</w:t>
            </w: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r w:rsidRPr="00144B98">
              <w:rPr>
                <w:lang w:val="sr-Cyrl-CS"/>
              </w:rPr>
              <w:t>Радионица</w:t>
            </w:r>
          </w:p>
          <w:p w:rsidR="00EF099D" w:rsidRPr="00144B98" w:rsidRDefault="00EF099D" w:rsidP="005F38B1">
            <w:pPr>
              <w:jc w:val="center"/>
              <w:rPr>
                <w:lang w:val="sr-Cyrl-CS"/>
              </w:rPr>
            </w:pPr>
          </w:p>
          <w:p w:rsidR="00EF099D" w:rsidRPr="00144B98" w:rsidRDefault="00EF099D" w:rsidP="005F38B1">
            <w:pPr>
              <w:jc w:val="center"/>
              <w:rPr>
                <w:lang w:val="sr-Cyrl-CS"/>
              </w:rPr>
            </w:pPr>
          </w:p>
        </w:tc>
        <w:tc>
          <w:tcPr>
            <w:tcW w:w="2566" w:type="dxa"/>
            <w:vAlign w:val="center"/>
          </w:tcPr>
          <w:p w:rsidR="00EF099D" w:rsidRPr="00144B98" w:rsidRDefault="00EF099D" w:rsidP="005F38B1">
            <w:pPr>
              <w:jc w:val="center"/>
              <w:rPr>
                <w:lang w:val="sr-Cyrl-CS"/>
              </w:rPr>
            </w:pPr>
            <w:r w:rsidRPr="00144B98">
              <w:rPr>
                <w:lang w:val="sr-Cyrl-CS"/>
              </w:rPr>
              <w:t>-Наставници грађанског васпита</w:t>
            </w:r>
            <w:r>
              <w:rPr>
                <w:lang w:val="sr-Cyrl-CS"/>
              </w:rPr>
              <w:t>ња</w:t>
            </w: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Октобар</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-Самопоуздано реаговање</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5F38B1">
            <w:pPr>
              <w:jc w:val="center"/>
              <w:rPr>
                <w:lang w:val="sr-Cyrl-CS"/>
              </w:rPr>
            </w:pPr>
            <w:r w:rsidRPr="00144B98">
              <w:rPr>
                <w:lang w:val="sr-Cyrl-CS"/>
              </w:rPr>
              <w:t>Наставници грађанског васпитања</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Новембар</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-Активно слушање,ја поруке /ти поруке</w:t>
            </w:r>
          </w:p>
        </w:tc>
        <w:tc>
          <w:tcPr>
            <w:tcW w:w="2549" w:type="dxa"/>
            <w:vAlign w:val="center"/>
          </w:tcPr>
          <w:p w:rsidR="00EF099D" w:rsidRPr="00144B98" w:rsidRDefault="00EF099D" w:rsidP="005F38B1">
            <w:pPr>
              <w:jc w:val="center"/>
              <w:rPr>
                <w:lang w:val="sr-Cyrl-CS"/>
              </w:rPr>
            </w:pPr>
            <w:r w:rsidRPr="00144B98">
              <w:rPr>
                <w:lang w:val="sr-Cyrl-CS"/>
              </w:rPr>
              <w:t>Радионица</w:t>
            </w:r>
          </w:p>
          <w:p w:rsidR="00EF099D" w:rsidRPr="00144B98" w:rsidRDefault="00EF099D" w:rsidP="005F38B1">
            <w:pPr>
              <w:jc w:val="center"/>
              <w:rPr>
                <w:lang w:val="sr-Cyrl-CS"/>
              </w:rPr>
            </w:pPr>
          </w:p>
          <w:p w:rsidR="00EF099D" w:rsidRPr="00144B98" w:rsidRDefault="00EF099D" w:rsidP="005F38B1">
            <w:pPr>
              <w:jc w:val="center"/>
              <w:rPr>
                <w:lang w:val="sr-Cyrl-CS"/>
              </w:rPr>
            </w:pPr>
          </w:p>
          <w:p w:rsidR="00EF099D" w:rsidRPr="00144B98" w:rsidRDefault="00EF099D" w:rsidP="005F38B1">
            <w:pPr>
              <w:jc w:val="center"/>
              <w:rPr>
                <w:lang w:val="sr-Cyrl-CS"/>
              </w:rPr>
            </w:pPr>
            <w:r w:rsidRPr="00144B98">
              <w:rPr>
                <w:lang w:val="sr-Cyrl-CS"/>
              </w:rPr>
              <w:t>Радионица</w:t>
            </w:r>
          </w:p>
          <w:p w:rsidR="00EF099D" w:rsidRPr="00144B98" w:rsidRDefault="00EF099D" w:rsidP="005F38B1">
            <w:pPr>
              <w:jc w:val="center"/>
              <w:rPr>
                <w:lang w:val="sr-Cyrl-CS"/>
              </w:rPr>
            </w:pPr>
          </w:p>
        </w:tc>
        <w:tc>
          <w:tcPr>
            <w:tcW w:w="2566" w:type="dxa"/>
            <w:vAlign w:val="center"/>
          </w:tcPr>
          <w:p w:rsidR="00EF099D" w:rsidRPr="00144B98" w:rsidRDefault="00EF099D" w:rsidP="005F38B1">
            <w:pPr>
              <w:jc w:val="center"/>
              <w:rPr>
                <w:lang w:val="sr-Cyrl-CS"/>
              </w:rPr>
            </w:pPr>
            <w:r w:rsidRPr="00144B98">
              <w:rPr>
                <w:lang w:val="sr-Cyrl-CS"/>
              </w:rPr>
              <w:t>Наставници грађанског васпитања</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Децембар</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-Неоптужујуће поруке</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5F38B1">
            <w:pPr>
              <w:jc w:val="center"/>
              <w:rPr>
                <w:lang w:val="sr-Cyrl-CS"/>
              </w:rPr>
            </w:pPr>
            <w:r w:rsidRPr="00144B98">
              <w:rPr>
                <w:lang w:val="sr-Cyrl-CS"/>
              </w:rPr>
              <w:t xml:space="preserve">Наставници грађанског </w:t>
            </w:r>
            <w:r w:rsidRPr="00144B98">
              <w:rPr>
                <w:lang w:val="sr-Cyrl-CS"/>
              </w:rPr>
              <w:lastRenderedPageBreak/>
              <w:t>васпитања</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lastRenderedPageBreak/>
              <w:t>Јануар</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-Стилови поступања у конфликтима</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5F38B1">
            <w:pPr>
              <w:jc w:val="center"/>
              <w:rPr>
                <w:lang w:val="sr-Cyrl-CS"/>
              </w:rPr>
            </w:pPr>
            <w:r w:rsidRPr="00144B98">
              <w:rPr>
                <w:lang w:val="sr-Cyrl-CS"/>
              </w:rPr>
              <w:t>Наставници грађанског васпитања</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Фебруар</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-Сагледавање проблема из различитих углова (решавање проблема)</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5F38B1">
            <w:pPr>
              <w:jc w:val="center"/>
              <w:rPr>
                <w:lang w:val="sr-Cyrl-CS"/>
              </w:rPr>
            </w:pPr>
            <w:r w:rsidRPr="00144B98">
              <w:rPr>
                <w:lang w:val="sr-Cyrl-CS"/>
              </w:rPr>
              <w:t>Наставници грађанског васпитања</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Март</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-Како да говоримо и слушамо да би други хтели да нас чују и разговарају са нама</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EF099D">
            <w:pPr>
              <w:jc w:val="center"/>
              <w:rPr>
                <w:lang w:val="sr-Cyrl-CS"/>
              </w:rPr>
            </w:pPr>
            <w:r w:rsidRPr="00144B98">
              <w:rPr>
                <w:lang w:val="sr-Cyrl-CS"/>
              </w:rPr>
              <w:t>П</w:t>
            </w:r>
            <w:r>
              <w:rPr>
                <w:lang w:val="sr-Cyrl-CS"/>
              </w:rPr>
              <w:t xml:space="preserve">едагог </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Април</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ru-RU"/>
              </w:rPr>
              <w:t>-</w:t>
            </w:r>
            <w:r w:rsidRPr="00144B98">
              <w:rPr>
                <w:lang w:val="sr-Cyrl-CS"/>
              </w:rPr>
              <w:t>Методе и технике успешног учења;</w:t>
            </w:r>
          </w:p>
          <w:p w:rsidR="00EF099D" w:rsidRPr="00144B98" w:rsidRDefault="00EF099D" w:rsidP="005F38B1">
            <w:pPr>
              <w:jc w:val="both"/>
              <w:rPr>
                <w:lang w:val="sr-Cyrl-CS"/>
              </w:rPr>
            </w:pPr>
            <w:r w:rsidRPr="00144B98">
              <w:rPr>
                <w:lang w:val="sr-Cyrl-CS"/>
              </w:rPr>
              <w:t>-Научите да учите</w:t>
            </w:r>
          </w:p>
        </w:tc>
        <w:tc>
          <w:tcPr>
            <w:tcW w:w="2549" w:type="dxa"/>
            <w:vAlign w:val="center"/>
          </w:tcPr>
          <w:p w:rsidR="00EF099D" w:rsidRPr="00144B98" w:rsidRDefault="00EF099D" w:rsidP="005F38B1">
            <w:pPr>
              <w:jc w:val="center"/>
              <w:rPr>
                <w:lang w:val="sr-Cyrl-CS"/>
              </w:rPr>
            </w:pPr>
            <w:r w:rsidRPr="00144B98">
              <w:rPr>
                <w:lang w:val="sr-Cyrl-CS"/>
              </w:rPr>
              <w:t>Радионица</w:t>
            </w:r>
          </w:p>
          <w:p w:rsidR="00EF099D" w:rsidRPr="00144B98" w:rsidRDefault="00EF099D" w:rsidP="005F38B1">
            <w:pPr>
              <w:jc w:val="both"/>
              <w:rPr>
                <w:lang w:val="sr-Cyrl-CS"/>
              </w:rPr>
            </w:pPr>
          </w:p>
          <w:p w:rsidR="00EF099D" w:rsidRPr="00144B98" w:rsidRDefault="00EF099D" w:rsidP="005F38B1">
            <w:pPr>
              <w:jc w:val="both"/>
              <w:rPr>
                <w:lang w:val="sr-Cyrl-CS"/>
              </w:rPr>
            </w:pPr>
            <w:r w:rsidRPr="00144B98">
              <w:rPr>
                <w:lang w:val="sr-Cyrl-CS"/>
              </w:rPr>
              <w:t>-предавање/радионица</w:t>
            </w:r>
          </w:p>
        </w:tc>
        <w:tc>
          <w:tcPr>
            <w:tcW w:w="2566" w:type="dxa"/>
            <w:vAlign w:val="center"/>
          </w:tcPr>
          <w:p w:rsidR="00EF099D" w:rsidRPr="00144B98" w:rsidRDefault="00EF099D" w:rsidP="005F38B1">
            <w:pPr>
              <w:jc w:val="center"/>
              <w:rPr>
                <w:lang w:val="sr-Cyrl-CS"/>
              </w:rPr>
            </w:pPr>
            <w:r>
              <w:rPr>
                <w:lang w:val="sr-Cyrl-CS"/>
              </w:rPr>
              <w:t xml:space="preserve">Одељенски старешина </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Мај</w:t>
            </w:r>
          </w:p>
          <w:p w:rsidR="00EF099D" w:rsidRPr="00144B98" w:rsidRDefault="00EF099D" w:rsidP="005F38B1">
            <w:pPr>
              <w:jc w:val="center"/>
              <w:rPr>
                <w:lang w:val="sr-Cyrl-CS"/>
              </w:rPr>
            </w:pPr>
          </w:p>
        </w:tc>
        <w:tc>
          <w:tcPr>
            <w:tcW w:w="2147" w:type="dxa"/>
            <w:vAlign w:val="center"/>
          </w:tcPr>
          <w:p w:rsidR="00EF099D" w:rsidRPr="00144B98" w:rsidRDefault="00EF099D" w:rsidP="005F38B1">
            <w:pPr>
              <w:jc w:val="center"/>
              <w:rPr>
                <w:lang w:val="sr-Cyrl-CS"/>
              </w:rPr>
            </w:pPr>
            <w:r w:rsidRPr="00144B98">
              <w:rPr>
                <w:lang w:val="sr-Cyrl-CS"/>
              </w:rPr>
              <w:t>- Узроци неуспеха у учењу / Савладај страх од учења</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5F38B1">
            <w:pPr>
              <w:jc w:val="center"/>
              <w:rPr>
                <w:lang w:val="sr-Cyrl-CS"/>
              </w:rPr>
            </w:pPr>
            <w:r>
              <w:rPr>
                <w:lang w:val="sr-Cyrl-CS"/>
              </w:rPr>
              <w:t xml:space="preserve">Одељенски старешина </w:t>
            </w:r>
          </w:p>
        </w:tc>
      </w:tr>
      <w:tr w:rsidR="00EF099D" w:rsidRPr="00144B98" w:rsidTr="005F38B1">
        <w:tc>
          <w:tcPr>
            <w:tcW w:w="2593" w:type="dxa"/>
            <w:vAlign w:val="center"/>
          </w:tcPr>
          <w:p w:rsidR="00EF099D" w:rsidRPr="00144B98" w:rsidRDefault="00EF099D" w:rsidP="005F38B1">
            <w:pPr>
              <w:jc w:val="center"/>
              <w:rPr>
                <w:lang w:val="sr-Cyrl-CS"/>
              </w:rPr>
            </w:pPr>
            <w:r w:rsidRPr="00144B98">
              <w:rPr>
                <w:lang w:val="sr-Cyrl-CS"/>
              </w:rPr>
              <w:t>Јун</w:t>
            </w:r>
          </w:p>
        </w:tc>
        <w:tc>
          <w:tcPr>
            <w:tcW w:w="2147" w:type="dxa"/>
            <w:vAlign w:val="center"/>
          </w:tcPr>
          <w:p w:rsidR="00EF099D" w:rsidRPr="00144B98" w:rsidRDefault="00EF099D" w:rsidP="005F38B1">
            <w:pPr>
              <w:jc w:val="center"/>
              <w:rPr>
                <w:lang w:val="sr-Cyrl-CS"/>
              </w:rPr>
            </w:pPr>
            <w:r w:rsidRPr="00144B98">
              <w:rPr>
                <w:lang w:val="sr-Cyrl-CS"/>
              </w:rPr>
              <w:t>-Односи у групи (сарадња, групни  и тимски рад)</w:t>
            </w:r>
          </w:p>
        </w:tc>
        <w:tc>
          <w:tcPr>
            <w:tcW w:w="2549" w:type="dxa"/>
            <w:vAlign w:val="center"/>
          </w:tcPr>
          <w:p w:rsidR="00EF099D" w:rsidRPr="00144B98" w:rsidRDefault="00EF099D" w:rsidP="005F38B1">
            <w:pPr>
              <w:jc w:val="center"/>
              <w:rPr>
                <w:lang w:val="sr-Cyrl-CS"/>
              </w:rPr>
            </w:pPr>
            <w:r w:rsidRPr="00144B98">
              <w:rPr>
                <w:lang w:val="sr-Cyrl-CS"/>
              </w:rPr>
              <w:t>Радионица</w:t>
            </w:r>
          </w:p>
        </w:tc>
        <w:tc>
          <w:tcPr>
            <w:tcW w:w="2566" w:type="dxa"/>
            <w:vAlign w:val="center"/>
          </w:tcPr>
          <w:p w:rsidR="00EF099D" w:rsidRPr="00144B98" w:rsidRDefault="00EF099D" w:rsidP="005F38B1">
            <w:pPr>
              <w:jc w:val="center"/>
              <w:rPr>
                <w:lang w:val="sr-Cyrl-CS"/>
              </w:rPr>
            </w:pPr>
            <w:r>
              <w:rPr>
                <w:lang w:val="sr-Cyrl-CS"/>
              </w:rPr>
              <w:t>Одељенски старешина</w:t>
            </w:r>
          </w:p>
        </w:tc>
      </w:tr>
    </w:tbl>
    <w:p w:rsidR="00EF099D" w:rsidRDefault="00EF099D"/>
    <w:p w:rsidR="00EF099D" w:rsidRDefault="00EF099D" w:rsidP="00EF099D"/>
    <w:p w:rsidR="00EF099D" w:rsidRPr="00E871DF" w:rsidRDefault="00EF099D" w:rsidP="00EF099D">
      <w:pPr>
        <w:jc w:val="center"/>
        <w:rPr>
          <w:b/>
          <w:lang w:val="sr-Cyrl-CS"/>
        </w:rPr>
      </w:pPr>
      <w:r>
        <w:tab/>
      </w:r>
      <w:r w:rsidRPr="00E871DF">
        <w:rPr>
          <w:b/>
          <w:lang w:val="sr-Cyrl-CS"/>
        </w:rPr>
        <w:t>ПРОГРАМ РАДА ТИМА ЗА ИНКЛУЗИВНО ОБРАЗОВАЊЕ</w:t>
      </w:r>
    </w:p>
    <w:p w:rsidR="00EF099D" w:rsidRPr="00E871DF" w:rsidRDefault="00EF099D" w:rsidP="00EF099D"/>
    <w:p w:rsidR="00EF099D" w:rsidRPr="00E871DF" w:rsidRDefault="00EF099D" w:rsidP="00EF099D"/>
    <w:p w:rsidR="00EF099D" w:rsidRPr="00E871DF" w:rsidRDefault="00EF099D" w:rsidP="00EF099D">
      <w:pPr>
        <w:rPr>
          <w:lang w:val="sr-Cyrl-CS"/>
        </w:rPr>
      </w:pPr>
      <w:r w:rsidRPr="00E871DF">
        <w:rPr>
          <w:lang w:val="sr-Cyrl-CS"/>
        </w:rPr>
        <w:t>Стручни т</w:t>
      </w:r>
      <w:r w:rsidRPr="00E871DF">
        <w:t>им за инклузивно образовање у школској 2014/15. чине следећи чланови:</w:t>
      </w:r>
      <w:r w:rsidRPr="00E871DF">
        <w:cr/>
      </w:r>
      <w:r w:rsidRPr="00E871DF">
        <w:rPr>
          <w:lang w:val="sr-Cyrl-CS"/>
        </w:rPr>
        <w:t>Лела Милојковић, педагог</w:t>
      </w:r>
    </w:p>
    <w:p w:rsidR="00EF099D" w:rsidRPr="00E871DF" w:rsidRDefault="00EF099D" w:rsidP="00EF099D">
      <w:pPr>
        <w:rPr>
          <w:lang w:val="sr-Cyrl-CS"/>
        </w:rPr>
      </w:pPr>
      <w:r w:rsidRPr="00E871DF">
        <w:rPr>
          <w:lang w:val="sr-Cyrl-CS"/>
        </w:rPr>
        <w:t>Драган Милосављевић, наставник практичне наставе</w:t>
      </w:r>
    </w:p>
    <w:p w:rsidR="00EF099D" w:rsidRPr="00E871DF" w:rsidRDefault="00EF099D" w:rsidP="00EF099D">
      <w:pPr>
        <w:rPr>
          <w:lang w:val="sr-Cyrl-CS"/>
        </w:rPr>
      </w:pPr>
      <w:r w:rsidRPr="00E871DF">
        <w:rPr>
          <w:lang w:val="sr-Cyrl-CS"/>
        </w:rPr>
        <w:t>Радмила Савић, заменик директора</w:t>
      </w:r>
    </w:p>
    <w:p w:rsidR="00EF099D" w:rsidRPr="00E871DF" w:rsidRDefault="00EF099D" w:rsidP="00EF099D">
      <w:pPr>
        <w:rPr>
          <w:lang w:val="sr-Cyrl-CS"/>
        </w:rPr>
      </w:pPr>
      <w:r w:rsidRPr="00E871DF">
        <w:rPr>
          <w:lang w:val="sr-Cyrl-CS"/>
        </w:rPr>
        <w:t>Горан Тадић, наставник предметне наставе</w:t>
      </w:r>
    </w:p>
    <w:p w:rsidR="00EF099D" w:rsidRPr="00E871DF" w:rsidRDefault="00EF099D" w:rsidP="00EF099D">
      <w:pPr>
        <w:rPr>
          <w:lang w:val="sr-Cyrl-CS"/>
        </w:rPr>
      </w:pPr>
      <w:r w:rsidRPr="00E871DF">
        <w:rPr>
          <w:lang w:val="sr-Cyrl-CS"/>
        </w:rPr>
        <w:t>Руководилац тима: Јелена Петковић, наставник предметне наставе</w:t>
      </w:r>
    </w:p>
    <w:p w:rsidR="00EF099D" w:rsidRPr="00E871DF" w:rsidRDefault="00EF099D" w:rsidP="00EF099D">
      <w:pPr>
        <w:jc w:val="both"/>
        <w:rPr>
          <w:b/>
          <w:lang w:val="sr-Cyrl-CS"/>
        </w:rPr>
      </w:pPr>
    </w:p>
    <w:p w:rsidR="00EF099D" w:rsidRPr="00E871DF" w:rsidRDefault="00EF099D" w:rsidP="00EF099D">
      <w:pPr>
        <w:jc w:val="both"/>
        <w:rPr>
          <w:b/>
          <w:i/>
          <w:lang w:val="sr-Cyrl-CS"/>
        </w:rPr>
      </w:pPr>
      <w:r w:rsidRPr="00E871DF">
        <w:rPr>
          <w:b/>
          <w:i/>
          <w:lang w:val="sr-Cyrl-CS"/>
        </w:rPr>
        <w:t>Задаци тима за инклузивно образовање</w:t>
      </w:r>
    </w:p>
    <w:p w:rsidR="00EF099D" w:rsidRPr="00E871DF" w:rsidRDefault="00EF099D" w:rsidP="00EF099D">
      <w:pPr>
        <w:jc w:val="both"/>
        <w:rPr>
          <w:lang w:val="sr-Cyrl-CS"/>
        </w:rPr>
      </w:pPr>
    </w:p>
    <w:p w:rsidR="00EF099D" w:rsidRPr="00E871DF" w:rsidRDefault="00EF099D" w:rsidP="00EF099D">
      <w:pPr>
        <w:jc w:val="both"/>
        <w:rPr>
          <w:lang w:val="sr-Cyrl-CS"/>
        </w:rPr>
      </w:pPr>
      <w:r w:rsidRPr="00E871DF">
        <w:rPr>
          <w:lang w:val="sr-Cyrl-CS"/>
        </w:rPr>
        <w:t xml:space="preserve">1. Доношење плана и програма рада </w:t>
      </w:r>
    </w:p>
    <w:p w:rsidR="00EF099D" w:rsidRPr="00E871DF" w:rsidRDefault="00EF099D" w:rsidP="00EF099D">
      <w:pPr>
        <w:jc w:val="both"/>
        <w:rPr>
          <w:lang w:val="sr-Cyrl-CS"/>
        </w:rPr>
      </w:pPr>
      <w:r w:rsidRPr="00E871DF">
        <w:rPr>
          <w:lang w:val="sr-Cyrl-CS"/>
        </w:rPr>
        <w:t>2. Организовање активности на основу програма</w:t>
      </w:r>
    </w:p>
    <w:p w:rsidR="00EF099D" w:rsidRPr="00E871DF" w:rsidRDefault="00EF099D" w:rsidP="00EF099D">
      <w:pPr>
        <w:jc w:val="both"/>
        <w:rPr>
          <w:lang w:val="sr-Cyrl-CS"/>
        </w:rPr>
      </w:pPr>
      <w:r w:rsidRPr="00E871DF">
        <w:rPr>
          <w:lang w:val="sr-Cyrl-CS"/>
        </w:rPr>
        <w:t>3. Сарадња са интерресорном комисијом</w:t>
      </w:r>
    </w:p>
    <w:p w:rsidR="00EF099D" w:rsidRPr="00E871DF" w:rsidRDefault="00EF099D" w:rsidP="00EF099D">
      <w:pPr>
        <w:jc w:val="both"/>
        <w:rPr>
          <w:lang w:val="sr-Cyrl-CS"/>
        </w:rPr>
      </w:pPr>
      <w:r w:rsidRPr="00E871DF">
        <w:rPr>
          <w:lang w:val="sr-Cyrl-CS"/>
        </w:rPr>
        <w:lastRenderedPageBreak/>
        <w:t>3. Анализа актуелне школске ситуације, идентификација деце са потешкоћама, и потреба за додатном подршком</w:t>
      </w:r>
    </w:p>
    <w:p w:rsidR="00EF099D" w:rsidRPr="00E871DF" w:rsidRDefault="00EF099D" w:rsidP="00EF099D">
      <w:pPr>
        <w:jc w:val="both"/>
        <w:rPr>
          <w:lang w:val="sr-Cyrl-CS"/>
        </w:rPr>
      </w:pPr>
      <w:r w:rsidRPr="00E871DF">
        <w:rPr>
          <w:lang w:val="sr-Cyrl-CS"/>
        </w:rPr>
        <w:t>4. Помоћ у изради и примени ИОП планова, праћење реализације ИОП-а, и евалуација</w:t>
      </w:r>
    </w:p>
    <w:p w:rsidR="00EF099D" w:rsidRPr="00E871DF" w:rsidRDefault="00EF099D" w:rsidP="00EF099D">
      <w:pPr>
        <w:jc w:val="both"/>
        <w:rPr>
          <w:lang w:val="sr-Cyrl-CS"/>
        </w:rPr>
      </w:pPr>
      <w:r w:rsidRPr="00E871DF">
        <w:rPr>
          <w:lang w:val="sr-Cyrl-CS"/>
        </w:rPr>
        <w:t xml:space="preserve">5. Вредновање остварености и квалитета програма рада </w:t>
      </w:r>
    </w:p>
    <w:p w:rsidR="00EF099D" w:rsidRPr="00E871DF" w:rsidRDefault="00EF099D" w:rsidP="00EF099D">
      <w:pPr>
        <w:jc w:val="both"/>
        <w:rPr>
          <w:lang w:val="sr-Cyrl-CS"/>
        </w:rPr>
      </w:pPr>
      <w:r w:rsidRPr="00E871DF">
        <w:rPr>
          <w:lang w:val="sr-Cyrl-CS"/>
        </w:rPr>
        <w:t>6. Вођење евиденције-педагошког досијеа ученика</w:t>
      </w:r>
    </w:p>
    <w:p w:rsidR="00EF099D" w:rsidRPr="00E871DF" w:rsidRDefault="00EF099D" w:rsidP="00EF099D">
      <w:pPr>
        <w:jc w:val="both"/>
        <w:rPr>
          <w:lang w:val="sr-Cyrl-CS"/>
        </w:rPr>
      </w:pPr>
      <w:r w:rsidRPr="00E871DF">
        <w:rPr>
          <w:lang w:val="sr-Cyrl-CS"/>
        </w:rPr>
        <w:t>7. Пружање додатне подршке ученицима са сметњама у развоју</w:t>
      </w:r>
    </w:p>
    <w:p w:rsidR="00EF099D" w:rsidRPr="00E871DF" w:rsidRDefault="00EF099D" w:rsidP="00EF099D">
      <w:pPr>
        <w:jc w:val="both"/>
        <w:rPr>
          <w:lang w:val="sr-Cyrl-CS"/>
        </w:rPr>
      </w:pPr>
      <w:r w:rsidRPr="00E871DF">
        <w:rPr>
          <w:lang w:val="sr-Cyrl-CS"/>
        </w:rPr>
        <w:t>8. Пружање додатне подршке родитељима ученика са сметљама у развоју</w:t>
      </w:r>
    </w:p>
    <w:p w:rsidR="00EF099D" w:rsidRPr="00E871DF" w:rsidRDefault="00EF099D" w:rsidP="00EF099D">
      <w:pPr>
        <w:jc w:val="both"/>
        <w:rPr>
          <w:lang w:val="sr-Cyrl-CS"/>
        </w:rPr>
      </w:pPr>
      <w:r w:rsidRPr="00E871DF">
        <w:rPr>
          <w:lang w:val="sr-Cyrl-CS"/>
        </w:rPr>
        <w:t>9. Пружање додатне подршке наставницима-планирање и реализација стручног усавршавања наставника</w:t>
      </w:r>
    </w:p>
    <w:p w:rsidR="00EF099D" w:rsidRPr="00E871DF" w:rsidRDefault="00EF099D" w:rsidP="00EF099D">
      <w:pPr>
        <w:jc w:val="both"/>
        <w:rPr>
          <w:b/>
          <w:i/>
        </w:rPr>
      </w:pPr>
    </w:p>
    <w:p w:rsidR="00EF099D" w:rsidRPr="00E871DF" w:rsidRDefault="00EF099D" w:rsidP="00EF099D">
      <w:pPr>
        <w:jc w:val="both"/>
        <w:rPr>
          <w:lang w:val="sr-Cyrl-CS"/>
        </w:rPr>
      </w:pPr>
      <w:r w:rsidRPr="00E871DF">
        <w:rPr>
          <w:b/>
          <w:i/>
          <w:lang w:val="sr-Cyrl-CS"/>
        </w:rPr>
        <w:t>Општи циљ:</w:t>
      </w:r>
      <w:r w:rsidRPr="00E871DF">
        <w:rPr>
          <w:lang w:val="sr-Cyrl-CS"/>
        </w:rPr>
        <w:t xml:space="preserve"> унапређивање квалитета живота деце / ученика са потешкоћама, талентоване деце као и деце из социлано маргинализованих група,подстицање развоја све деце уз девизу ''школа по мери детета''</w:t>
      </w:r>
    </w:p>
    <w:p w:rsidR="00EF099D" w:rsidRPr="00E871DF" w:rsidRDefault="00EF099D" w:rsidP="00EF099D"/>
    <w:p w:rsidR="00EF099D" w:rsidRPr="00E871DF" w:rsidRDefault="00EF099D" w:rsidP="00EF099D">
      <w:pPr>
        <w:rPr>
          <w:b/>
          <w:i/>
        </w:rPr>
      </w:pPr>
      <w:r w:rsidRPr="00E871DF">
        <w:rPr>
          <w:b/>
          <w:i/>
        </w:rPr>
        <w:t xml:space="preserve">Специфични циљеви: </w:t>
      </w:r>
    </w:p>
    <w:p w:rsidR="00EF099D" w:rsidRPr="00E871DF" w:rsidRDefault="00EF099D" w:rsidP="00EF099D">
      <w:r w:rsidRPr="00E871DF">
        <w:rPr>
          <w:lang w:val="sr-Cyrl-CS"/>
        </w:rPr>
        <w:t>-</w:t>
      </w:r>
      <w:r w:rsidRPr="00E871DF">
        <w:t>Информисање свих запослених о принципима инклузивног образовања</w:t>
      </w:r>
    </w:p>
    <w:p w:rsidR="00EF099D" w:rsidRPr="00E871DF" w:rsidRDefault="00EF099D" w:rsidP="00EF099D">
      <w:r w:rsidRPr="00E871DF">
        <w:rPr>
          <w:lang w:val="sr-Cyrl-CS"/>
        </w:rPr>
        <w:t>-</w:t>
      </w:r>
      <w:r w:rsidRPr="00E871DF">
        <w:t>Праћење потребе за едукацијом запослених у овој области</w:t>
      </w:r>
    </w:p>
    <w:p w:rsidR="00EF099D" w:rsidRPr="00E871DF" w:rsidRDefault="00EF099D" w:rsidP="00EF099D">
      <w:r w:rsidRPr="00E871DF">
        <w:rPr>
          <w:lang w:val="sr-Cyrl-CS"/>
        </w:rPr>
        <w:t>-</w:t>
      </w:r>
      <w:r w:rsidRPr="00E871DF">
        <w:t>Праћење и прикупљање информација о ученицима код којих се појави потреба за неким од облика пружања додатне подршке</w:t>
      </w:r>
    </w:p>
    <w:p w:rsidR="00EF099D" w:rsidRPr="00EF099D" w:rsidRDefault="00EF099D" w:rsidP="00EF099D">
      <w:r w:rsidRPr="00E871DF">
        <w:rPr>
          <w:lang w:val="sr-Cyrl-CS"/>
        </w:rPr>
        <w:t>-</w:t>
      </w:r>
      <w:r w:rsidRPr="00E871DF">
        <w:t xml:space="preserve"> Координација и праћење рада тимова за пружање додатне подршке, уколико постоји потреба за формирање ових тимова</w:t>
      </w:r>
    </w:p>
    <w:p w:rsidR="00EF099D" w:rsidRPr="00E871DF" w:rsidRDefault="00EF099D" w:rsidP="00EF099D">
      <w:r w:rsidRPr="00E871DF">
        <w:rPr>
          <w:lang w:val="sr-Cyrl-CS"/>
        </w:rPr>
        <w:t>-</w:t>
      </w:r>
      <w:r w:rsidRPr="00E871DF">
        <w:t>Подизање осетљивости наставника, стручних сарадника и запосленх за препознавање и прилагођавање рада у случајевима који потпадају под стандарде инклузивног образовања</w:t>
      </w:r>
    </w:p>
    <w:tbl>
      <w:tblPr>
        <w:tblpPr w:leftFromText="180" w:rightFromText="180" w:vertAnchor="text" w:horzAnchor="margin" w:tblpY="431"/>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2"/>
        <w:gridCol w:w="2075"/>
        <w:gridCol w:w="2005"/>
        <w:gridCol w:w="2214"/>
      </w:tblGrid>
      <w:tr w:rsidR="00EF099D" w:rsidRPr="00E871DF" w:rsidTr="00EF099D">
        <w:trPr>
          <w:trHeight w:val="654"/>
        </w:trPr>
        <w:tc>
          <w:tcPr>
            <w:tcW w:w="4232" w:type="dxa"/>
            <w:vAlign w:val="center"/>
          </w:tcPr>
          <w:p w:rsidR="00EF099D" w:rsidRPr="00E871DF" w:rsidRDefault="00EF099D" w:rsidP="00EF099D">
            <w:pPr>
              <w:jc w:val="center"/>
              <w:rPr>
                <w:b/>
                <w:i/>
                <w:lang w:val="sr-Cyrl-CS"/>
              </w:rPr>
            </w:pPr>
            <w:r w:rsidRPr="00E871DF">
              <w:rPr>
                <w:b/>
                <w:i/>
                <w:lang w:val="sr-Cyrl-CS"/>
              </w:rPr>
              <w:t>АКТИВНОСТ</w:t>
            </w:r>
          </w:p>
        </w:tc>
        <w:tc>
          <w:tcPr>
            <w:tcW w:w="2075" w:type="dxa"/>
            <w:vAlign w:val="center"/>
          </w:tcPr>
          <w:p w:rsidR="00EF099D" w:rsidRPr="00E871DF" w:rsidRDefault="00EF099D" w:rsidP="00EF099D">
            <w:pPr>
              <w:jc w:val="center"/>
              <w:rPr>
                <w:b/>
                <w:i/>
                <w:lang w:val="sr-Cyrl-CS"/>
              </w:rPr>
            </w:pPr>
            <w:r w:rsidRPr="00E871DF">
              <w:rPr>
                <w:b/>
                <w:i/>
                <w:lang w:val="sr-Cyrl-CS"/>
              </w:rPr>
              <w:t>НОСИОЦИ</w:t>
            </w:r>
          </w:p>
        </w:tc>
        <w:tc>
          <w:tcPr>
            <w:tcW w:w="2005" w:type="dxa"/>
            <w:vAlign w:val="center"/>
          </w:tcPr>
          <w:p w:rsidR="00EF099D" w:rsidRPr="00E871DF" w:rsidRDefault="00EF099D" w:rsidP="00EF099D">
            <w:pPr>
              <w:jc w:val="center"/>
              <w:rPr>
                <w:b/>
                <w:i/>
                <w:lang w:val="sr-Cyrl-CS"/>
              </w:rPr>
            </w:pPr>
            <w:r w:rsidRPr="00E871DF">
              <w:rPr>
                <w:b/>
                <w:i/>
                <w:lang w:val="sr-Cyrl-CS"/>
              </w:rPr>
              <w:t>НАЧИН ПРАЋЕЊА</w:t>
            </w:r>
          </w:p>
        </w:tc>
        <w:tc>
          <w:tcPr>
            <w:tcW w:w="2214" w:type="dxa"/>
            <w:vAlign w:val="center"/>
          </w:tcPr>
          <w:p w:rsidR="00EF099D" w:rsidRPr="00E871DF" w:rsidRDefault="00EF099D" w:rsidP="00EF099D">
            <w:pPr>
              <w:jc w:val="center"/>
              <w:rPr>
                <w:b/>
                <w:i/>
                <w:lang w:val="sr-Cyrl-CS"/>
              </w:rPr>
            </w:pPr>
            <w:r w:rsidRPr="00E871DF">
              <w:rPr>
                <w:b/>
                <w:i/>
                <w:lang w:val="sr-Cyrl-CS"/>
              </w:rPr>
              <w:t>ВРЕМЕ РЕАЛИЗАЦИЈЕ</w:t>
            </w:r>
          </w:p>
        </w:tc>
      </w:tr>
      <w:tr w:rsidR="00EF099D" w:rsidRPr="00E871DF" w:rsidTr="00EF099D">
        <w:trPr>
          <w:trHeight w:val="925"/>
        </w:trPr>
        <w:tc>
          <w:tcPr>
            <w:tcW w:w="4232" w:type="dxa"/>
          </w:tcPr>
          <w:p w:rsidR="00EF099D" w:rsidRPr="00E871DF" w:rsidRDefault="00EF099D" w:rsidP="00EF099D">
            <w:pPr>
              <w:jc w:val="both"/>
              <w:rPr>
                <w:lang w:val="sr-Cyrl-CS"/>
              </w:rPr>
            </w:pPr>
            <w:r w:rsidRPr="00E871DF">
              <w:rPr>
                <w:lang w:val="sr-Cyrl-CS"/>
              </w:rPr>
              <w:t xml:space="preserve">Формирање Тима, </w:t>
            </w:r>
          </w:p>
          <w:p w:rsidR="00EF099D" w:rsidRPr="00E871DF" w:rsidRDefault="00EF099D" w:rsidP="00EF099D">
            <w:pPr>
              <w:jc w:val="both"/>
              <w:rPr>
                <w:lang w:val="sr-Cyrl-CS"/>
              </w:rPr>
            </w:pPr>
            <w:r w:rsidRPr="00E871DF">
              <w:rPr>
                <w:lang w:val="sr-Cyrl-CS"/>
              </w:rPr>
              <w:t xml:space="preserve">информисање нових </w:t>
            </w:r>
          </w:p>
          <w:p w:rsidR="00EF099D" w:rsidRPr="00E871DF" w:rsidRDefault="00EF099D" w:rsidP="00EF099D">
            <w:pPr>
              <w:jc w:val="both"/>
            </w:pPr>
            <w:r w:rsidRPr="00E871DF">
              <w:rPr>
                <w:lang w:val="sr-Cyrl-CS"/>
              </w:rPr>
              <w:t>чланова</w:t>
            </w:r>
          </w:p>
        </w:tc>
        <w:tc>
          <w:tcPr>
            <w:tcW w:w="2075" w:type="dxa"/>
          </w:tcPr>
          <w:p w:rsidR="00EF099D" w:rsidRPr="00E871DF" w:rsidRDefault="00EF099D" w:rsidP="00EF099D">
            <w:pPr>
              <w:jc w:val="both"/>
              <w:rPr>
                <w:lang w:val="sr-Cyrl-CS"/>
              </w:rPr>
            </w:pPr>
            <w:r w:rsidRPr="00E871DF">
              <w:rPr>
                <w:lang w:val="sr-Cyrl-CS"/>
              </w:rPr>
              <w:t xml:space="preserve">Директор, руководилац </w:t>
            </w:r>
          </w:p>
          <w:p w:rsidR="00EF099D" w:rsidRPr="00E871DF" w:rsidRDefault="00EF099D" w:rsidP="00EF099D">
            <w:pPr>
              <w:jc w:val="both"/>
              <w:rPr>
                <w:lang w:val="sr-Cyrl-CS"/>
              </w:rPr>
            </w:pPr>
            <w:r w:rsidRPr="00E871DF">
              <w:rPr>
                <w:lang w:val="sr-Cyrl-CS"/>
              </w:rPr>
              <w:t>Тима, чланови</w:t>
            </w:r>
          </w:p>
        </w:tc>
        <w:tc>
          <w:tcPr>
            <w:tcW w:w="2005" w:type="dxa"/>
          </w:tcPr>
          <w:p w:rsidR="00EF099D" w:rsidRPr="00E871DF" w:rsidRDefault="00EF099D" w:rsidP="00EF099D">
            <w:pPr>
              <w:jc w:val="both"/>
              <w:rPr>
                <w:lang w:val="sr-Cyrl-CS"/>
              </w:rPr>
            </w:pPr>
            <w:r w:rsidRPr="00E871DF">
              <w:rPr>
                <w:lang w:val="sr-Cyrl-CS"/>
              </w:rPr>
              <w:t>Евиденција тима</w:t>
            </w:r>
          </w:p>
        </w:tc>
        <w:tc>
          <w:tcPr>
            <w:tcW w:w="2214" w:type="dxa"/>
          </w:tcPr>
          <w:p w:rsidR="00EF099D" w:rsidRPr="00E871DF" w:rsidRDefault="00EF099D" w:rsidP="00EF099D">
            <w:pPr>
              <w:jc w:val="both"/>
              <w:rPr>
                <w:lang w:val="sr-Cyrl-CS"/>
              </w:rPr>
            </w:pPr>
            <w:r w:rsidRPr="00E871DF">
              <w:rPr>
                <w:lang w:val="sr-Cyrl-CS"/>
              </w:rPr>
              <w:t>Август, септембар</w:t>
            </w:r>
          </w:p>
        </w:tc>
      </w:tr>
      <w:tr w:rsidR="00EF099D" w:rsidRPr="00E871DF" w:rsidTr="00EF099D">
        <w:trPr>
          <w:trHeight w:val="637"/>
        </w:trPr>
        <w:tc>
          <w:tcPr>
            <w:tcW w:w="4232" w:type="dxa"/>
          </w:tcPr>
          <w:p w:rsidR="00EF099D" w:rsidRPr="00E871DF" w:rsidRDefault="00EF099D" w:rsidP="00EF099D">
            <w:pPr>
              <w:jc w:val="both"/>
              <w:rPr>
                <w:lang w:val="sr-Cyrl-CS"/>
              </w:rPr>
            </w:pPr>
            <w:r w:rsidRPr="00E871DF">
              <w:rPr>
                <w:lang w:val="sr-Cyrl-CS"/>
              </w:rPr>
              <w:t>Израда плана и програма рада тима за школску 201</w:t>
            </w:r>
            <w:r w:rsidRPr="00E871DF">
              <w:t>4</w:t>
            </w:r>
            <w:r w:rsidRPr="00E871DF">
              <w:rPr>
                <w:lang w:val="sr-Cyrl-CS"/>
              </w:rPr>
              <w:t xml:space="preserve"> /201</w:t>
            </w:r>
            <w:r w:rsidRPr="00E871DF">
              <w:t>5</w:t>
            </w:r>
            <w:r w:rsidRPr="00E871DF">
              <w:rPr>
                <w:lang w:val="sr-Cyrl-CS"/>
              </w:rPr>
              <w:t>. годину</w:t>
            </w:r>
          </w:p>
        </w:tc>
        <w:tc>
          <w:tcPr>
            <w:tcW w:w="2075" w:type="dxa"/>
          </w:tcPr>
          <w:p w:rsidR="00EF099D" w:rsidRPr="00E871DF" w:rsidRDefault="00EF099D" w:rsidP="00EF099D">
            <w:pPr>
              <w:jc w:val="both"/>
              <w:rPr>
                <w:lang w:val="sr-Cyrl-CS"/>
              </w:rPr>
            </w:pPr>
            <w:r w:rsidRPr="00E871DF">
              <w:rPr>
                <w:lang w:val="sr-Cyrl-CS"/>
              </w:rPr>
              <w:t xml:space="preserve">Руководилац </w:t>
            </w:r>
          </w:p>
          <w:p w:rsidR="00EF099D" w:rsidRPr="00E871DF" w:rsidRDefault="00EF099D" w:rsidP="00EF099D">
            <w:pPr>
              <w:jc w:val="both"/>
              <w:rPr>
                <w:lang w:val="sr-Cyrl-CS"/>
              </w:rPr>
            </w:pPr>
            <w:r w:rsidRPr="00E871DF">
              <w:rPr>
                <w:lang w:val="sr-Cyrl-CS"/>
              </w:rPr>
              <w:t>Тима, чланови</w:t>
            </w:r>
          </w:p>
        </w:tc>
        <w:tc>
          <w:tcPr>
            <w:tcW w:w="2005" w:type="dxa"/>
          </w:tcPr>
          <w:p w:rsidR="00EF099D" w:rsidRPr="00E871DF" w:rsidRDefault="00EF099D" w:rsidP="00EF099D">
            <w:pPr>
              <w:jc w:val="both"/>
              <w:rPr>
                <w:lang w:val="sr-Cyrl-CS"/>
              </w:rPr>
            </w:pPr>
            <w:r w:rsidRPr="00E871DF">
              <w:rPr>
                <w:lang w:val="sr-Cyrl-CS"/>
              </w:rPr>
              <w:t>Евиденција тима</w:t>
            </w:r>
            <w:r w:rsidRPr="00E871DF">
              <w:t xml:space="preserve">, </w:t>
            </w:r>
            <w:r w:rsidRPr="00E871DF">
              <w:rPr>
                <w:lang w:val="sr-Cyrl-CS"/>
              </w:rPr>
              <w:t>програм рада</w:t>
            </w:r>
          </w:p>
        </w:tc>
        <w:tc>
          <w:tcPr>
            <w:tcW w:w="2214" w:type="dxa"/>
          </w:tcPr>
          <w:p w:rsidR="00EF099D" w:rsidRPr="00E871DF" w:rsidRDefault="00EF099D" w:rsidP="00EF099D">
            <w:pPr>
              <w:jc w:val="both"/>
              <w:rPr>
                <w:lang w:val="sr-Cyrl-CS"/>
              </w:rPr>
            </w:pPr>
            <w:r w:rsidRPr="00E871DF">
              <w:rPr>
                <w:lang w:val="sr-Cyrl-CS"/>
              </w:rPr>
              <w:t>Септембар</w:t>
            </w:r>
          </w:p>
          <w:p w:rsidR="00EF099D" w:rsidRPr="00E871DF" w:rsidRDefault="00EF099D" w:rsidP="00EF099D">
            <w:pPr>
              <w:jc w:val="both"/>
              <w:rPr>
                <w:lang w:val="sr-Cyrl-CS"/>
              </w:rPr>
            </w:pPr>
          </w:p>
        </w:tc>
      </w:tr>
      <w:tr w:rsidR="00EF099D" w:rsidRPr="00E871DF" w:rsidTr="00EF099D">
        <w:trPr>
          <w:trHeight w:val="1560"/>
        </w:trPr>
        <w:tc>
          <w:tcPr>
            <w:tcW w:w="4232" w:type="dxa"/>
          </w:tcPr>
          <w:p w:rsidR="00EF099D" w:rsidRPr="00E871DF" w:rsidRDefault="00EF099D" w:rsidP="00EF099D">
            <w:pPr>
              <w:jc w:val="both"/>
              <w:rPr>
                <w:lang w:val="sr-Cyrl-CS"/>
              </w:rPr>
            </w:pPr>
            <w:r w:rsidRPr="00E871DF">
              <w:rPr>
                <w:lang w:val="sr-Cyrl-CS"/>
              </w:rPr>
              <w:t>Анализа актуелне школске ситуације с аспекта образовних, здравствених и социјалних потреба ученика</w:t>
            </w:r>
          </w:p>
          <w:p w:rsidR="00EF099D" w:rsidRPr="00E871DF" w:rsidRDefault="00EF099D" w:rsidP="00EF099D">
            <w:pPr>
              <w:jc w:val="both"/>
              <w:rPr>
                <w:lang w:val="sr-Cyrl-CS"/>
              </w:rPr>
            </w:pPr>
            <w:r w:rsidRPr="00E871DF">
              <w:rPr>
                <w:lang w:val="sr-Cyrl-CS"/>
              </w:rPr>
              <w:t>-идентификација ученика са посебним образовним, здравственим и социјалним потребама</w:t>
            </w:r>
          </w:p>
        </w:tc>
        <w:tc>
          <w:tcPr>
            <w:tcW w:w="2075" w:type="dxa"/>
          </w:tcPr>
          <w:p w:rsidR="00EF099D" w:rsidRPr="00E871DF" w:rsidRDefault="00EF099D" w:rsidP="00EF099D">
            <w:pPr>
              <w:jc w:val="both"/>
              <w:rPr>
                <w:lang w:val="sr-Cyrl-CS"/>
              </w:rPr>
            </w:pPr>
            <w:r w:rsidRPr="00E871DF">
              <w:rPr>
                <w:lang w:val="sr-Cyrl-CS"/>
              </w:rPr>
              <w:t xml:space="preserve">руководилац </w:t>
            </w:r>
          </w:p>
          <w:p w:rsidR="00EF099D" w:rsidRPr="00E871DF" w:rsidRDefault="00EF099D" w:rsidP="00EF099D">
            <w:pPr>
              <w:jc w:val="both"/>
              <w:rPr>
                <w:lang w:val="sr-Cyrl-CS"/>
              </w:rPr>
            </w:pPr>
            <w:r w:rsidRPr="00E871DF">
              <w:rPr>
                <w:lang w:val="sr-Cyrl-CS"/>
              </w:rPr>
              <w:t>Тима, чланови, разредне старешине, предметни наставници, педагог</w:t>
            </w:r>
          </w:p>
        </w:tc>
        <w:tc>
          <w:tcPr>
            <w:tcW w:w="2005" w:type="dxa"/>
          </w:tcPr>
          <w:p w:rsidR="00EF099D" w:rsidRPr="00E871DF" w:rsidRDefault="00EF099D" w:rsidP="00EF099D">
            <w:pPr>
              <w:jc w:val="both"/>
              <w:rPr>
                <w:lang w:val="sr-Cyrl-CS"/>
              </w:rPr>
            </w:pPr>
            <w:r w:rsidRPr="00E871DF">
              <w:rPr>
                <w:lang w:val="sr-Cyrl-CS"/>
              </w:rPr>
              <w:t>Евиденција тима</w:t>
            </w:r>
          </w:p>
        </w:tc>
        <w:tc>
          <w:tcPr>
            <w:tcW w:w="2214" w:type="dxa"/>
          </w:tcPr>
          <w:p w:rsidR="00EF099D" w:rsidRPr="00E871DF" w:rsidRDefault="00EF099D" w:rsidP="00EF099D">
            <w:pPr>
              <w:jc w:val="both"/>
              <w:rPr>
                <w:lang w:val="sr-Cyrl-CS"/>
              </w:rPr>
            </w:pPr>
            <w:r w:rsidRPr="00E871DF">
              <w:rPr>
                <w:lang w:val="sr-Cyrl-CS"/>
              </w:rPr>
              <w:t xml:space="preserve">Током школске године </w:t>
            </w:r>
          </w:p>
        </w:tc>
      </w:tr>
      <w:tr w:rsidR="00EF099D" w:rsidRPr="00E871DF" w:rsidTr="00EF099D">
        <w:trPr>
          <w:trHeight w:val="617"/>
        </w:trPr>
        <w:tc>
          <w:tcPr>
            <w:tcW w:w="4232" w:type="dxa"/>
          </w:tcPr>
          <w:p w:rsidR="00EF099D" w:rsidRPr="00E871DF" w:rsidRDefault="00EF099D" w:rsidP="00EF099D">
            <w:pPr>
              <w:jc w:val="both"/>
              <w:rPr>
                <w:lang w:val="sr-Cyrl-CS"/>
              </w:rPr>
            </w:pPr>
            <w:r w:rsidRPr="00E871DF">
              <w:rPr>
                <w:lang w:val="sr-Cyrl-CS"/>
              </w:rPr>
              <w:t>Израда педагошког и социјалног профила ученика за које је потребна додатна подршка</w:t>
            </w:r>
          </w:p>
        </w:tc>
        <w:tc>
          <w:tcPr>
            <w:tcW w:w="2075" w:type="dxa"/>
          </w:tcPr>
          <w:p w:rsidR="00EF099D" w:rsidRPr="00E871DF" w:rsidRDefault="00EF099D" w:rsidP="00EF099D">
            <w:pPr>
              <w:jc w:val="both"/>
              <w:rPr>
                <w:lang w:val="sr-Cyrl-CS"/>
              </w:rPr>
            </w:pPr>
            <w:r w:rsidRPr="00E871DF">
              <w:rPr>
                <w:lang w:val="sr-Cyrl-CS"/>
              </w:rPr>
              <w:t>Педагог, родитељи, чланови Тима</w:t>
            </w:r>
          </w:p>
        </w:tc>
        <w:tc>
          <w:tcPr>
            <w:tcW w:w="2005" w:type="dxa"/>
          </w:tcPr>
          <w:p w:rsidR="00EF099D" w:rsidRPr="00E871DF" w:rsidRDefault="00EF099D" w:rsidP="00EF099D">
            <w:pPr>
              <w:jc w:val="both"/>
              <w:rPr>
                <w:lang w:val="sr-Cyrl-CS"/>
              </w:rPr>
            </w:pPr>
            <w:r w:rsidRPr="00E871DF">
              <w:rPr>
                <w:lang w:val="sr-Cyrl-CS"/>
              </w:rPr>
              <w:t>Педагошки досије ученика</w:t>
            </w:r>
          </w:p>
        </w:tc>
        <w:tc>
          <w:tcPr>
            <w:tcW w:w="2214" w:type="dxa"/>
          </w:tcPr>
          <w:p w:rsidR="00EF099D" w:rsidRPr="00E871DF" w:rsidRDefault="00EF099D" w:rsidP="00EF099D">
            <w:pPr>
              <w:jc w:val="both"/>
              <w:rPr>
                <w:lang w:val="sr-Cyrl-CS"/>
              </w:rPr>
            </w:pPr>
            <w:r w:rsidRPr="00E871DF">
              <w:rPr>
                <w:lang w:val="sr-Cyrl-CS"/>
              </w:rPr>
              <w:t>Током школске године</w:t>
            </w:r>
          </w:p>
        </w:tc>
      </w:tr>
      <w:tr w:rsidR="00EF099D" w:rsidRPr="00E871DF" w:rsidTr="00EF099D">
        <w:trPr>
          <w:trHeight w:val="309"/>
        </w:trPr>
        <w:tc>
          <w:tcPr>
            <w:tcW w:w="4232" w:type="dxa"/>
          </w:tcPr>
          <w:p w:rsidR="00EF099D" w:rsidRPr="00E871DF" w:rsidRDefault="00EF099D" w:rsidP="00EF099D">
            <w:pPr>
              <w:jc w:val="both"/>
              <w:rPr>
                <w:b/>
                <w:lang w:val="sr-Cyrl-CS"/>
              </w:rPr>
            </w:pPr>
            <w:r w:rsidRPr="00E871DF">
              <w:rPr>
                <w:lang w:val="sr-Cyrl-CS"/>
              </w:rPr>
              <w:t>Израда ИОП-а</w:t>
            </w:r>
          </w:p>
        </w:tc>
        <w:tc>
          <w:tcPr>
            <w:tcW w:w="2075" w:type="dxa"/>
          </w:tcPr>
          <w:p w:rsidR="00EF099D" w:rsidRPr="00E871DF" w:rsidRDefault="00EF099D" w:rsidP="00EF099D">
            <w:pPr>
              <w:jc w:val="both"/>
              <w:rPr>
                <w:lang w:val="sr-Cyrl-CS"/>
              </w:rPr>
            </w:pPr>
            <w:r w:rsidRPr="00E871DF">
              <w:rPr>
                <w:lang w:val="sr-Cyrl-CS"/>
              </w:rPr>
              <w:t>Чланови Тима</w:t>
            </w:r>
          </w:p>
        </w:tc>
        <w:tc>
          <w:tcPr>
            <w:tcW w:w="2005" w:type="dxa"/>
          </w:tcPr>
          <w:p w:rsidR="00EF099D" w:rsidRPr="00E871DF" w:rsidRDefault="00EF099D" w:rsidP="00EF099D">
            <w:pPr>
              <w:jc w:val="both"/>
              <w:rPr>
                <w:lang w:val="sr-Cyrl-CS"/>
              </w:rPr>
            </w:pPr>
            <w:r w:rsidRPr="00E871DF">
              <w:rPr>
                <w:lang w:val="sr-Cyrl-CS"/>
              </w:rPr>
              <w:t>Евиденција тима</w:t>
            </w:r>
          </w:p>
        </w:tc>
        <w:tc>
          <w:tcPr>
            <w:tcW w:w="2214" w:type="dxa"/>
          </w:tcPr>
          <w:p w:rsidR="00EF099D" w:rsidRPr="00E871DF" w:rsidRDefault="00EF099D" w:rsidP="00EF099D">
            <w:pPr>
              <w:jc w:val="both"/>
              <w:rPr>
                <w:lang w:val="sr-Cyrl-CS"/>
              </w:rPr>
            </w:pPr>
            <w:r w:rsidRPr="00E871DF">
              <w:rPr>
                <w:lang w:val="sr-Cyrl-CS"/>
              </w:rPr>
              <w:t>Током школске године</w:t>
            </w:r>
          </w:p>
        </w:tc>
      </w:tr>
      <w:tr w:rsidR="00EF099D" w:rsidRPr="00E871DF" w:rsidTr="00EF099D">
        <w:trPr>
          <w:trHeight w:val="617"/>
        </w:trPr>
        <w:tc>
          <w:tcPr>
            <w:tcW w:w="4232" w:type="dxa"/>
          </w:tcPr>
          <w:p w:rsidR="00EF099D" w:rsidRPr="00E871DF" w:rsidRDefault="00EF099D" w:rsidP="00EF099D">
            <w:pPr>
              <w:jc w:val="both"/>
              <w:rPr>
                <w:lang w:val="sr-Cyrl-CS"/>
              </w:rPr>
            </w:pPr>
            <w:r w:rsidRPr="00E871DF">
              <w:rPr>
                <w:lang w:val="sr-Cyrl-CS"/>
              </w:rPr>
              <w:lastRenderedPageBreak/>
              <w:t>Усвајање и верификовање ИОП-а</w:t>
            </w:r>
          </w:p>
        </w:tc>
        <w:tc>
          <w:tcPr>
            <w:tcW w:w="2075" w:type="dxa"/>
          </w:tcPr>
          <w:p w:rsidR="00EF099D" w:rsidRPr="00E871DF" w:rsidRDefault="00EF099D" w:rsidP="00EF099D">
            <w:pPr>
              <w:jc w:val="both"/>
              <w:rPr>
                <w:lang w:val="sr-Cyrl-CS"/>
              </w:rPr>
            </w:pPr>
            <w:r w:rsidRPr="00E871DF">
              <w:rPr>
                <w:lang w:val="sr-Cyrl-CS"/>
              </w:rPr>
              <w:t>Директор, Педагошки колегијум, Тим ИО</w:t>
            </w:r>
          </w:p>
        </w:tc>
        <w:tc>
          <w:tcPr>
            <w:tcW w:w="2005" w:type="dxa"/>
          </w:tcPr>
          <w:p w:rsidR="00EF099D" w:rsidRPr="00E871DF" w:rsidRDefault="00EF099D" w:rsidP="00EF099D">
            <w:pPr>
              <w:jc w:val="both"/>
              <w:rPr>
                <w:lang w:val="sr-Cyrl-CS"/>
              </w:rPr>
            </w:pPr>
            <w:r w:rsidRPr="00E871DF">
              <w:t>записници са састанака</w:t>
            </w:r>
          </w:p>
        </w:tc>
        <w:tc>
          <w:tcPr>
            <w:tcW w:w="2214" w:type="dxa"/>
          </w:tcPr>
          <w:p w:rsidR="00EF099D" w:rsidRPr="00E871DF" w:rsidRDefault="00EF099D" w:rsidP="00EF099D">
            <w:pPr>
              <w:jc w:val="both"/>
              <w:rPr>
                <w:lang w:val="sr-Cyrl-CS"/>
              </w:rPr>
            </w:pPr>
            <w:r w:rsidRPr="00E871DF">
              <w:rPr>
                <w:lang w:val="sr-Cyrl-CS"/>
              </w:rPr>
              <w:t>Током школске године</w:t>
            </w:r>
          </w:p>
        </w:tc>
      </w:tr>
      <w:tr w:rsidR="00EF099D" w:rsidRPr="00E871DF" w:rsidTr="00EF099D">
        <w:trPr>
          <w:trHeight w:val="309"/>
        </w:trPr>
        <w:tc>
          <w:tcPr>
            <w:tcW w:w="4232" w:type="dxa"/>
          </w:tcPr>
          <w:p w:rsidR="00EF099D" w:rsidRPr="00E871DF" w:rsidRDefault="00EF099D" w:rsidP="00EF099D">
            <w:pPr>
              <w:jc w:val="both"/>
              <w:rPr>
                <w:lang w:val="sr-Cyrl-CS"/>
              </w:rPr>
            </w:pPr>
            <w:r w:rsidRPr="00E871DF">
              <w:rPr>
                <w:lang w:val="sr-Cyrl-CS"/>
              </w:rPr>
              <w:t>Праћење, евалуација и корекција ИОП-а</w:t>
            </w:r>
          </w:p>
        </w:tc>
        <w:tc>
          <w:tcPr>
            <w:tcW w:w="2075" w:type="dxa"/>
          </w:tcPr>
          <w:p w:rsidR="00EF099D" w:rsidRPr="00E871DF" w:rsidRDefault="00EF099D" w:rsidP="00EF099D">
            <w:pPr>
              <w:jc w:val="both"/>
              <w:rPr>
                <w:lang w:val="sr-Cyrl-CS"/>
              </w:rPr>
            </w:pPr>
            <w:r w:rsidRPr="00E871DF">
              <w:rPr>
                <w:lang w:val="sr-Cyrl-CS"/>
              </w:rPr>
              <w:t>Чланови Тима</w:t>
            </w:r>
          </w:p>
        </w:tc>
        <w:tc>
          <w:tcPr>
            <w:tcW w:w="2005" w:type="dxa"/>
          </w:tcPr>
          <w:p w:rsidR="00EF099D" w:rsidRPr="00E871DF" w:rsidRDefault="00EF099D" w:rsidP="00EF099D">
            <w:pPr>
              <w:jc w:val="both"/>
              <w:rPr>
                <w:lang w:val="sr-Cyrl-CS"/>
              </w:rPr>
            </w:pPr>
            <w:r w:rsidRPr="00E871DF">
              <w:rPr>
                <w:lang w:val="sr-Cyrl-CS"/>
              </w:rPr>
              <w:t>Евиденција тима</w:t>
            </w:r>
          </w:p>
        </w:tc>
        <w:tc>
          <w:tcPr>
            <w:tcW w:w="2214" w:type="dxa"/>
          </w:tcPr>
          <w:p w:rsidR="00EF099D" w:rsidRPr="00E871DF" w:rsidRDefault="00EF099D" w:rsidP="00EF099D">
            <w:pPr>
              <w:jc w:val="both"/>
              <w:rPr>
                <w:lang w:val="sr-Cyrl-CS"/>
              </w:rPr>
            </w:pPr>
            <w:r w:rsidRPr="00E871DF">
              <w:rPr>
                <w:lang w:val="sr-Cyrl-CS"/>
              </w:rPr>
              <w:t>Квартално</w:t>
            </w:r>
          </w:p>
        </w:tc>
      </w:tr>
      <w:tr w:rsidR="00EF099D" w:rsidRPr="00E871DF" w:rsidTr="00EF099D">
        <w:trPr>
          <w:trHeight w:val="925"/>
        </w:trPr>
        <w:tc>
          <w:tcPr>
            <w:tcW w:w="4232" w:type="dxa"/>
          </w:tcPr>
          <w:p w:rsidR="00EF099D" w:rsidRPr="00E871DF" w:rsidRDefault="00EF099D" w:rsidP="00EF099D">
            <w:pPr>
              <w:rPr>
                <w:lang w:val="sr-Cyrl-CS"/>
              </w:rPr>
            </w:pPr>
            <w:r w:rsidRPr="00E871DF">
              <w:rPr>
                <w:lang w:val="sr-Cyrl-CS"/>
              </w:rPr>
              <w:t>Анализа и евалуација постигнућа ученика на крају школске године. Предлог мера за наредну школску годину</w:t>
            </w:r>
          </w:p>
        </w:tc>
        <w:tc>
          <w:tcPr>
            <w:tcW w:w="2075" w:type="dxa"/>
          </w:tcPr>
          <w:p w:rsidR="00EF099D" w:rsidRPr="00E871DF" w:rsidRDefault="00EF099D" w:rsidP="00EF099D">
            <w:pPr>
              <w:jc w:val="both"/>
              <w:rPr>
                <w:lang w:val="sr-Cyrl-CS"/>
              </w:rPr>
            </w:pPr>
            <w:r w:rsidRPr="00E871DF">
              <w:rPr>
                <w:lang w:val="sr-Cyrl-CS"/>
              </w:rPr>
              <w:t>Чланови Тима</w:t>
            </w:r>
          </w:p>
        </w:tc>
        <w:tc>
          <w:tcPr>
            <w:tcW w:w="2005" w:type="dxa"/>
          </w:tcPr>
          <w:p w:rsidR="00EF099D" w:rsidRPr="00E871DF" w:rsidRDefault="00EF099D" w:rsidP="00EF099D">
            <w:pPr>
              <w:jc w:val="both"/>
              <w:rPr>
                <w:lang w:val="sr-Cyrl-CS"/>
              </w:rPr>
            </w:pPr>
            <w:r w:rsidRPr="00E871DF">
              <w:rPr>
                <w:lang w:val="sr-Cyrl-CS"/>
              </w:rPr>
              <w:t>Евиденција тима</w:t>
            </w:r>
          </w:p>
        </w:tc>
        <w:tc>
          <w:tcPr>
            <w:tcW w:w="2214" w:type="dxa"/>
          </w:tcPr>
          <w:p w:rsidR="00EF099D" w:rsidRPr="00E871DF" w:rsidRDefault="00EF099D" w:rsidP="00EF099D">
            <w:pPr>
              <w:jc w:val="both"/>
              <w:rPr>
                <w:lang w:val="sr-Cyrl-CS"/>
              </w:rPr>
            </w:pPr>
            <w:r w:rsidRPr="00E871DF">
              <w:rPr>
                <w:lang w:val="sr-Cyrl-CS"/>
              </w:rPr>
              <w:t xml:space="preserve">Јуни </w:t>
            </w:r>
          </w:p>
        </w:tc>
      </w:tr>
      <w:tr w:rsidR="00EF099D" w:rsidRPr="00E871DF" w:rsidTr="00EF099D">
        <w:trPr>
          <w:trHeight w:val="1253"/>
        </w:trPr>
        <w:tc>
          <w:tcPr>
            <w:tcW w:w="4232" w:type="dxa"/>
          </w:tcPr>
          <w:p w:rsidR="00EF099D" w:rsidRPr="00E871DF" w:rsidRDefault="00EF099D" w:rsidP="00EF099D">
            <w:pPr>
              <w:rPr>
                <w:lang w:val="sr-Cyrl-CS"/>
              </w:rPr>
            </w:pPr>
            <w:r w:rsidRPr="00E871DF">
              <w:rPr>
                <w:lang w:val="sr-Cyrl-CS"/>
              </w:rPr>
              <w:t>Извештавање Педагошком колегијуму и Наставничком већу о раду тима и постигнућима ученика</w:t>
            </w:r>
          </w:p>
          <w:p w:rsidR="00EF099D" w:rsidRPr="00E871DF" w:rsidRDefault="00EF099D" w:rsidP="00EF099D">
            <w:pPr>
              <w:jc w:val="both"/>
              <w:rPr>
                <w:b/>
                <w:lang w:val="sr-Cyrl-CS"/>
              </w:rPr>
            </w:pPr>
          </w:p>
        </w:tc>
        <w:tc>
          <w:tcPr>
            <w:tcW w:w="2075" w:type="dxa"/>
          </w:tcPr>
          <w:p w:rsidR="00EF099D" w:rsidRPr="00E871DF" w:rsidRDefault="00EF099D" w:rsidP="00EF099D">
            <w:pPr>
              <w:jc w:val="both"/>
              <w:rPr>
                <w:lang w:val="sr-Cyrl-CS"/>
              </w:rPr>
            </w:pPr>
            <w:r w:rsidRPr="00E871DF">
              <w:rPr>
                <w:lang w:val="sr-Cyrl-CS"/>
              </w:rPr>
              <w:t>Руководилац Тима, педагог, директор</w:t>
            </w:r>
          </w:p>
        </w:tc>
        <w:tc>
          <w:tcPr>
            <w:tcW w:w="2005" w:type="dxa"/>
          </w:tcPr>
          <w:p w:rsidR="00EF099D" w:rsidRPr="00E871DF" w:rsidRDefault="00EF099D" w:rsidP="00EF099D">
            <w:pPr>
              <w:jc w:val="both"/>
              <w:rPr>
                <w:lang w:val="sr-Cyrl-CS"/>
              </w:rPr>
            </w:pPr>
            <w:r w:rsidRPr="00E871DF">
              <w:rPr>
                <w:lang w:val="sr-Cyrl-CS"/>
              </w:rPr>
              <w:t>Извештај, евиденција Тима</w:t>
            </w:r>
          </w:p>
        </w:tc>
        <w:tc>
          <w:tcPr>
            <w:tcW w:w="2214" w:type="dxa"/>
          </w:tcPr>
          <w:p w:rsidR="00EF099D" w:rsidRPr="00E871DF" w:rsidRDefault="00EF099D" w:rsidP="00EF099D">
            <w:pPr>
              <w:jc w:val="both"/>
              <w:rPr>
                <w:lang w:val="sr-Cyrl-CS"/>
              </w:rPr>
            </w:pPr>
            <w:r w:rsidRPr="00E871DF">
              <w:rPr>
                <w:lang w:val="sr-Cyrl-CS"/>
              </w:rPr>
              <w:t>На крају првог и другог полугодишта</w:t>
            </w:r>
          </w:p>
        </w:tc>
      </w:tr>
      <w:tr w:rsidR="00EF099D" w:rsidRPr="00E871DF" w:rsidTr="00EF099D">
        <w:trPr>
          <w:trHeight w:val="1637"/>
        </w:trPr>
        <w:tc>
          <w:tcPr>
            <w:tcW w:w="4232" w:type="dxa"/>
          </w:tcPr>
          <w:p w:rsidR="00EF099D" w:rsidRPr="00E871DF" w:rsidRDefault="00EF099D" w:rsidP="00EF099D">
            <w:pPr>
              <w:spacing w:before="100" w:beforeAutospacing="1" w:after="100" w:afterAutospacing="1" w:line="299" w:lineRule="atLeast"/>
            </w:pPr>
            <w:r w:rsidRPr="00E871DF">
              <w:t>Пружање помоћи наставницима и тимовима за реализацију индивиуализованих образовних програма</w:t>
            </w:r>
          </w:p>
          <w:p w:rsidR="00EF099D" w:rsidRPr="00E871DF" w:rsidRDefault="00EF099D" w:rsidP="00EF099D">
            <w:pPr>
              <w:rPr>
                <w:lang w:val="sr-Cyrl-CS"/>
              </w:rPr>
            </w:pPr>
          </w:p>
        </w:tc>
        <w:tc>
          <w:tcPr>
            <w:tcW w:w="2075" w:type="dxa"/>
          </w:tcPr>
          <w:p w:rsidR="00EF099D" w:rsidRPr="00E871DF" w:rsidRDefault="00EF099D" w:rsidP="00EF099D">
            <w:r w:rsidRPr="00E871DF">
              <w:rPr>
                <w:lang w:val="sr-Cyrl-CS"/>
              </w:rPr>
              <w:t>Ч</w:t>
            </w:r>
            <w:r w:rsidRPr="00E871DF">
              <w:t xml:space="preserve">ланови </w:t>
            </w:r>
            <w:r w:rsidRPr="00E871DF">
              <w:rPr>
                <w:lang w:val="sr-Cyrl-CS"/>
              </w:rPr>
              <w:t>Т</w:t>
            </w:r>
            <w:r w:rsidRPr="00E871DF">
              <w:t>има,</w:t>
            </w:r>
          </w:p>
          <w:p w:rsidR="00EF099D" w:rsidRPr="00E871DF" w:rsidRDefault="00EF099D" w:rsidP="00EF099D">
            <w:r w:rsidRPr="00E871DF">
              <w:t>наставници,</w:t>
            </w:r>
          </w:p>
          <w:p w:rsidR="00EF099D" w:rsidRPr="00E871DF" w:rsidRDefault="00EF099D" w:rsidP="00EF099D">
            <w:r w:rsidRPr="00E871DF">
              <w:t>педагог,</w:t>
            </w:r>
          </w:p>
          <w:p w:rsidR="00EF099D" w:rsidRPr="00E871DF" w:rsidRDefault="00EF099D" w:rsidP="00EF099D">
            <w:pPr>
              <w:jc w:val="both"/>
              <w:rPr>
                <w:lang w:val="sr-Cyrl-CS"/>
              </w:rPr>
            </w:pPr>
            <w:r w:rsidRPr="00E871DF">
              <w:t>директор</w:t>
            </w:r>
          </w:p>
        </w:tc>
        <w:tc>
          <w:tcPr>
            <w:tcW w:w="2005" w:type="dxa"/>
          </w:tcPr>
          <w:p w:rsidR="00EF099D" w:rsidRPr="00E871DF" w:rsidRDefault="00EF099D" w:rsidP="00EF099D">
            <w:pPr>
              <w:jc w:val="both"/>
              <w:rPr>
                <w:lang w:val="sr-Cyrl-CS"/>
              </w:rPr>
            </w:pPr>
            <w:r w:rsidRPr="00E871DF">
              <w:t>- анализе</w:t>
            </w:r>
            <w:r w:rsidRPr="00E871DF">
              <w:br/>
              <w:t>- закључци</w:t>
            </w:r>
            <w:r w:rsidRPr="00E871DF">
              <w:br/>
              <w:t>- записници са састанака</w:t>
            </w:r>
            <w:r w:rsidRPr="00E871DF">
              <w:br/>
              <w:t>- извештаји</w:t>
            </w:r>
          </w:p>
        </w:tc>
        <w:tc>
          <w:tcPr>
            <w:tcW w:w="2214" w:type="dxa"/>
          </w:tcPr>
          <w:p w:rsidR="00EF099D" w:rsidRPr="00E871DF" w:rsidRDefault="00EF099D" w:rsidP="00EF099D">
            <w:pPr>
              <w:jc w:val="both"/>
              <w:rPr>
                <w:lang w:val="sr-Cyrl-CS"/>
              </w:rPr>
            </w:pPr>
            <w:r w:rsidRPr="00E871DF">
              <w:rPr>
                <w:lang w:val="sr-Cyrl-CS"/>
              </w:rPr>
              <w:t>По потреби током школске године</w:t>
            </w:r>
          </w:p>
        </w:tc>
      </w:tr>
      <w:tr w:rsidR="00EF099D" w:rsidRPr="00E871DF" w:rsidTr="00EF099D">
        <w:trPr>
          <w:trHeight w:val="1560"/>
        </w:trPr>
        <w:tc>
          <w:tcPr>
            <w:tcW w:w="4232" w:type="dxa"/>
          </w:tcPr>
          <w:p w:rsidR="00EF099D" w:rsidRPr="00E871DF" w:rsidRDefault="00EF099D" w:rsidP="00EF099D">
            <w:pPr>
              <w:spacing w:before="100" w:beforeAutospacing="1" w:after="100" w:afterAutospacing="1" w:line="299" w:lineRule="atLeast"/>
            </w:pPr>
            <w:r w:rsidRPr="00E871DF">
              <w:t>Пружање помоћи родитељима за реализацију индивиуализованих образовних програма</w:t>
            </w:r>
          </w:p>
          <w:p w:rsidR="00EF099D" w:rsidRPr="00E871DF" w:rsidRDefault="00EF099D" w:rsidP="00EF099D">
            <w:pPr>
              <w:rPr>
                <w:lang w:val="sr-Cyrl-CS"/>
              </w:rPr>
            </w:pPr>
          </w:p>
        </w:tc>
        <w:tc>
          <w:tcPr>
            <w:tcW w:w="2075" w:type="dxa"/>
          </w:tcPr>
          <w:p w:rsidR="00EF099D" w:rsidRPr="00E871DF" w:rsidRDefault="00EF099D" w:rsidP="00EF099D">
            <w:r w:rsidRPr="00E871DF">
              <w:rPr>
                <w:lang w:val="sr-Cyrl-CS"/>
              </w:rPr>
              <w:t>Ч</w:t>
            </w:r>
            <w:r w:rsidRPr="00E871DF">
              <w:t xml:space="preserve">ланови </w:t>
            </w:r>
            <w:r w:rsidRPr="00E871DF">
              <w:rPr>
                <w:lang w:val="sr-Cyrl-CS"/>
              </w:rPr>
              <w:t>Т</w:t>
            </w:r>
            <w:r w:rsidRPr="00E871DF">
              <w:t>има,</w:t>
            </w:r>
          </w:p>
          <w:p w:rsidR="00EF099D" w:rsidRPr="00E871DF" w:rsidRDefault="00EF099D" w:rsidP="00EF099D">
            <w:r w:rsidRPr="00E871DF">
              <w:t>наставници,</w:t>
            </w:r>
          </w:p>
          <w:p w:rsidR="00EF099D" w:rsidRPr="00E871DF" w:rsidRDefault="00EF099D" w:rsidP="00EF099D">
            <w:r w:rsidRPr="00E871DF">
              <w:t>педагог,</w:t>
            </w:r>
          </w:p>
          <w:p w:rsidR="00EF099D" w:rsidRPr="00E871DF" w:rsidRDefault="00EF099D" w:rsidP="00EF099D">
            <w:pPr>
              <w:jc w:val="both"/>
              <w:rPr>
                <w:lang w:val="sr-Cyrl-CS"/>
              </w:rPr>
            </w:pPr>
            <w:r w:rsidRPr="00E871DF">
              <w:t>директор</w:t>
            </w:r>
          </w:p>
        </w:tc>
        <w:tc>
          <w:tcPr>
            <w:tcW w:w="2005" w:type="dxa"/>
          </w:tcPr>
          <w:p w:rsidR="00EF099D" w:rsidRPr="00E871DF" w:rsidRDefault="00EF099D" w:rsidP="00EF099D">
            <w:pPr>
              <w:jc w:val="both"/>
              <w:rPr>
                <w:lang w:val="sr-Cyrl-CS"/>
              </w:rPr>
            </w:pPr>
            <w:r w:rsidRPr="00E871DF">
              <w:t>- анализе</w:t>
            </w:r>
            <w:r w:rsidRPr="00E871DF">
              <w:br/>
              <w:t>- закључци</w:t>
            </w:r>
            <w:r w:rsidRPr="00E871DF">
              <w:br/>
              <w:t>- записници са састанака</w:t>
            </w:r>
            <w:r w:rsidRPr="00E871DF">
              <w:br/>
              <w:t>- извештаји</w:t>
            </w:r>
          </w:p>
        </w:tc>
        <w:tc>
          <w:tcPr>
            <w:tcW w:w="2214" w:type="dxa"/>
          </w:tcPr>
          <w:p w:rsidR="00EF099D" w:rsidRPr="00E871DF" w:rsidRDefault="00EF099D" w:rsidP="00EF099D">
            <w:pPr>
              <w:jc w:val="both"/>
              <w:rPr>
                <w:lang w:val="sr-Cyrl-CS"/>
              </w:rPr>
            </w:pPr>
            <w:r w:rsidRPr="00E871DF">
              <w:rPr>
                <w:lang w:val="sr-Cyrl-CS"/>
              </w:rPr>
              <w:t>По потреби током школске године</w:t>
            </w:r>
          </w:p>
        </w:tc>
      </w:tr>
      <w:tr w:rsidR="00EF099D" w:rsidRPr="00E871DF" w:rsidTr="00EF099D">
        <w:trPr>
          <w:trHeight w:val="637"/>
        </w:trPr>
        <w:tc>
          <w:tcPr>
            <w:tcW w:w="4232" w:type="dxa"/>
          </w:tcPr>
          <w:p w:rsidR="00EF099D" w:rsidRPr="00E871DF" w:rsidRDefault="00EF099D" w:rsidP="00EF099D">
            <w:pPr>
              <w:pStyle w:val="NoSpacing"/>
            </w:pPr>
            <w:r w:rsidRPr="00E871DF">
              <w:t>Сарадња</w:t>
            </w:r>
            <w:r w:rsidRPr="00E871DF">
              <w:rPr>
                <w:lang w:val="sr-Cyrl-CS"/>
              </w:rPr>
              <w:t xml:space="preserve"> </w:t>
            </w:r>
            <w:r w:rsidRPr="00E871DF">
              <w:t>са</w:t>
            </w:r>
            <w:r w:rsidRPr="00E871DF">
              <w:rPr>
                <w:lang w:val="sr-Cyrl-CS"/>
              </w:rPr>
              <w:t xml:space="preserve"> </w:t>
            </w:r>
            <w:r w:rsidRPr="00E871DF">
              <w:t>надлежним</w:t>
            </w:r>
            <w:r w:rsidRPr="00E871DF">
              <w:rPr>
                <w:lang w:val="sr-Cyrl-CS"/>
              </w:rPr>
              <w:t xml:space="preserve"> </w:t>
            </w:r>
            <w:r w:rsidRPr="00E871DF">
              <w:t>установама, удружењима</w:t>
            </w:r>
            <w:r w:rsidRPr="00E871DF">
              <w:rPr>
                <w:lang w:val="sr-Cyrl-CS"/>
              </w:rPr>
              <w:t xml:space="preserve"> </w:t>
            </w:r>
            <w:r w:rsidRPr="00E871DF">
              <w:t>и</w:t>
            </w:r>
            <w:r w:rsidRPr="00E871DF">
              <w:rPr>
                <w:lang w:val="sr-Cyrl-CS"/>
              </w:rPr>
              <w:t xml:space="preserve"> </w:t>
            </w:r>
            <w:r w:rsidRPr="00E871DF">
              <w:t>појединцима</w:t>
            </w:r>
            <w:r w:rsidRPr="00E871DF">
              <w:rPr>
                <w:lang w:val="sr-Cyrl-CS"/>
              </w:rPr>
              <w:t xml:space="preserve"> </w:t>
            </w:r>
            <w:r w:rsidRPr="00E871DF">
              <w:t>у</w:t>
            </w:r>
            <w:r w:rsidRPr="00E871DF">
              <w:rPr>
                <w:lang w:val="sr-Cyrl-CS"/>
              </w:rPr>
              <w:t xml:space="preserve"> </w:t>
            </w:r>
            <w:r w:rsidRPr="00E871DF">
              <w:t>циљу</w:t>
            </w:r>
            <w:r w:rsidRPr="00E871DF">
              <w:rPr>
                <w:lang w:val="sr-Cyrl-CS"/>
              </w:rPr>
              <w:t xml:space="preserve"> </w:t>
            </w:r>
            <w:r w:rsidRPr="00E871DF">
              <w:t>унапређивања</w:t>
            </w:r>
            <w:r w:rsidRPr="00E871DF">
              <w:rPr>
                <w:lang w:val="sr-Cyrl-CS"/>
              </w:rPr>
              <w:t xml:space="preserve"> </w:t>
            </w:r>
            <w:r w:rsidRPr="00E871DF">
              <w:t>инклузивног</w:t>
            </w:r>
          </w:p>
          <w:p w:rsidR="00EF099D" w:rsidRPr="00E871DF" w:rsidRDefault="00EF099D" w:rsidP="00EF099D">
            <w:pPr>
              <w:pStyle w:val="NoSpacing"/>
              <w:rPr>
                <w:lang w:val="sr-Cyrl-CS"/>
              </w:rPr>
            </w:pPr>
            <w:r w:rsidRPr="00E871DF">
              <w:t>образовања</w:t>
            </w:r>
            <w:r w:rsidRPr="00E871DF">
              <w:rPr>
                <w:lang w:val="sr-Cyrl-CS"/>
              </w:rPr>
              <w:t xml:space="preserve"> (Центар за социјални рад, Школска управа, надлежни Дом здравља...)</w:t>
            </w:r>
          </w:p>
          <w:p w:rsidR="00EF099D" w:rsidRPr="00E871DF" w:rsidRDefault="00EF099D" w:rsidP="00EF099D">
            <w:pPr>
              <w:rPr>
                <w:lang w:val="sr-Cyrl-CS"/>
              </w:rPr>
            </w:pPr>
          </w:p>
        </w:tc>
        <w:tc>
          <w:tcPr>
            <w:tcW w:w="2075" w:type="dxa"/>
          </w:tcPr>
          <w:p w:rsidR="00EF099D" w:rsidRPr="00E871DF" w:rsidRDefault="00EF099D" w:rsidP="00EF099D">
            <w:r w:rsidRPr="00E871DF">
              <w:rPr>
                <w:lang w:val="sr-Cyrl-CS"/>
              </w:rPr>
              <w:t>Ч</w:t>
            </w:r>
            <w:r w:rsidRPr="00E871DF">
              <w:t xml:space="preserve">ланови </w:t>
            </w:r>
            <w:r w:rsidRPr="00E871DF">
              <w:rPr>
                <w:lang w:val="sr-Cyrl-CS"/>
              </w:rPr>
              <w:t>Т</w:t>
            </w:r>
            <w:r w:rsidRPr="00E871DF">
              <w:t>има,</w:t>
            </w:r>
          </w:p>
          <w:p w:rsidR="00EF099D" w:rsidRPr="00E871DF" w:rsidRDefault="00EF099D" w:rsidP="00EF099D">
            <w:r w:rsidRPr="00E871DF">
              <w:t>наставници,</w:t>
            </w:r>
          </w:p>
          <w:p w:rsidR="00EF099D" w:rsidRPr="00E871DF" w:rsidRDefault="00EF099D" w:rsidP="00EF099D">
            <w:r w:rsidRPr="00E871DF">
              <w:t>педагог,</w:t>
            </w:r>
          </w:p>
          <w:p w:rsidR="00EF099D" w:rsidRPr="00E871DF" w:rsidRDefault="00EF099D" w:rsidP="00EF099D">
            <w:pPr>
              <w:jc w:val="both"/>
              <w:rPr>
                <w:lang w:val="sr-Cyrl-CS"/>
              </w:rPr>
            </w:pPr>
            <w:r w:rsidRPr="00E871DF">
              <w:t>директор</w:t>
            </w:r>
          </w:p>
        </w:tc>
        <w:tc>
          <w:tcPr>
            <w:tcW w:w="2005" w:type="dxa"/>
          </w:tcPr>
          <w:p w:rsidR="00EF099D" w:rsidRPr="00E871DF" w:rsidRDefault="00EF099D" w:rsidP="00EF099D">
            <w:pPr>
              <w:jc w:val="both"/>
              <w:rPr>
                <w:lang w:val="sr-Cyrl-CS"/>
              </w:rPr>
            </w:pPr>
            <w:r w:rsidRPr="00E871DF">
              <w:rPr>
                <w:lang w:val="sr-Cyrl-CS"/>
              </w:rPr>
              <w:t>Евиденција тима</w:t>
            </w:r>
          </w:p>
        </w:tc>
        <w:tc>
          <w:tcPr>
            <w:tcW w:w="2214" w:type="dxa"/>
          </w:tcPr>
          <w:p w:rsidR="00EF099D" w:rsidRPr="00E871DF" w:rsidRDefault="00EF099D" w:rsidP="00EF099D">
            <w:pPr>
              <w:jc w:val="both"/>
              <w:rPr>
                <w:lang w:val="sr-Cyrl-CS"/>
              </w:rPr>
            </w:pPr>
            <w:r w:rsidRPr="00E871DF">
              <w:rPr>
                <w:lang w:val="sr-Cyrl-CS"/>
              </w:rPr>
              <w:t>По потреби током школске године</w:t>
            </w:r>
          </w:p>
        </w:tc>
      </w:tr>
      <w:tr w:rsidR="00EF099D" w:rsidRPr="00E871DF" w:rsidTr="00EF099D">
        <w:trPr>
          <w:trHeight w:val="1869"/>
        </w:trPr>
        <w:tc>
          <w:tcPr>
            <w:tcW w:w="4232" w:type="dxa"/>
          </w:tcPr>
          <w:p w:rsidR="00EF099D" w:rsidRPr="00E871DF" w:rsidRDefault="00EF099D" w:rsidP="00EF099D">
            <w:pPr>
              <w:jc w:val="both"/>
              <w:rPr>
                <w:lang w:val="sr-Cyrl-CS"/>
              </w:rPr>
            </w:pPr>
            <w:r w:rsidRPr="00E871DF">
              <w:rPr>
                <w:lang w:val="sr-Cyrl-CS"/>
              </w:rPr>
              <w:t>Јачање професионалних компетенција наставника путем:</w:t>
            </w:r>
          </w:p>
          <w:p w:rsidR="00EF099D" w:rsidRPr="00E871DF" w:rsidRDefault="00EF099D" w:rsidP="00EF099D">
            <w:pPr>
              <w:jc w:val="both"/>
              <w:rPr>
                <w:lang w:val="sr-Cyrl-CS"/>
              </w:rPr>
            </w:pPr>
            <w:r w:rsidRPr="00E871DF">
              <w:rPr>
                <w:lang w:val="sr-Cyrl-CS"/>
              </w:rPr>
              <w:t>-предавања</w:t>
            </w:r>
          </w:p>
          <w:p w:rsidR="00EF099D" w:rsidRPr="00E871DF" w:rsidRDefault="00EF099D" w:rsidP="00EF099D">
            <w:pPr>
              <w:jc w:val="both"/>
              <w:rPr>
                <w:lang w:val="sr-Cyrl-CS"/>
              </w:rPr>
            </w:pPr>
            <w:r w:rsidRPr="00E871DF">
              <w:rPr>
                <w:lang w:val="sr-Cyrl-CS"/>
              </w:rPr>
              <w:t>-саветодавно</w:t>
            </w:r>
          </w:p>
          <w:p w:rsidR="00EF099D" w:rsidRPr="00E871DF" w:rsidRDefault="00EF099D" w:rsidP="00EF099D">
            <w:pPr>
              <w:jc w:val="both"/>
              <w:rPr>
                <w:lang w:val="sr-Cyrl-CS"/>
              </w:rPr>
            </w:pPr>
            <w:r w:rsidRPr="00E871DF">
              <w:rPr>
                <w:lang w:val="sr-Cyrl-CS"/>
              </w:rPr>
              <w:t>-упућивањем на стручну литературу</w:t>
            </w:r>
          </w:p>
          <w:p w:rsidR="00EF099D" w:rsidRPr="00E871DF" w:rsidRDefault="00EF099D" w:rsidP="00EF099D">
            <w:r w:rsidRPr="00E871DF">
              <w:rPr>
                <w:lang w:val="sr-Cyrl-CS"/>
              </w:rPr>
              <w:t>-организовањем семинара</w:t>
            </w:r>
          </w:p>
        </w:tc>
        <w:tc>
          <w:tcPr>
            <w:tcW w:w="2075" w:type="dxa"/>
          </w:tcPr>
          <w:p w:rsidR="00EF099D" w:rsidRPr="00E871DF" w:rsidRDefault="00EF099D" w:rsidP="00EF099D">
            <w:r w:rsidRPr="00E871DF">
              <w:rPr>
                <w:lang w:val="sr-Cyrl-CS"/>
              </w:rPr>
              <w:t>Ч</w:t>
            </w:r>
            <w:r w:rsidRPr="00E871DF">
              <w:t xml:space="preserve">ланови </w:t>
            </w:r>
            <w:r w:rsidRPr="00E871DF">
              <w:rPr>
                <w:lang w:val="sr-Cyrl-CS"/>
              </w:rPr>
              <w:t>Т</w:t>
            </w:r>
            <w:r w:rsidRPr="00E871DF">
              <w:t>има,</w:t>
            </w:r>
          </w:p>
          <w:p w:rsidR="00EF099D" w:rsidRPr="00E871DF" w:rsidRDefault="00EF099D" w:rsidP="00EF099D">
            <w:r w:rsidRPr="00E871DF">
              <w:t>наставници,</w:t>
            </w:r>
          </w:p>
          <w:p w:rsidR="00EF099D" w:rsidRPr="00E871DF" w:rsidRDefault="00EF099D" w:rsidP="00EF099D">
            <w:r w:rsidRPr="00E871DF">
              <w:t>педагог,</w:t>
            </w:r>
          </w:p>
          <w:p w:rsidR="00EF099D" w:rsidRPr="00E871DF" w:rsidRDefault="00EF099D" w:rsidP="00EF099D">
            <w:pPr>
              <w:jc w:val="both"/>
              <w:rPr>
                <w:lang w:val="sr-Cyrl-CS"/>
              </w:rPr>
            </w:pPr>
            <w:r w:rsidRPr="00E871DF">
              <w:t>директор</w:t>
            </w:r>
          </w:p>
        </w:tc>
        <w:tc>
          <w:tcPr>
            <w:tcW w:w="2005" w:type="dxa"/>
          </w:tcPr>
          <w:p w:rsidR="00EF099D" w:rsidRPr="00E871DF" w:rsidRDefault="00EF099D" w:rsidP="00EF099D">
            <w:pPr>
              <w:jc w:val="both"/>
              <w:rPr>
                <w:lang w:val="sr-Cyrl-CS"/>
              </w:rPr>
            </w:pPr>
            <w:r w:rsidRPr="00E871DF">
              <w:rPr>
                <w:lang w:val="sr-Cyrl-CS"/>
              </w:rPr>
              <w:t>Извештаји, евиденције</w:t>
            </w:r>
          </w:p>
        </w:tc>
        <w:tc>
          <w:tcPr>
            <w:tcW w:w="2214" w:type="dxa"/>
          </w:tcPr>
          <w:p w:rsidR="00EF099D" w:rsidRPr="00E871DF" w:rsidRDefault="00EF099D" w:rsidP="00EF099D">
            <w:pPr>
              <w:jc w:val="both"/>
              <w:rPr>
                <w:lang w:val="sr-Cyrl-CS"/>
              </w:rPr>
            </w:pPr>
            <w:r w:rsidRPr="00E871DF">
              <w:rPr>
                <w:lang w:val="sr-Cyrl-CS"/>
              </w:rPr>
              <w:t>Током школске године</w:t>
            </w:r>
          </w:p>
        </w:tc>
      </w:tr>
      <w:tr w:rsidR="00EF099D" w:rsidRPr="00E871DF" w:rsidTr="00EF099D">
        <w:trPr>
          <w:trHeight w:val="2197"/>
        </w:trPr>
        <w:tc>
          <w:tcPr>
            <w:tcW w:w="4232" w:type="dxa"/>
          </w:tcPr>
          <w:p w:rsidR="00EF099D" w:rsidRPr="00E871DF" w:rsidRDefault="00EF099D" w:rsidP="00EF099D">
            <w:pPr>
              <w:jc w:val="both"/>
              <w:rPr>
                <w:lang w:val="sr-Cyrl-CS"/>
              </w:rPr>
            </w:pPr>
            <w:r w:rsidRPr="00E871DF">
              <w:rPr>
                <w:lang w:val="sr-Cyrl-CS"/>
              </w:rPr>
              <w:lastRenderedPageBreak/>
              <w:t>Едукација ученика из редовне популације о сузбијању предрасуда о корисницима ИОП</w:t>
            </w:r>
          </w:p>
          <w:p w:rsidR="00EF099D" w:rsidRPr="00E871DF" w:rsidRDefault="00EF099D" w:rsidP="00EF099D">
            <w:pPr>
              <w:jc w:val="both"/>
              <w:rPr>
                <w:lang w:val="sr-Cyrl-CS"/>
              </w:rPr>
            </w:pPr>
            <w:r w:rsidRPr="00E871DF">
              <w:rPr>
                <w:b/>
                <w:lang w:val="sr-Cyrl-CS"/>
              </w:rPr>
              <w:t>-</w:t>
            </w:r>
            <w:r w:rsidRPr="00E871DF">
              <w:rPr>
                <w:lang w:val="sr-Cyrl-CS"/>
              </w:rPr>
              <w:t>кроз обавезне изборне предмете</w:t>
            </w:r>
          </w:p>
          <w:p w:rsidR="00EF099D" w:rsidRPr="00E871DF" w:rsidRDefault="00EF099D" w:rsidP="00EF099D">
            <w:pPr>
              <w:jc w:val="both"/>
              <w:rPr>
                <w:lang w:val="sr-Cyrl-CS"/>
              </w:rPr>
            </w:pPr>
            <w:r w:rsidRPr="00E871DF">
              <w:rPr>
                <w:lang w:val="sr-Cyrl-CS"/>
              </w:rPr>
              <w:t>-кроз ваннаставних активности</w:t>
            </w:r>
          </w:p>
          <w:p w:rsidR="00EF099D" w:rsidRPr="00E871DF" w:rsidRDefault="00EF099D" w:rsidP="00EF099D">
            <w:pPr>
              <w:jc w:val="both"/>
              <w:rPr>
                <w:lang w:val="sr-Cyrl-CS"/>
              </w:rPr>
            </w:pPr>
            <w:r w:rsidRPr="00E871DF">
              <w:rPr>
                <w:lang w:val="sr-Cyrl-CS"/>
              </w:rPr>
              <w:t>-путем пројектних школских активности</w:t>
            </w:r>
          </w:p>
          <w:p w:rsidR="00EF099D" w:rsidRPr="00E871DF" w:rsidRDefault="00EF099D" w:rsidP="00EF099D">
            <w:pPr>
              <w:jc w:val="both"/>
              <w:rPr>
                <w:lang w:val="sr-Cyrl-CS"/>
              </w:rPr>
            </w:pPr>
            <w:r w:rsidRPr="00E871DF">
              <w:rPr>
                <w:lang w:val="sr-Cyrl-CS"/>
              </w:rPr>
              <w:t>-реализацијом радионица</w:t>
            </w:r>
          </w:p>
          <w:p w:rsidR="00EF099D" w:rsidRPr="00E871DF" w:rsidRDefault="00EF099D" w:rsidP="00EF099D">
            <w:r w:rsidRPr="00E871DF">
              <w:rPr>
                <w:lang w:val="sr-Cyrl-CS"/>
              </w:rPr>
              <w:t>-кроз ангажовање Ученичког парламента</w:t>
            </w:r>
          </w:p>
        </w:tc>
        <w:tc>
          <w:tcPr>
            <w:tcW w:w="2075" w:type="dxa"/>
          </w:tcPr>
          <w:p w:rsidR="00EF099D" w:rsidRPr="00E871DF" w:rsidRDefault="00EF099D" w:rsidP="00EF099D">
            <w:pPr>
              <w:jc w:val="both"/>
              <w:rPr>
                <w:lang w:val="sr-Cyrl-CS"/>
              </w:rPr>
            </w:pPr>
            <w:r w:rsidRPr="00E871DF">
              <w:rPr>
                <w:lang w:val="sr-Cyrl-CS"/>
              </w:rPr>
              <w:t>Одељенске старешине</w:t>
            </w:r>
          </w:p>
          <w:p w:rsidR="00EF099D" w:rsidRPr="00E871DF" w:rsidRDefault="00EF099D" w:rsidP="00EF099D">
            <w:pPr>
              <w:jc w:val="both"/>
              <w:rPr>
                <w:lang w:val="sr-Cyrl-CS"/>
              </w:rPr>
            </w:pPr>
          </w:p>
          <w:p w:rsidR="00EF099D" w:rsidRPr="00E871DF" w:rsidRDefault="00EF099D" w:rsidP="00EF099D">
            <w:pPr>
              <w:jc w:val="both"/>
              <w:rPr>
                <w:lang w:val="sr-Cyrl-CS"/>
              </w:rPr>
            </w:pPr>
            <w:r w:rsidRPr="00E871DF">
              <w:rPr>
                <w:lang w:val="sr-Cyrl-CS"/>
              </w:rPr>
              <w:t>Ђачки парламент</w:t>
            </w:r>
          </w:p>
          <w:p w:rsidR="00EF099D" w:rsidRPr="00E871DF" w:rsidRDefault="00EF099D" w:rsidP="00EF099D">
            <w:pPr>
              <w:jc w:val="both"/>
              <w:rPr>
                <w:lang w:val="sr-Cyrl-CS"/>
              </w:rPr>
            </w:pPr>
          </w:p>
          <w:p w:rsidR="00EF099D" w:rsidRPr="00E871DF" w:rsidRDefault="00EF099D" w:rsidP="00EF099D">
            <w:pPr>
              <w:jc w:val="both"/>
              <w:rPr>
                <w:lang w:val="sr-Cyrl-CS"/>
              </w:rPr>
            </w:pPr>
            <w:r w:rsidRPr="00E871DF">
              <w:rPr>
                <w:lang w:val="sr-Cyrl-CS"/>
              </w:rPr>
              <w:t>Новинарска секција</w:t>
            </w:r>
          </w:p>
        </w:tc>
        <w:tc>
          <w:tcPr>
            <w:tcW w:w="2005" w:type="dxa"/>
          </w:tcPr>
          <w:p w:rsidR="00EF099D" w:rsidRPr="00E871DF" w:rsidRDefault="00EF099D" w:rsidP="00EF099D">
            <w:pPr>
              <w:jc w:val="both"/>
              <w:rPr>
                <w:lang w:val="sr-Cyrl-CS"/>
              </w:rPr>
            </w:pPr>
            <w:r w:rsidRPr="00E871DF">
              <w:rPr>
                <w:lang w:val="sr-Cyrl-CS"/>
              </w:rPr>
              <w:t>Продукти, фотографије, извештаји, педагошка документација</w:t>
            </w:r>
          </w:p>
        </w:tc>
        <w:tc>
          <w:tcPr>
            <w:tcW w:w="2214" w:type="dxa"/>
          </w:tcPr>
          <w:p w:rsidR="00EF099D" w:rsidRPr="00E871DF" w:rsidRDefault="00EF099D" w:rsidP="00EF099D">
            <w:pPr>
              <w:jc w:val="both"/>
              <w:rPr>
                <w:lang w:val="sr-Cyrl-CS"/>
              </w:rPr>
            </w:pPr>
            <w:r w:rsidRPr="00E871DF">
              <w:rPr>
                <w:lang w:val="sr-Cyrl-CS"/>
              </w:rPr>
              <w:t>Током школске године</w:t>
            </w:r>
          </w:p>
        </w:tc>
      </w:tr>
    </w:tbl>
    <w:p w:rsidR="005F38B1" w:rsidRPr="008C5D84" w:rsidRDefault="005F38B1" w:rsidP="00EF099D"/>
    <w:p w:rsidR="00A5491D" w:rsidRPr="00A5491D" w:rsidRDefault="00A5491D" w:rsidP="00EF099D"/>
    <w:p w:rsidR="00A5491D" w:rsidRPr="00144B98" w:rsidRDefault="00A5491D" w:rsidP="00A5491D">
      <w:pPr>
        <w:jc w:val="center"/>
        <w:rPr>
          <w:lang w:val="sr-Cyrl-CS"/>
        </w:rPr>
      </w:pPr>
      <w:r w:rsidRPr="00144B98">
        <w:rPr>
          <w:b/>
          <w:lang w:val="sr-Cyrl-CS"/>
        </w:rPr>
        <w:t>ПРОГРАМ ЗАШТИТЕ ЖИВОТНЕ СРЕДИНЕ</w:t>
      </w:r>
    </w:p>
    <w:p w:rsidR="00A5491D" w:rsidRPr="00144B98" w:rsidRDefault="00A5491D" w:rsidP="00A5491D">
      <w:pPr>
        <w:jc w:val="both"/>
        <w:rPr>
          <w:lang w:val="sr-Cyrl-CS"/>
        </w:rPr>
      </w:pPr>
      <w:r w:rsidRPr="00144B98">
        <w:rPr>
          <w:lang w:val="sr-Cyrl-CS"/>
        </w:rPr>
        <w:t>Програм заштите животне средине обухвата активности усмерене на развој и јачање свести о значају здраве животне средине, одрживог развоја и очувању и унапређењу природних ресурса.</w:t>
      </w:r>
    </w:p>
    <w:p w:rsidR="00A5491D" w:rsidRPr="00144B98" w:rsidRDefault="00A5491D" w:rsidP="00A5491D">
      <w:pPr>
        <w:jc w:val="both"/>
        <w:rPr>
          <w:lang w:val="ru-RU"/>
        </w:rPr>
      </w:pPr>
      <w:r w:rsidRPr="00144B98">
        <w:rPr>
          <w:lang w:val="sr-Cyrl-CS"/>
        </w:rPr>
        <w:tab/>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w:t>
      </w:r>
    </w:p>
    <w:p w:rsidR="00A5491D" w:rsidRPr="00144B98" w:rsidRDefault="00A5491D" w:rsidP="00A5491D">
      <w:pPr>
        <w:jc w:val="both"/>
        <w:rPr>
          <w:lang w:val="ru-RU"/>
        </w:rPr>
      </w:pPr>
    </w:p>
    <w:p w:rsidR="00A5491D" w:rsidRPr="00144B98" w:rsidRDefault="00A5491D" w:rsidP="00A5491D">
      <w:pPr>
        <w:jc w:val="both"/>
        <w:rPr>
          <w:b/>
          <w:lang w:val="sr-Cyrl-CS"/>
        </w:rPr>
      </w:pPr>
      <w:r w:rsidRPr="00144B98">
        <w:rPr>
          <w:lang w:val="sr-Cyrl-CS"/>
        </w:rPr>
        <w:tab/>
      </w:r>
      <w:r w:rsidRPr="00144B98">
        <w:rPr>
          <w:b/>
          <w:lang w:val="sr-Cyrl-CS"/>
        </w:rPr>
        <w:t>Специфични циљеви овог програма су:</w:t>
      </w:r>
    </w:p>
    <w:p w:rsidR="00A5491D" w:rsidRPr="00144B98" w:rsidRDefault="00A5491D" w:rsidP="00A5491D">
      <w:pPr>
        <w:numPr>
          <w:ilvl w:val="0"/>
          <w:numId w:val="1"/>
        </w:numPr>
        <w:jc w:val="both"/>
        <w:rPr>
          <w:lang w:val="sr-Cyrl-CS"/>
        </w:rPr>
      </w:pPr>
      <w:r w:rsidRPr="00144B98">
        <w:rPr>
          <w:lang w:val="sr-Cyrl-CS"/>
        </w:rPr>
        <w:t>Истицање глобалних еколошких проблема и опасности од њих;</w:t>
      </w:r>
    </w:p>
    <w:p w:rsidR="00A5491D" w:rsidRPr="00144B98" w:rsidRDefault="00A5491D" w:rsidP="00A5491D">
      <w:pPr>
        <w:numPr>
          <w:ilvl w:val="0"/>
          <w:numId w:val="1"/>
        </w:numPr>
        <w:jc w:val="both"/>
        <w:rPr>
          <w:lang w:val="sr-Cyrl-CS"/>
        </w:rPr>
      </w:pPr>
      <w:r w:rsidRPr="00144B98">
        <w:rPr>
          <w:lang w:val="sr-Cyrl-CS"/>
        </w:rPr>
        <w:t>Скретање пажње јавности на конкретне проблеме у нашој животној средини;</w:t>
      </w:r>
    </w:p>
    <w:p w:rsidR="00A5491D" w:rsidRPr="00144B98" w:rsidRDefault="00A5491D" w:rsidP="00A5491D">
      <w:pPr>
        <w:numPr>
          <w:ilvl w:val="0"/>
          <w:numId w:val="1"/>
        </w:numPr>
        <w:jc w:val="both"/>
        <w:rPr>
          <w:lang w:val="sr-Cyrl-CS"/>
        </w:rPr>
      </w:pPr>
      <w:r w:rsidRPr="00144B98">
        <w:rPr>
          <w:lang w:val="sr-Cyrl-CS"/>
        </w:rPr>
        <w:t>Уређење градских зелених површина и унапређење квалитета ваздуха у нашем граду;</w:t>
      </w:r>
    </w:p>
    <w:p w:rsidR="00A5491D" w:rsidRPr="00144B98" w:rsidRDefault="00A5491D" w:rsidP="00A5491D">
      <w:pPr>
        <w:numPr>
          <w:ilvl w:val="0"/>
          <w:numId w:val="1"/>
        </w:numPr>
        <w:jc w:val="both"/>
        <w:rPr>
          <w:lang w:val="sr-Cyrl-CS"/>
        </w:rPr>
      </w:pPr>
      <w:r w:rsidRPr="00144B98">
        <w:rPr>
          <w:lang w:val="sr-Cyrl-CS"/>
        </w:rPr>
        <w:t>Укључивање ученика наше школе у активности очувања животне средине и подизање нивоа еколошке свести;</w:t>
      </w:r>
    </w:p>
    <w:p w:rsidR="00A5491D" w:rsidRPr="00144B98" w:rsidRDefault="00A5491D" w:rsidP="00A5491D">
      <w:pPr>
        <w:numPr>
          <w:ilvl w:val="0"/>
          <w:numId w:val="1"/>
        </w:numPr>
        <w:jc w:val="both"/>
        <w:rPr>
          <w:lang w:val="sr-Cyrl-CS"/>
        </w:rPr>
      </w:pPr>
      <w:r w:rsidRPr="00144B98">
        <w:rPr>
          <w:lang w:val="sr-Cyrl-CS"/>
        </w:rPr>
        <w:t>Подизање свести о неопходности очувања животне средине ради очувања здравља.</w:t>
      </w:r>
    </w:p>
    <w:p w:rsidR="00A5491D" w:rsidRPr="00144B98" w:rsidRDefault="00A5491D" w:rsidP="00A5491D">
      <w:pPr>
        <w:ind w:left="360"/>
        <w:jc w:val="both"/>
        <w:rPr>
          <w:lang w:val="sr-Cyrl-CS"/>
        </w:rPr>
      </w:pPr>
    </w:p>
    <w:p w:rsidR="00A5491D" w:rsidRPr="00144B98" w:rsidRDefault="00A5491D" w:rsidP="00A5491D">
      <w:pPr>
        <w:ind w:firstLine="720"/>
        <w:jc w:val="both"/>
        <w:rPr>
          <w:lang w:val="sr-Cyrl-CS"/>
        </w:rPr>
      </w:pPr>
      <w:r w:rsidRPr="00144B98">
        <w:rPr>
          <w:b/>
          <w:lang w:val="sr-Cyrl-CS"/>
        </w:rPr>
        <w:t>Општи циљ овог програма ће се остварити реализацијом следећих активности</w:t>
      </w:r>
      <w:r w:rsidRPr="00144B98">
        <w:rPr>
          <w:lang w:val="sr-Cyrl-CS"/>
        </w:rPr>
        <w:t>:</w:t>
      </w:r>
    </w:p>
    <w:p w:rsidR="00EF099D" w:rsidRPr="00E871DF" w:rsidRDefault="00EF099D" w:rsidP="00EF099D">
      <w:pPr>
        <w:rPr>
          <w:lang w:val="sr-Cyrl-CS"/>
        </w:rPr>
      </w:pPr>
    </w:p>
    <w:p w:rsidR="00EF099D" w:rsidRPr="00E871DF" w:rsidRDefault="00EF099D" w:rsidP="00EF0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414"/>
        <w:gridCol w:w="2383"/>
        <w:gridCol w:w="2421"/>
      </w:tblGrid>
      <w:tr w:rsidR="00A5491D" w:rsidRPr="00144B98" w:rsidTr="005F38B1">
        <w:tc>
          <w:tcPr>
            <w:tcW w:w="2463" w:type="dxa"/>
            <w:vAlign w:val="center"/>
          </w:tcPr>
          <w:p w:rsidR="00A5491D" w:rsidRPr="00144B98" w:rsidRDefault="00A5491D" w:rsidP="005F38B1">
            <w:pPr>
              <w:jc w:val="center"/>
              <w:rPr>
                <w:b/>
                <w:lang w:val="sr-Cyrl-CS"/>
              </w:rPr>
            </w:pPr>
            <w:r w:rsidRPr="00144B98">
              <w:rPr>
                <w:b/>
                <w:lang w:val="sr-Cyrl-CS"/>
              </w:rPr>
              <w:t>Месец</w:t>
            </w:r>
          </w:p>
        </w:tc>
        <w:tc>
          <w:tcPr>
            <w:tcW w:w="2464" w:type="dxa"/>
            <w:vAlign w:val="center"/>
          </w:tcPr>
          <w:p w:rsidR="00A5491D" w:rsidRPr="00144B98" w:rsidRDefault="00A5491D" w:rsidP="005F38B1">
            <w:pPr>
              <w:jc w:val="center"/>
              <w:rPr>
                <w:b/>
                <w:lang w:val="sr-Cyrl-CS"/>
              </w:rPr>
            </w:pPr>
            <w:r w:rsidRPr="00144B98">
              <w:rPr>
                <w:b/>
                <w:lang w:val="sr-Cyrl-CS"/>
              </w:rPr>
              <w:t>Тема</w:t>
            </w:r>
          </w:p>
        </w:tc>
        <w:tc>
          <w:tcPr>
            <w:tcW w:w="2464" w:type="dxa"/>
            <w:vAlign w:val="center"/>
          </w:tcPr>
          <w:p w:rsidR="00A5491D" w:rsidRPr="00144B98" w:rsidRDefault="00A5491D" w:rsidP="005F38B1">
            <w:pPr>
              <w:jc w:val="center"/>
              <w:rPr>
                <w:b/>
                <w:lang w:val="sr-Cyrl-CS"/>
              </w:rPr>
            </w:pPr>
            <w:r w:rsidRPr="00144B98">
              <w:rPr>
                <w:b/>
                <w:lang w:val="sr-Cyrl-CS"/>
              </w:rPr>
              <w:t>Реализатори</w:t>
            </w:r>
          </w:p>
        </w:tc>
        <w:tc>
          <w:tcPr>
            <w:tcW w:w="2464" w:type="dxa"/>
            <w:vAlign w:val="center"/>
          </w:tcPr>
          <w:p w:rsidR="00A5491D" w:rsidRPr="00144B98" w:rsidRDefault="00A5491D" w:rsidP="005F38B1">
            <w:pPr>
              <w:jc w:val="center"/>
              <w:rPr>
                <w:b/>
                <w:lang w:val="sr-Cyrl-CS"/>
              </w:rPr>
            </w:pPr>
            <w:r w:rsidRPr="00144B98">
              <w:rPr>
                <w:b/>
                <w:lang w:val="sr-Cyrl-CS"/>
              </w:rPr>
              <w:t>Начин реализације</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Септембар</w:t>
            </w:r>
          </w:p>
        </w:tc>
        <w:tc>
          <w:tcPr>
            <w:tcW w:w="2464" w:type="dxa"/>
            <w:vAlign w:val="center"/>
          </w:tcPr>
          <w:p w:rsidR="00A5491D" w:rsidRPr="00144B98" w:rsidRDefault="00A5491D" w:rsidP="005F38B1">
            <w:pPr>
              <w:jc w:val="center"/>
              <w:rPr>
                <w:lang w:val="sr-Cyrl-CS"/>
              </w:rPr>
            </w:pPr>
            <w:r w:rsidRPr="00144B98">
              <w:rPr>
                <w:lang w:val="sr-Cyrl-CS"/>
              </w:rPr>
              <w:t>16.септембар, Светски дан очувања озонског омотача</w:t>
            </w:r>
          </w:p>
        </w:tc>
        <w:tc>
          <w:tcPr>
            <w:tcW w:w="2464" w:type="dxa"/>
            <w:vAlign w:val="center"/>
          </w:tcPr>
          <w:p w:rsidR="00A5491D" w:rsidRPr="00144B98" w:rsidRDefault="00A5491D" w:rsidP="005F38B1">
            <w:pPr>
              <w:jc w:val="center"/>
              <w:rPr>
                <w:lang w:val="sr-Cyrl-CS"/>
              </w:rPr>
            </w:pPr>
            <w:r w:rsidRPr="00144B98">
              <w:rPr>
                <w:lang w:val="sr-Cyrl-CS"/>
              </w:rPr>
              <w:t>Наставници биологије и хемије</w:t>
            </w:r>
          </w:p>
        </w:tc>
        <w:tc>
          <w:tcPr>
            <w:tcW w:w="2464" w:type="dxa"/>
            <w:vAlign w:val="center"/>
          </w:tcPr>
          <w:p w:rsidR="00A5491D" w:rsidRPr="00144B98" w:rsidRDefault="00A5491D" w:rsidP="005F38B1">
            <w:pPr>
              <w:jc w:val="center"/>
              <w:rPr>
                <w:lang w:val="sr-Cyrl-CS"/>
              </w:rPr>
            </w:pPr>
            <w:r w:rsidRPr="00144B98">
              <w:rPr>
                <w:lang w:val="sr-Cyrl-CS"/>
              </w:rPr>
              <w:t xml:space="preserve">Дебата </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Октобар</w:t>
            </w:r>
          </w:p>
        </w:tc>
        <w:tc>
          <w:tcPr>
            <w:tcW w:w="2464" w:type="dxa"/>
            <w:vAlign w:val="center"/>
          </w:tcPr>
          <w:p w:rsidR="00A5491D" w:rsidRPr="00144B98" w:rsidRDefault="00A5491D" w:rsidP="005F38B1">
            <w:pPr>
              <w:jc w:val="center"/>
              <w:rPr>
                <w:lang w:val="sr-Cyrl-CS"/>
              </w:rPr>
            </w:pPr>
            <w:r w:rsidRPr="00144B98">
              <w:rPr>
                <w:lang w:val="sr-Cyrl-CS"/>
              </w:rPr>
              <w:t>Рециклажа отпада</w:t>
            </w:r>
          </w:p>
        </w:tc>
        <w:tc>
          <w:tcPr>
            <w:tcW w:w="2464" w:type="dxa"/>
            <w:vAlign w:val="center"/>
          </w:tcPr>
          <w:p w:rsidR="00A5491D" w:rsidRPr="00144B98" w:rsidRDefault="00A5491D" w:rsidP="005F38B1">
            <w:pPr>
              <w:jc w:val="center"/>
              <w:rPr>
                <w:lang w:val="sr-Cyrl-CS"/>
              </w:rPr>
            </w:pPr>
            <w:r w:rsidRPr="00144B98">
              <w:rPr>
                <w:lang w:val="sr-Cyrl-CS"/>
              </w:rPr>
              <w:t>Наставници биологије и хемије</w:t>
            </w:r>
          </w:p>
        </w:tc>
        <w:tc>
          <w:tcPr>
            <w:tcW w:w="2464" w:type="dxa"/>
            <w:vAlign w:val="center"/>
          </w:tcPr>
          <w:p w:rsidR="00A5491D" w:rsidRPr="00144B98" w:rsidRDefault="00A5491D" w:rsidP="005F38B1">
            <w:pPr>
              <w:jc w:val="center"/>
              <w:rPr>
                <w:lang w:val="sr-Cyrl-CS"/>
              </w:rPr>
            </w:pPr>
            <w:r w:rsidRPr="00144B98">
              <w:rPr>
                <w:lang w:val="sr-Cyrl-CS"/>
              </w:rPr>
              <w:t>Упознавање наставника и ученика са циљевима и значајем програма одрживих еко-школа;</w:t>
            </w:r>
          </w:p>
          <w:p w:rsidR="00A5491D" w:rsidRPr="00144B98" w:rsidRDefault="00A5491D" w:rsidP="005F38B1">
            <w:pPr>
              <w:jc w:val="center"/>
              <w:rPr>
                <w:lang w:val="sr-Cyrl-CS"/>
              </w:rPr>
            </w:pPr>
            <w:r w:rsidRPr="00144B98">
              <w:rPr>
                <w:lang w:val="sr-Cyrl-CS"/>
              </w:rPr>
              <w:t>Дебата, радови ученика</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Новембар</w:t>
            </w:r>
          </w:p>
        </w:tc>
        <w:tc>
          <w:tcPr>
            <w:tcW w:w="2464" w:type="dxa"/>
            <w:vAlign w:val="center"/>
          </w:tcPr>
          <w:p w:rsidR="00A5491D" w:rsidRPr="00144B98" w:rsidRDefault="00A5491D" w:rsidP="005F38B1">
            <w:pPr>
              <w:jc w:val="center"/>
              <w:rPr>
                <w:lang w:val="sr-Cyrl-CS"/>
              </w:rPr>
            </w:pPr>
            <w:r w:rsidRPr="00144B98">
              <w:rPr>
                <w:lang w:val="sr-Cyrl-CS"/>
              </w:rPr>
              <w:t>04.новембар, Дан климатских промена</w:t>
            </w:r>
          </w:p>
        </w:tc>
        <w:tc>
          <w:tcPr>
            <w:tcW w:w="2464" w:type="dxa"/>
            <w:vAlign w:val="center"/>
          </w:tcPr>
          <w:p w:rsidR="00A5491D" w:rsidRPr="00144B98" w:rsidRDefault="00A5491D" w:rsidP="005F38B1">
            <w:pPr>
              <w:jc w:val="center"/>
              <w:rPr>
                <w:lang w:val="sr-Cyrl-CS"/>
              </w:rPr>
            </w:pPr>
            <w:r w:rsidRPr="00144B98">
              <w:rPr>
                <w:lang w:val="sr-Cyrl-CS"/>
              </w:rPr>
              <w:t>Наставници биологије и хемије</w:t>
            </w:r>
          </w:p>
        </w:tc>
        <w:tc>
          <w:tcPr>
            <w:tcW w:w="2464" w:type="dxa"/>
            <w:vAlign w:val="center"/>
          </w:tcPr>
          <w:p w:rsidR="00A5491D" w:rsidRPr="00144B98" w:rsidRDefault="00A5491D" w:rsidP="005F38B1">
            <w:pPr>
              <w:jc w:val="center"/>
              <w:rPr>
                <w:lang w:val="sr-Cyrl-CS"/>
              </w:rPr>
            </w:pPr>
            <w:r w:rsidRPr="00144B98">
              <w:rPr>
                <w:lang w:val="sr-Cyrl-CS"/>
              </w:rPr>
              <w:t xml:space="preserve">Учешће ученика на одређеним манифестацијама </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Децембар</w:t>
            </w:r>
          </w:p>
        </w:tc>
        <w:tc>
          <w:tcPr>
            <w:tcW w:w="2464" w:type="dxa"/>
            <w:vAlign w:val="center"/>
          </w:tcPr>
          <w:p w:rsidR="00A5491D" w:rsidRPr="00144B98" w:rsidRDefault="00A5491D" w:rsidP="005F38B1">
            <w:pPr>
              <w:jc w:val="center"/>
              <w:rPr>
                <w:lang w:val="sr-Cyrl-CS"/>
              </w:rPr>
            </w:pPr>
            <w:r w:rsidRPr="00144B98">
              <w:rPr>
                <w:lang w:val="sr-Cyrl-CS"/>
              </w:rPr>
              <w:t>Бука и заштита од буке</w:t>
            </w:r>
          </w:p>
        </w:tc>
        <w:tc>
          <w:tcPr>
            <w:tcW w:w="2464" w:type="dxa"/>
            <w:vAlign w:val="center"/>
          </w:tcPr>
          <w:p w:rsidR="00A5491D" w:rsidRPr="00144B98" w:rsidRDefault="00A5491D" w:rsidP="005F38B1">
            <w:pPr>
              <w:jc w:val="center"/>
              <w:rPr>
                <w:lang w:val="sr-Cyrl-CS"/>
              </w:rPr>
            </w:pPr>
            <w:r w:rsidRPr="00144B98">
              <w:rPr>
                <w:lang w:val="sr-Cyrl-CS"/>
              </w:rPr>
              <w:t>Наставник биологије</w:t>
            </w:r>
          </w:p>
        </w:tc>
        <w:tc>
          <w:tcPr>
            <w:tcW w:w="2464" w:type="dxa"/>
            <w:vAlign w:val="center"/>
          </w:tcPr>
          <w:p w:rsidR="00A5491D" w:rsidRPr="00144B98" w:rsidRDefault="00A5491D" w:rsidP="005F38B1">
            <w:pPr>
              <w:jc w:val="center"/>
              <w:rPr>
                <w:lang w:val="sr-Cyrl-CS"/>
              </w:rPr>
            </w:pPr>
            <w:r w:rsidRPr="00144B98">
              <w:rPr>
                <w:lang w:val="sr-Cyrl-CS"/>
              </w:rPr>
              <w:t>Организовање предавања</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Јануар</w:t>
            </w:r>
          </w:p>
        </w:tc>
        <w:tc>
          <w:tcPr>
            <w:tcW w:w="2464" w:type="dxa"/>
            <w:vAlign w:val="center"/>
          </w:tcPr>
          <w:p w:rsidR="00A5491D" w:rsidRPr="00144B98" w:rsidRDefault="00A5491D" w:rsidP="005F38B1">
            <w:pPr>
              <w:jc w:val="center"/>
              <w:rPr>
                <w:lang w:val="sr-Cyrl-CS"/>
              </w:rPr>
            </w:pPr>
            <w:r w:rsidRPr="00144B98">
              <w:rPr>
                <w:lang w:val="sr-Cyrl-CS"/>
              </w:rPr>
              <w:t>Заштита здравља,болести зависности</w:t>
            </w:r>
          </w:p>
        </w:tc>
        <w:tc>
          <w:tcPr>
            <w:tcW w:w="2464" w:type="dxa"/>
            <w:vAlign w:val="center"/>
          </w:tcPr>
          <w:p w:rsidR="00A5491D" w:rsidRPr="00144B98" w:rsidRDefault="00A5491D" w:rsidP="005F38B1">
            <w:pPr>
              <w:jc w:val="center"/>
              <w:rPr>
                <w:lang w:val="sr-Cyrl-CS"/>
              </w:rPr>
            </w:pPr>
            <w:r w:rsidRPr="00144B98">
              <w:rPr>
                <w:lang w:val="sr-Cyrl-CS"/>
              </w:rPr>
              <w:t xml:space="preserve">Наставници биологије </w:t>
            </w:r>
            <w:r>
              <w:rPr>
                <w:lang w:val="sr-Cyrl-CS"/>
              </w:rPr>
              <w:t xml:space="preserve">и одељенски старешина </w:t>
            </w:r>
          </w:p>
        </w:tc>
        <w:tc>
          <w:tcPr>
            <w:tcW w:w="2464" w:type="dxa"/>
            <w:vAlign w:val="center"/>
          </w:tcPr>
          <w:p w:rsidR="00A5491D" w:rsidRPr="00144B98" w:rsidRDefault="00A5491D" w:rsidP="005F38B1">
            <w:pPr>
              <w:jc w:val="center"/>
              <w:rPr>
                <w:lang w:val="sr-Cyrl-CS"/>
              </w:rPr>
            </w:pPr>
            <w:r w:rsidRPr="00144B98">
              <w:rPr>
                <w:lang w:val="sr-Cyrl-CS"/>
              </w:rPr>
              <w:t>Сарадња са установама (саветовалиште за младе при Ш. диспанзеру</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Фебруар</w:t>
            </w:r>
          </w:p>
        </w:tc>
        <w:tc>
          <w:tcPr>
            <w:tcW w:w="2464" w:type="dxa"/>
            <w:vAlign w:val="center"/>
          </w:tcPr>
          <w:p w:rsidR="00A5491D" w:rsidRPr="00144B98" w:rsidRDefault="00A5491D" w:rsidP="005F38B1">
            <w:pPr>
              <w:jc w:val="center"/>
              <w:rPr>
                <w:lang w:val="sr-Cyrl-CS"/>
              </w:rPr>
            </w:pPr>
            <w:r w:rsidRPr="00144B98">
              <w:rPr>
                <w:lang w:val="sr-Cyrl-CS"/>
              </w:rPr>
              <w:t>Обновљиви извори енергије,</w:t>
            </w:r>
          </w:p>
          <w:p w:rsidR="00A5491D" w:rsidRPr="00144B98" w:rsidRDefault="00A5491D" w:rsidP="005F38B1">
            <w:pPr>
              <w:jc w:val="center"/>
              <w:rPr>
                <w:lang w:val="sr-Cyrl-CS"/>
              </w:rPr>
            </w:pPr>
            <w:r w:rsidRPr="00144B98">
              <w:rPr>
                <w:lang w:val="sr-Cyrl-CS"/>
              </w:rPr>
              <w:t>Штедња енергије</w:t>
            </w:r>
          </w:p>
        </w:tc>
        <w:tc>
          <w:tcPr>
            <w:tcW w:w="2464" w:type="dxa"/>
            <w:vAlign w:val="center"/>
          </w:tcPr>
          <w:p w:rsidR="00A5491D" w:rsidRPr="00144B98" w:rsidRDefault="00A5491D" w:rsidP="005F38B1">
            <w:pPr>
              <w:jc w:val="center"/>
              <w:rPr>
                <w:lang w:val="sr-Cyrl-CS"/>
              </w:rPr>
            </w:pPr>
            <w:r w:rsidRPr="00144B98">
              <w:rPr>
                <w:lang w:val="sr-Cyrl-CS"/>
              </w:rPr>
              <w:t>Наставници биологије и хемије</w:t>
            </w:r>
          </w:p>
        </w:tc>
        <w:tc>
          <w:tcPr>
            <w:tcW w:w="2464" w:type="dxa"/>
            <w:vAlign w:val="center"/>
          </w:tcPr>
          <w:p w:rsidR="00A5491D" w:rsidRPr="00144B98" w:rsidRDefault="00A5491D" w:rsidP="005F38B1">
            <w:pPr>
              <w:jc w:val="center"/>
              <w:rPr>
                <w:lang w:val="sr-Cyrl-CS"/>
              </w:rPr>
            </w:pPr>
            <w:r w:rsidRPr="00144B98">
              <w:rPr>
                <w:lang w:val="sr-Cyrl-CS"/>
              </w:rPr>
              <w:t>Дебата</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Март</w:t>
            </w:r>
          </w:p>
        </w:tc>
        <w:tc>
          <w:tcPr>
            <w:tcW w:w="2464" w:type="dxa"/>
            <w:vAlign w:val="center"/>
          </w:tcPr>
          <w:p w:rsidR="00A5491D" w:rsidRPr="00144B98" w:rsidRDefault="00A5491D" w:rsidP="005F38B1">
            <w:pPr>
              <w:jc w:val="center"/>
              <w:rPr>
                <w:lang w:val="sr-Cyrl-CS"/>
              </w:rPr>
            </w:pPr>
            <w:r w:rsidRPr="00144B98">
              <w:rPr>
                <w:lang w:val="sr-Cyrl-CS"/>
              </w:rPr>
              <w:t>21.03. Светски дан шума</w:t>
            </w:r>
          </w:p>
          <w:p w:rsidR="00A5491D" w:rsidRPr="00144B98" w:rsidRDefault="00A5491D" w:rsidP="005F38B1">
            <w:pPr>
              <w:jc w:val="center"/>
              <w:rPr>
                <w:lang w:val="sr-Cyrl-CS"/>
              </w:rPr>
            </w:pPr>
            <w:r w:rsidRPr="00144B98">
              <w:rPr>
                <w:lang w:val="sr-Cyrl-CS"/>
              </w:rPr>
              <w:t>22.03. Светски дан вода (заштита и очување воде)</w:t>
            </w:r>
          </w:p>
        </w:tc>
        <w:tc>
          <w:tcPr>
            <w:tcW w:w="2464" w:type="dxa"/>
            <w:vAlign w:val="center"/>
          </w:tcPr>
          <w:p w:rsidR="00A5491D" w:rsidRPr="00144B98" w:rsidRDefault="00A5491D" w:rsidP="005F38B1">
            <w:pPr>
              <w:jc w:val="center"/>
              <w:rPr>
                <w:lang w:val="sr-Cyrl-CS"/>
              </w:rPr>
            </w:pPr>
            <w:r w:rsidRPr="00144B98">
              <w:rPr>
                <w:lang w:val="sr-Cyrl-CS"/>
              </w:rPr>
              <w:t xml:space="preserve">Наставник биологије, ученици, чланови еколошке секције </w:t>
            </w:r>
          </w:p>
        </w:tc>
        <w:tc>
          <w:tcPr>
            <w:tcW w:w="2464" w:type="dxa"/>
            <w:vAlign w:val="center"/>
          </w:tcPr>
          <w:p w:rsidR="00A5491D" w:rsidRPr="00144B98" w:rsidRDefault="00A5491D" w:rsidP="005F38B1">
            <w:pPr>
              <w:jc w:val="center"/>
              <w:rPr>
                <w:lang w:val="sr-Cyrl-CS"/>
              </w:rPr>
            </w:pPr>
            <w:r w:rsidRPr="00144B98">
              <w:rPr>
                <w:lang w:val="sr-Cyrl-CS"/>
              </w:rPr>
              <w:t>Израда паноа са ученицима</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Април</w:t>
            </w:r>
          </w:p>
        </w:tc>
        <w:tc>
          <w:tcPr>
            <w:tcW w:w="2464" w:type="dxa"/>
            <w:vAlign w:val="center"/>
          </w:tcPr>
          <w:p w:rsidR="00A5491D" w:rsidRPr="00144B98" w:rsidRDefault="00A5491D" w:rsidP="005F38B1">
            <w:pPr>
              <w:jc w:val="center"/>
              <w:rPr>
                <w:lang w:val="sr-Cyrl-CS"/>
              </w:rPr>
            </w:pPr>
            <w:r w:rsidRPr="00144B98">
              <w:rPr>
                <w:lang w:val="sr-Cyrl-CS"/>
              </w:rPr>
              <w:t>Светски дан здравља</w:t>
            </w:r>
          </w:p>
          <w:p w:rsidR="00A5491D" w:rsidRPr="00144B98" w:rsidRDefault="00A5491D" w:rsidP="005F38B1">
            <w:pPr>
              <w:jc w:val="center"/>
              <w:rPr>
                <w:lang w:val="ru-RU"/>
              </w:rPr>
            </w:pPr>
            <w:r w:rsidRPr="00144B98">
              <w:rPr>
                <w:lang w:val="sr-Cyrl-CS"/>
              </w:rPr>
              <w:t>-Здрава храна-</w:t>
            </w:r>
          </w:p>
          <w:p w:rsidR="00A5491D" w:rsidRPr="00144B98" w:rsidRDefault="00A5491D" w:rsidP="005F38B1">
            <w:pPr>
              <w:jc w:val="center"/>
              <w:rPr>
                <w:lang w:val="sr-Cyrl-CS"/>
              </w:rPr>
            </w:pPr>
            <w:r w:rsidRPr="00144B98">
              <w:rPr>
                <w:lang w:val="sr-Cyrl-CS"/>
              </w:rPr>
              <w:t>Обележавање дана планете Земље</w:t>
            </w:r>
          </w:p>
        </w:tc>
        <w:tc>
          <w:tcPr>
            <w:tcW w:w="2464" w:type="dxa"/>
            <w:vAlign w:val="center"/>
          </w:tcPr>
          <w:p w:rsidR="00A5491D" w:rsidRPr="00144B98" w:rsidRDefault="00A5491D" w:rsidP="005F38B1">
            <w:pPr>
              <w:jc w:val="center"/>
              <w:rPr>
                <w:lang w:val="sr-Cyrl-CS"/>
              </w:rPr>
            </w:pPr>
            <w:r w:rsidRPr="00144B98">
              <w:rPr>
                <w:lang w:val="sr-Cyrl-CS"/>
              </w:rPr>
              <w:t>Наставници биологије и хемије, ученици</w:t>
            </w:r>
          </w:p>
        </w:tc>
        <w:tc>
          <w:tcPr>
            <w:tcW w:w="2464" w:type="dxa"/>
            <w:vAlign w:val="center"/>
          </w:tcPr>
          <w:p w:rsidR="00A5491D" w:rsidRPr="00144B98" w:rsidRDefault="00A5491D" w:rsidP="005F38B1">
            <w:pPr>
              <w:jc w:val="center"/>
              <w:rPr>
                <w:lang w:val="sr-Cyrl-CS"/>
              </w:rPr>
            </w:pPr>
            <w:r w:rsidRPr="00144B98">
              <w:rPr>
                <w:lang w:val="sr-Cyrl-CS"/>
              </w:rPr>
              <w:t>Радови ученика</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Мај</w:t>
            </w:r>
          </w:p>
        </w:tc>
        <w:tc>
          <w:tcPr>
            <w:tcW w:w="2464" w:type="dxa"/>
            <w:vAlign w:val="center"/>
          </w:tcPr>
          <w:p w:rsidR="00A5491D" w:rsidRPr="00144B98" w:rsidRDefault="00A5491D" w:rsidP="005F38B1">
            <w:pPr>
              <w:jc w:val="center"/>
              <w:rPr>
                <w:lang w:val="sr-Cyrl-CS"/>
              </w:rPr>
            </w:pPr>
            <w:r w:rsidRPr="00144B98">
              <w:rPr>
                <w:lang w:val="sr-Cyrl-CS"/>
              </w:rPr>
              <w:t>22.05. Дан биодиверзитета</w:t>
            </w:r>
          </w:p>
        </w:tc>
        <w:tc>
          <w:tcPr>
            <w:tcW w:w="2464" w:type="dxa"/>
            <w:vAlign w:val="center"/>
          </w:tcPr>
          <w:p w:rsidR="00A5491D" w:rsidRPr="00144B98" w:rsidRDefault="00A5491D" w:rsidP="005F38B1">
            <w:pPr>
              <w:jc w:val="center"/>
              <w:rPr>
                <w:lang w:val="sr-Cyrl-CS"/>
              </w:rPr>
            </w:pPr>
            <w:r w:rsidRPr="00144B98">
              <w:rPr>
                <w:lang w:val="sr-Cyrl-CS"/>
              </w:rPr>
              <w:t>Наставници биологије и хемије, ученици</w:t>
            </w:r>
          </w:p>
        </w:tc>
        <w:tc>
          <w:tcPr>
            <w:tcW w:w="2464" w:type="dxa"/>
            <w:vAlign w:val="center"/>
          </w:tcPr>
          <w:p w:rsidR="00A5491D" w:rsidRPr="00144B98" w:rsidRDefault="00A5491D" w:rsidP="005F38B1">
            <w:pPr>
              <w:jc w:val="center"/>
              <w:rPr>
                <w:lang w:val="sr-Cyrl-CS"/>
              </w:rPr>
            </w:pPr>
            <w:r w:rsidRPr="00144B98">
              <w:rPr>
                <w:lang w:val="sr-Cyrl-CS"/>
              </w:rPr>
              <w:t>Радови ученика</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Јун</w:t>
            </w:r>
          </w:p>
        </w:tc>
        <w:tc>
          <w:tcPr>
            <w:tcW w:w="2464" w:type="dxa"/>
            <w:vAlign w:val="center"/>
          </w:tcPr>
          <w:p w:rsidR="00A5491D" w:rsidRPr="00144B98" w:rsidRDefault="00A5491D" w:rsidP="005F38B1">
            <w:pPr>
              <w:jc w:val="center"/>
              <w:rPr>
                <w:lang w:val="sr-Cyrl-CS"/>
              </w:rPr>
            </w:pPr>
            <w:r w:rsidRPr="00144B98">
              <w:rPr>
                <w:lang w:val="sr-Cyrl-CS"/>
              </w:rPr>
              <w:t>5.06. Дан заштите животне средине,</w:t>
            </w:r>
          </w:p>
          <w:p w:rsidR="00A5491D" w:rsidRPr="00144B98" w:rsidRDefault="00A5491D" w:rsidP="005F38B1">
            <w:pPr>
              <w:jc w:val="center"/>
              <w:rPr>
                <w:lang w:val="sr-Cyrl-CS"/>
              </w:rPr>
            </w:pPr>
            <w:r w:rsidRPr="00144B98">
              <w:rPr>
                <w:lang w:val="sr-Cyrl-CS"/>
              </w:rPr>
              <w:t>акција „Очистимо Србију“</w:t>
            </w:r>
          </w:p>
        </w:tc>
        <w:tc>
          <w:tcPr>
            <w:tcW w:w="2464" w:type="dxa"/>
            <w:vAlign w:val="center"/>
          </w:tcPr>
          <w:p w:rsidR="00A5491D" w:rsidRPr="00144B98" w:rsidRDefault="00A5491D" w:rsidP="005F38B1">
            <w:pPr>
              <w:jc w:val="center"/>
              <w:rPr>
                <w:lang w:val="sr-Cyrl-CS"/>
              </w:rPr>
            </w:pPr>
            <w:r w:rsidRPr="00144B98">
              <w:rPr>
                <w:lang w:val="sr-Cyrl-CS"/>
              </w:rPr>
              <w:t>Наставник биологије, ученици</w:t>
            </w:r>
          </w:p>
        </w:tc>
        <w:tc>
          <w:tcPr>
            <w:tcW w:w="2464" w:type="dxa"/>
            <w:vAlign w:val="center"/>
          </w:tcPr>
          <w:p w:rsidR="00A5491D" w:rsidRPr="00144B98" w:rsidRDefault="00A5491D" w:rsidP="005F38B1">
            <w:pPr>
              <w:jc w:val="center"/>
              <w:rPr>
                <w:lang w:val="sr-Cyrl-CS"/>
              </w:rPr>
            </w:pPr>
            <w:r w:rsidRPr="00144B98">
              <w:rPr>
                <w:lang w:val="sr-Cyrl-CS"/>
              </w:rPr>
              <w:t>Чишћење одређене локације у граду, у циљу унапређења животне средине</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Током године</w:t>
            </w:r>
          </w:p>
        </w:tc>
        <w:tc>
          <w:tcPr>
            <w:tcW w:w="2464" w:type="dxa"/>
            <w:vAlign w:val="center"/>
          </w:tcPr>
          <w:p w:rsidR="00A5491D" w:rsidRPr="00144B98" w:rsidRDefault="00A5491D" w:rsidP="005F38B1">
            <w:pPr>
              <w:jc w:val="center"/>
              <w:rPr>
                <w:lang w:val="sr-Cyrl-CS"/>
              </w:rPr>
            </w:pPr>
            <w:r w:rsidRPr="00144B98">
              <w:rPr>
                <w:lang w:val="sr-Cyrl-CS"/>
              </w:rPr>
              <w:t>Укључивање у пројекте очувања животне средине на локалном и регионалном нивоу</w:t>
            </w:r>
          </w:p>
        </w:tc>
        <w:tc>
          <w:tcPr>
            <w:tcW w:w="2464" w:type="dxa"/>
            <w:vAlign w:val="center"/>
          </w:tcPr>
          <w:p w:rsidR="00A5491D" w:rsidRPr="00144B98" w:rsidRDefault="00A5491D" w:rsidP="005F38B1">
            <w:pPr>
              <w:jc w:val="center"/>
              <w:rPr>
                <w:lang w:val="sr-Cyrl-CS"/>
              </w:rPr>
            </w:pPr>
            <w:r w:rsidRPr="00144B98">
              <w:rPr>
                <w:lang w:val="sr-Cyrl-CS"/>
              </w:rPr>
              <w:t>Наставник биологије, ученици</w:t>
            </w:r>
          </w:p>
        </w:tc>
        <w:tc>
          <w:tcPr>
            <w:tcW w:w="2464" w:type="dxa"/>
            <w:vAlign w:val="center"/>
          </w:tcPr>
          <w:p w:rsidR="00A5491D" w:rsidRPr="00144B98" w:rsidRDefault="00A5491D" w:rsidP="005F38B1">
            <w:pPr>
              <w:jc w:val="center"/>
              <w:rPr>
                <w:lang w:val="sr-Cyrl-CS"/>
              </w:rPr>
            </w:pPr>
            <w:r w:rsidRPr="00144B98">
              <w:rPr>
                <w:lang w:val="sr-Cyrl-CS"/>
              </w:rPr>
              <w:t>Зависно од активности</w:t>
            </w:r>
          </w:p>
        </w:tc>
      </w:tr>
      <w:tr w:rsidR="00A5491D" w:rsidRPr="00144B98" w:rsidTr="005F38B1">
        <w:tc>
          <w:tcPr>
            <w:tcW w:w="2463" w:type="dxa"/>
            <w:vAlign w:val="center"/>
          </w:tcPr>
          <w:p w:rsidR="00A5491D" w:rsidRPr="00144B98" w:rsidRDefault="00A5491D" w:rsidP="005F38B1">
            <w:pPr>
              <w:jc w:val="center"/>
              <w:rPr>
                <w:lang w:val="sr-Cyrl-CS"/>
              </w:rPr>
            </w:pPr>
          </w:p>
          <w:p w:rsidR="00A5491D" w:rsidRPr="00144B98" w:rsidRDefault="00A5491D" w:rsidP="005F38B1">
            <w:pPr>
              <w:jc w:val="center"/>
              <w:rPr>
                <w:lang w:val="sr-Cyrl-CS"/>
              </w:rPr>
            </w:pPr>
            <w:r w:rsidRPr="00144B98">
              <w:rPr>
                <w:lang w:val="sr-Cyrl-CS"/>
              </w:rPr>
              <w:t>Током године</w:t>
            </w:r>
          </w:p>
          <w:p w:rsidR="00A5491D" w:rsidRPr="00144B98" w:rsidRDefault="00A5491D" w:rsidP="005F38B1">
            <w:pPr>
              <w:jc w:val="center"/>
              <w:rPr>
                <w:lang w:val="sr-Cyrl-CS"/>
              </w:rPr>
            </w:pPr>
          </w:p>
        </w:tc>
        <w:tc>
          <w:tcPr>
            <w:tcW w:w="2464" w:type="dxa"/>
            <w:vAlign w:val="center"/>
          </w:tcPr>
          <w:p w:rsidR="00A5491D" w:rsidRPr="00144B98" w:rsidRDefault="00A5491D" w:rsidP="005F38B1">
            <w:pPr>
              <w:jc w:val="center"/>
              <w:rPr>
                <w:lang w:val="sr-Cyrl-CS"/>
              </w:rPr>
            </w:pPr>
            <w:r w:rsidRPr="00144B98">
              <w:rPr>
                <w:lang w:val="sr-Cyrl-CS"/>
              </w:rPr>
              <w:t>Сарадња са релевантним установама по питању утицаја загађења животне средине на стање здравља становништва</w:t>
            </w:r>
          </w:p>
        </w:tc>
        <w:tc>
          <w:tcPr>
            <w:tcW w:w="2464" w:type="dxa"/>
            <w:vAlign w:val="center"/>
          </w:tcPr>
          <w:p w:rsidR="00A5491D" w:rsidRPr="00144B98" w:rsidRDefault="00A5491D" w:rsidP="005F38B1">
            <w:pPr>
              <w:jc w:val="center"/>
              <w:rPr>
                <w:lang w:val="sr-Cyrl-CS"/>
              </w:rPr>
            </w:pPr>
            <w:r w:rsidRPr="00144B98">
              <w:rPr>
                <w:lang w:val="sr-Cyrl-CS"/>
              </w:rPr>
              <w:t>Наставник биологије, ученици, чланови еколошке секције</w:t>
            </w:r>
          </w:p>
        </w:tc>
        <w:tc>
          <w:tcPr>
            <w:tcW w:w="2464" w:type="dxa"/>
            <w:vAlign w:val="center"/>
          </w:tcPr>
          <w:p w:rsidR="00A5491D" w:rsidRPr="00144B98" w:rsidRDefault="00A5491D" w:rsidP="005F38B1">
            <w:pPr>
              <w:jc w:val="center"/>
              <w:rPr>
                <w:lang w:val="sr-Cyrl-CS"/>
              </w:rPr>
            </w:pPr>
            <w:r w:rsidRPr="00144B98">
              <w:rPr>
                <w:lang w:val="sr-Cyrl-CS"/>
              </w:rPr>
              <w:t>Зависно од активности</w:t>
            </w:r>
          </w:p>
        </w:tc>
      </w:tr>
    </w:tbl>
    <w:p w:rsidR="00A5491D" w:rsidRDefault="00A5491D" w:rsidP="00A5491D">
      <w:pPr>
        <w:jc w:val="both"/>
        <w:rPr>
          <w:b/>
        </w:rPr>
      </w:pPr>
    </w:p>
    <w:p w:rsidR="005F38B1" w:rsidRPr="008C5D84" w:rsidRDefault="005F38B1" w:rsidP="005F38B1">
      <w:pPr>
        <w:jc w:val="center"/>
        <w:rPr>
          <w:b/>
          <w:bCs/>
          <w:iCs/>
          <w:sz w:val="28"/>
          <w:szCs w:val="28"/>
          <w:lang w:val="sr-Cyrl-CS"/>
        </w:rPr>
      </w:pPr>
      <w:r w:rsidRPr="008C5D84">
        <w:rPr>
          <w:b/>
          <w:bCs/>
          <w:iCs/>
          <w:sz w:val="28"/>
          <w:szCs w:val="28"/>
          <w:lang w:val="sr-Cyrl-CS"/>
        </w:rPr>
        <w:t xml:space="preserve">ПРОГРАМ ЗАШТИТЕ УЧЕНИКА </w:t>
      </w:r>
    </w:p>
    <w:p w:rsidR="005F38B1" w:rsidRPr="008C5D84" w:rsidRDefault="005F38B1" w:rsidP="005F38B1">
      <w:pPr>
        <w:jc w:val="center"/>
        <w:rPr>
          <w:b/>
          <w:sz w:val="28"/>
          <w:szCs w:val="28"/>
          <w:lang w:val="sr-Cyrl-CS"/>
        </w:rPr>
      </w:pPr>
      <w:r w:rsidRPr="008C5D84">
        <w:rPr>
          <w:b/>
          <w:bCs/>
          <w:iCs/>
          <w:sz w:val="28"/>
          <w:szCs w:val="28"/>
          <w:lang w:val="sr-Cyrl-CS"/>
        </w:rPr>
        <w:lastRenderedPageBreak/>
        <w:t>ОД НАСИЉА, ЗЛОСТАВЉАЊА И ЗАНЕМАРИВАЊА</w:t>
      </w:r>
    </w:p>
    <w:p w:rsidR="005F38B1" w:rsidRPr="00AE7433" w:rsidRDefault="005F38B1" w:rsidP="005F38B1">
      <w:pPr>
        <w:jc w:val="center"/>
        <w:rPr>
          <w:b/>
          <w:lang w:val="sr-Cyrl-CS"/>
        </w:rPr>
      </w:pPr>
    </w:p>
    <w:p w:rsidR="005F38B1" w:rsidRPr="00AE7433" w:rsidRDefault="005F38B1" w:rsidP="005F38B1">
      <w:pPr>
        <w:rPr>
          <w:sz w:val="32"/>
          <w:szCs w:val="32"/>
          <w:lang w:val="sr-Cyrl-CS"/>
        </w:rPr>
      </w:pPr>
      <w:r w:rsidRPr="00AE7433">
        <w:rPr>
          <w:sz w:val="32"/>
          <w:szCs w:val="32"/>
          <w:lang w:val="sr-Cyrl-CS"/>
        </w:rPr>
        <w:t>Анализа стања безбедности у школи</w:t>
      </w:r>
    </w:p>
    <w:p w:rsidR="005F38B1" w:rsidRDefault="005F38B1" w:rsidP="005F38B1">
      <w:pPr>
        <w:jc w:val="both"/>
        <w:rPr>
          <w:lang w:val="sr-Cyrl-CS"/>
        </w:rPr>
      </w:pPr>
      <w:r w:rsidRPr="00AE7433">
        <w:rPr>
          <w:lang w:val="sr-Cyrl-CS"/>
        </w:rPr>
        <w:t xml:space="preserve">Сумирањем месечних извештаја о насиљу у периоду од </w:t>
      </w:r>
      <w:r>
        <w:rPr>
          <w:lang w:val="sr-Cyrl-CS"/>
        </w:rPr>
        <w:t>септембра</w:t>
      </w:r>
      <w:r w:rsidRPr="00AE7433">
        <w:rPr>
          <w:lang w:val="sr-Cyrl-CS"/>
        </w:rPr>
        <w:t xml:space="preserve"> 201</w:t>
      </w:r>
      <w:r>
        <w:t>3</w:t>
      </w:r>
      <w:r w:rsidRPr="00AE7433">
        <w:rPr>
          <w:lang w:val="sr-Cyrl-CS"/>
        </w:rPr>
        <w:t>. до јуна 201</w:t>
      </w:r>
      <w:r>
        <w:t>4</w:t>
      </w:r>
      <w:r w:rsidRPr="00AE7433">
        <w:rPr>
          <w:lang w:val="sr-Cyrl-CS"/>
        </w:rPr>
        <w:t>.године,</w:t>
      </w:r>
      <w:r>
        <w:t xml:space="preserve">као и анализом реализованих активности, </w:t>
      </w:r>
      <w:r w:rsidRPr="00AE7433">
        <w:rPr>
          <w:lang w:val="sr-Cyrl-CS"/>
        </w:rPr>
        <w:t xml:space="preserve"> </w:t>
      </w:r>
      <w:r>
        <w:rPr>
          <w:lang w:val="sr-Cyrl-CS"/>
        </w:rPr>
        <w:t xml:space="preserve">Тим за заштиту ученика од насиља дао је процену безбедности у школи. </w:t>
      </w:r>
      <w:r w:rsidRPr="00AE7433">
        <w:rPr>
          <w:lang w:val="sr-Cyrl-CS"/>
        </w:rPr>
        <w:t>Анализ</w:t>
      </w:r>
      <w:r>
        <w:rPr>
          <w:lang w:val="sr-Cyrl-CS"/>
        </w:rPr>
        <w:t>а</w:t>
      </w:r>
      <w:r w:rsidRPr="00AE7433">
        <w:rPr>
          <w:lang w:val="sr-Cyrl-CS"/>
        </w:rPr>
        <w:t>м</w:t>
      </w:r>
      <w:r>
        <w:rPr>
          <w:lang w:val="sr-Cyrl-CS"/>
        </w:rPr>
        <w:t>а</w:t>
      </w:r>
      <w:r w:rsidRPr="00AE7433">
        <w:rPr>
          <w:lang w:val="sr-Cyrl-CS"/>
        </w:rPr>
        <w:t xml:space="preserve"> се дошло до следећих података: </w:t>
      </w:r>
    </w:p>
    <w:p w:rsidR="005F38B1" w:rsidRPr="00AE7433" w:rsidRDefault="005F38B1" w:rsidP="005F38B1">
      <w:pPr>
        <w:jc w:val="both"/>
        <w:rPr>
          <w:lang w:val="sr-Cyrl-CS"/>
        </w:rPr>
      </w:pPr>
      <w:r>
        <w:rPr>
          <w:lang w:val="sr-Cyrl-CS"/>
        </w:rPr>
        <w:t xml:space="preserve">   -  да је насиље, према броју евидентираних случајева, у паду у односу на претходну школску годину</w:t>
      </w:r>
    </w:p>
    <w:p w:rsidR="005F38B1" w:rsidRPr="00AE7433" w:rsidRDefault="005F38B1" w:rsidP="0007619D">
      <w:pPr>
        <w:numPr>
          <w:ilvl w:val="0"/>
          <w:numId w:val="27"/>
        </w:numPr>
        <w:ind w:left="538" w:hanging="357"/>
        <w:jc w:val="both"/>
        <w:rPr>
          <w:lang w:val="sr-Cyrl-CS"/>
        </w:rPr>
      </w:pPr>
      <w:r w:rsidRPr="00AE7433">
        <w:rPr>
          <w:lang w:val="sr-Cyrl-CS"/>
        </w:rPr>
        <w:t>да је најзаступљеније психичко насиље (</w:t>
      </w:r>
      <w:r>
        <w:rPr>
          <w:lang w:val="sr-Cyrl-CS"/>
        </w:rPr>
        <w:t>омаловажавање</w:t>
      </w:r>
      <w:r w:rsidRPr="00AE7433">
        <w:rPr>
          <w:lang w:val="sr-Cyrl-CS"/>
        </w:rPr>
        <w:t>, вређање</w:t>
      </w:r>
      <w:r>
        <w:rPr>
          <w:lang w:val="sr-Cyrl-CS"/>
        </w:rPr>
        <w:t>, оговарање, називање погрдним именима</w:t>
      </w:r>
      <w:r w:rsidRPr="00AE7433">
        <w:rPr>
          <w:lang w:val="sr-Cyrl-CS"/>
        </w:rPr>
        <w:t>), затим следи социјално (добацивање,</w:t>
      </w:r>
      <w:r>
        <w:rPr>
          <w:lang w:val="sr-Cyrl-CS"/>
        </w:rPr>
        <w:t xml:space="preserve"> </w:t>
      </w:r>
      <w:r w:rsidRPr="00AE7433">
        <w:rPr>
          <w:lang w:val="sr-Cyrl-CS"/>
        </w:rPr>
        <w:t xml:space="preserve">подсмевање) и физичко насиље (гађање, гурање, </w:t>
      </w:r>
      <w:r>
        <w:rPr>
          <w:lang w:val="sr-Cyrl-CS"/>
        </w:rPr>
        <w:t>ударање</w:t>
      </w:r>
      <w:r w:rsidRPr="00AE7433">
        <w:rPr>
          <w:lang w:val="sr-Cyrl-CS"/>
        </w:rPr>
        <w:t>)</w:t>
      </w:r>
    </w:p>
    <w:p w:rsidR="005F38B1" w:rsidRPr="00AE7433" w:rsidRDefault="005F38B1" w:rsidP="0007619D">
      <w:pPr>
        <w:numPr>
          <w:ilvl w:val="0"/>
          <w:numId w:val="27"/>
        </w:numPr>
        <w:ind w:left="538" w:hanging="357"/>
        <w:jc w:val="both"/>
        <w:rPr>
          <w:lang w:val="sr-Cyrl-CS"/>
        </w:rPr>
      </w:pPr>
      <w:r w:rsidRPr="00AE7433">
        <w:rPr>
          <w:lang w:val="sr-Cyrl-CS"/>
        </w:rPr>
        <w:t xml:space="preserve">да је насиље најчешће </w:t>
      </w:r>
      <w:r w:rsidRPr="00AE7433">
        <w:rPr>
          <w:lang w:val="sr-Latn-CS"/>
        </w:rPr>
        <w:t xml:space="preserve">I </w:t>
      </w:r>
      <w:r w:rsidRPr="00AE7433">
        <w:rPr>
          <w:lang w:val="sr-Cyrl-CS"/>
        </w:rPr>
        <w:t>нивоа</w:t>
      </w:r>
    </w:p>
    <w:p w:rsidR="005F38B1" w:rsidRPr="00AE7433" w:rsidRDefault="005F38B1" w:rsidP="0007619D">
      <w:pPr>
        <w:numPr>
          <w:ilvl w:val="0"/>
          <w:numId w:val="27"/>
        </w:numPr>
        <w:ind w:left="538" w:hanging="357"/>
        <w:jc w:val="both"/>
        <w:rPr>
          <w:lang w:val="sr-Cyrl-CS"/>
        </w:rPr>
      </w:pPr>
      <w:r w:rsidRPr="00AE7433">
        <w:rPr>
          <w:lang w:val="sr-Cyrl-CS"/>
        </w:rPr>
        <w:t xml:space="preserve">насиље се најчешће дешава у учионици и на ходницима за време одмора, као и </w:t>
      </w:r>
      <w:r>
        <w:rPr>
          <w:lang w:val="sr-Cyrl-CS"/>
        </w:rPr>
        <w:t>у школском дворишту</w:t>
      </w:r>
    </w:p>
    <w:p w:rsidR="005F38B1" w:rsidRPr="00AE7433" w:rsidRDefault="005F38B1" w:rsidP="0007619D">
      <w:pPr>
        <w:numPr>
          <w:ilvl w:val="0"/>
          <w:numId w:val="27"/>
        </w:numPr>
        <w:ind w:left="538" w:hanging="357"/>
        <w:jc w:val="both"/>
        <w:rPr>
          <w:lang w:val="sr-Cyrl-CS"/>
        </w:rPr>
      </w:pPr>
      <w:r w:rsidRPr="00AE7433">
        <w:rPr>
          <w:lang w:val="sr-Cyrl-CS"/>
        </w:rPr>
        <w:t xml:space="preserve">насиља </w:t>
      </w:r>
      <w:r w:rsidRPr="00AE7433">
        <w:rPr>
          <w:lang w:val="sr-Latn-CS"/>
        </w:rPr>
        <w:t xml:space="preserve">III </w:t>
      </w:r>
      <w:r w:rsidRPr="00AE7433">
        <w:rPr>
          <w:lang w:val="sr-Cyrl-CS"/>
        </w:rPr>
        <w:t xml:space="preserve">нивоа догодила су се </w:t>
      </w:r>
      <w:r>
        <w:rPr>
          <w:lang w:val="sr-Cyrl-CS"/>
        </w:rPr>
        <w:t>у учионици, ходнику школе и школском дворишту за време одмора</w:t>
      </w:r>
    </w:p>
    <w:p w:rsidR="005F38B1" w:rsidRPr="00AE7433" w:rsidRDefault="005F38B1" w:rsidP="0007619D">
      <w:pPr>
        <w:numPr>
          <w:ilvl w:val="0"/>
          <w:numId w:val="27"/>
        </w:numPr>
        <w:ind w:left="538" w:hanging="357"/>
        <w:jc w:val="both"/>
        <w:rPr>
          <w:lang w:val="sr-Cyrl-CS"/>
        </w:rPr>
      </w:pPr>
      <w:r w:rsidRPr="00AE7433">
        <w:rPr>
          <w:lang w:val="sr-Cyrl-CS"/>
        </w:rPr>
        <w:t>већина ученика је била изложена неком облику насиља</w:t>
      </w:r>
    </w:p>
    <w:p w:rsidR="005F38B1" w:rsidRPr="00AE7433" w:rsidRDefault="005F38B1" w:rsidP="0007619D">
      <w:pPr>
        <w:numPr>
          <w:ilvl w:val="0"/>
          <w:numId w:val="27"/>
        </w:numPr>
        <w:ind w:left="538" w:hanging="357"/>
        <w:jc w:val="both"/>
        <w:rPr>
          <w:lang w:val="sr-Cyrl-CS"/>
        </w:rPr>
      </w:pPr>
      <w:r w:rsidRPr="00AE7433">
        <w:rPr>
          <w:lang w:val="sr-Cyrl-CS"/>
        </w:rPr>
        <w:t>ученици најчешће пријављују насиље одељењском старешини, школском полицајцу и педагогу</w:t>
      </w:r>
    </w:p>
    <w:p w:rsidR="005F38B1" w:rsidRDefault="005F38B1" w:rsidP="0007619D">
      <w:pPr>
        <w:numPr>
          <w:ilvl w:val="0"/>
          <w:numId w:val="27"/>
        </w:numPr>
        <w:ind w:left="538" w:hanging="357"/>
        <w:jc w:val="both"/>
        <w:rPr>
          <w:lang w:val="sr-Cyrl-CS"/>
        </w:rPr>
      </w:pPr>
      <w:r>
        <w:rPr>
          <w:lang w:val="sr-Cyrl-CS"/>
        </w:rPr>
        <w:t>није било насилног понашања наставника или других запослених у школи према ученицима</w:t>
      </w:r>
    </w:p>
    <w:p w:rsidR="005F38B1" w:rsidRDefault="005F38B1" w:rsidP="005F38B1">
      <w:pPr>
        <w:ind w:left="538"/>
        <w:jc w:val="both"/>
        <w:rPr>
          <w:lang w:val="sr-Cyrl-CS"/>
        </w:rPr>
      </w:pPr>
    </w:p>
    <w:p w:rsidR="005F38B1" w:rsidRPr="00AE7433" w:rsidRDefault="005F38B1" w:rsidP="005F38B1">
      <w:pPr>
        <w:ind w:left="181"/>
        <w:jc w:val="both"/>
        <w:rPr>
          <w:lang w:val="sr-Cyrl-CS"/>
        </w:rPr>
      </w:pPr>
    </w:p>
    <w:p w:rsidR="005F38B1" w:rsidRPr="00AE7433" w:rsidRDefault="005F38B1" w:rsidP="005F38B1">
      <w:pPr>
        <w:jc w:val="both"/>
        <w:rPr>
          <w:lang w:val="sr-Cyrl-CS"/>
        </w:rPr>
      </w:pPr>
      <w:r w:rsidRPr="00AE7433">
        <w:rPr>
          <w:sz w:val="32"/>
          <w:szCs w:val="32"/>
          <w:lang w:val="sr-Cyrl-CS"/>
        </w:rPr>
        <w:t>Мере</w:t>
      </w:r>
      <w:r w:rsidRPr="00AE7433">
        <w:rPr>
          <w:lang w:val="sr-Cyrl-CS"/>
        </w:rPr>
        <w:t xml:space="preserve">: </w:t>
      </w:r>
    </w:p>
    <w:p w:rsidR="005F38B1" w:rsidRPr="00AE7433" w:rsidRDefault="005F38B1" w:rsidP="0007619D">
      <w:pPr>
        <w:numPr>
          <w:ilvl w:val="0"/>
          <w:numId w:val="27"/>
        </w:numPr>
        <w:jc w:val="both"/>
        <w:rPr>
          <w:lang w:val="sr-Cyrl-CS"/>
        </w:rPr>
      </w:pPr>
      <w:r w:rsidRPr="00AE7433">
        <w:rPr>
          <w:lang w:val="sr-Cyrl-CS"/>
        </w:rPr>
        <w:t>потребно је појачати дежурства наставника, број и време дежурста</w:t>
      </w:r>
    </w:p>
    <w:p w:rsidR="005F38B1" w:rsidRPr="00AE7433" w:rsidRDefault="005F38B1" w:rsidP="0007619D">
      <w:pPr>
        <w:numPr>
          <w:ilvl w:val="0"/>
          <w:numId w:val="27"/>
        </w:numPr>
        <w:jc w:val="both"/>
        <w:rPr>
          <w:lang w:val="sr-Cyrl-CS"/>
        </w:rPr>
      </w:pPr>
      <w:r w:rsidRPr="00AE7433">
        <w:rPr>
          <w:lang w:val="sr-Cyrl-CS"/>
        </w:rPr>
        <w:t>свакодневно прегледати видео надзор</w:t>
      </w:r>
    </w:p>
    <w:p w:rsidR="005F38B1" w:rsidRPr="00AE7433" w:rsidRDefault="005F38B1" w:rsidP="0007619D">
      <w:pPr>
        <w:numPr>
          <w:ilvl w:val="0"/>
          <w:numId w:val="27"/>
        </w:numPr>
        <w:jc w:val="both"/>
        <w:rPr>
          <w:lang w:val="sr-Cyrl-CS"/>
        </w:rPr>
      </w:pPr>
      <w:r w:rsidRPr="00AE7433">
        <w:rPr>
          <w:lang w:val="sr-Cyrl-CS"/>
        </w:rPr>
        <w:t>појачано дежурство школског полицајца за време одмора у школском дворишту</w:t>
      </w:r>
    </w:p>
    <w:p w:rsidR="005F38B1" w:rsidRPr="00AE7433" w:rsidRDefault="005F38B1" w:rsidP="0007619D">
      <w:pPr>
        <w:numPr>
          <w:ilvl w:val="0"/>
          <w:numId w:val="27"/>
        </w:numPr>
        <w:jc w:val="both"/>
        <w:rPr>
          <w:lang w:val="sr-Cyrl-CS"/>
        </w:rPr>
      </w:pPr>
      <w:r w:rsidRPr="00AE7433">
        <w:rPr>
          <w:lang w:val="sr-Cyrl-CS"/>
        </w:rPr>
        <w:t>планирана је едукација ученика и родитеља одржавањем адекватних радионица и предавања</w:t>
      </w:r>
    </w:p>
    <w:p w:rsidR="005F38B1" w:rsidRPr="00AE7433" w:rsidRDefault="005F38B1" w:rsidP="0007619D">
      <w:pPr>
        <w:numPr>
          <w:ilvl w:val="0"/>
          <w:numId w:val="27"/>
        </w:numPr>
        <w:jc w:val="both"/>
        <w:rPr>
          <w:lang w:val="sr-Cyrl-CS"/>
        </w:rPr>
      </w:pPr>
      <w:r w:rsidRPr="00AE7433">
        <w:rPr>
          <w:lang w:val="sr-Cyrl-CS"/>
        </w:rPr>
        <w:t>мотивисати родитеље за активније учешће</w:t>
      </w:r>
    </w:p>
    <w:p w:rsidR="005F38B1" w:rsidRPr="00AE7433" w:rsidRDefault="005F38B1" w:rsidP="0007619D">
      <w:pPr>
        <w:numPr>
          <w:ilvl w:val="0"/>
          <w:numId w:val="27"/>
        </w:numPr>
        <w:jc w:val="both"/>
        <w:rPr>
          <w:lang w:val="sr-Cyrl-CS"/>
        </w:rPr>
      </w:pPr>
      <w:r w:rsidRPr="00AE7433">
        <w:rPr>
          <w:lang w:val="sr-Cyrl-CS"/>
        </w:rPr>
        <w:t>планирано је стручно усавршавање наставника,  а пре свега чланова Тима семинарима из ове области</w:t>
      </w:r>
    </w:p>
    <w:p w:rsidR="005F38B1" w:rsidRPr="00AE7433" w:rsidRDefault="005F38B1" w:rsidP="0007619D">
      <w:pPr>
        <w:numPr>
          <w:ilvl w:val="0"/>
          <w:numId w:val="27"/>
        </w:numPr>
        <w:jc w:val="both"/>
        <w:rPr>
          <w:lang w:val="sr-Cyrl-CS"/>
        </w:rPr>
      </w:pPr>
      <w:r w:rsidRPr="00AE7433">
        <w:rPr>
          <w:lang w:val="sr-Cyrl-CS"/>
        </w:rPr>
        <w:t>прецизније и детаљније водити књигу дежурстава као и осталу документацију о насиљу</w:t>
      </w:r>
    </w:p>
    <w:p w:rsidR="005F38B1" w:rsidRPr="00AE7433" w:rsidRDefault="005F38B1" w:rsidP="0007619D">
      <w:pPr>
        <w:numPr>
          <w:ilvl w:val="0"/>
          <w:numId w:val="27"/>
        </w:numPr>
        <w:jc w:val="both"/>
        <w:rPr>
          <w:lang w:val="sr-Cyrl-CS"/>
        </w:rPr>
      </w:pPr>
      <w:r w:rsidRPr="00AE7433">
        <w:rPr>
          <w:lang w:val="sr-Cyrl-CS"/>
        </w:rPr>
        <w:t>заинтересовати ученике за активније учешће у школском животу</w:t>
      </w:r>
    </w:p>
    <w:p w:rsidR="005F38B1" w:rsidRDefault="005F38B1" w:rsidP="0007619D">
      <w:pPr>
        <w:numPr>
          <w:ilvl w:val="0"/>
          <w:numId w:val="27"/>
        </w:numPr>
        <w:jc w:val="both"/>
        <w:rPr>
          <w:lang w:val="sr-Cyrl-CS"/>
        </w:rPr>
      </w:pPr>
      <w:r w:rsidRPr="00AE7433">
        <w:rPr>
          <w:lang w:val="sr-Cyrl-CS"/>
        </w:rPr>
        <w:t>побољшати координацију унутрашње заштитне мреже</w:t>
      </w:r>
    </w:p>
    <w:p w:rsidR="005F38B1" w:rsidRDefault="005F38B1" w:rsidP="0007619D">
      <w:pPr>
        <w:numPr>
          <w:ilvl w:val="0"/>
          <w:numId w:val="27"/>
        </w:numPr>
        <w:jc w:val="both"/>
        <w:rPr>
          <w:lang w:val="sr-Cyrl-CS"/>
        </w:rPr>
      </w:pPr>
      <w:r>
        <w:rPr>
          <w:lang w:val="sr-Cyrl-CS"/>
        </w:rPr>
        <w:t>планирати стручно усавршавање одељењских старешина семинарима из ове области</w:t>
      </w:r>
    </w:p>
    <w:p w:rsidR="005F38B1" w:rsidRDefault="005F38B1" w:rsidP="0007619D">
      <w:pPr>
        <w:numPr>
          <w:ilvl w:val="0"/>
          <w:numId w:val="27"/>
        </w:numPr>
        <w:jc w:val="both"/>
        <w:rPr>
          <w:lang w:val="sr-Cyrl-CS"/>
        </w:rPr>
      </w:pPr>
      <w:r>
        <w:rPr>
          <w:lang w:val="sr-Cyrl-CS"/>
        </w:rPr>
        <w:t>мотивисати ученике за ефикаснијим радом у Ученичком парламенту</w:t>
      </w:r>
    </w:p>
    <w:p w:rsidR="005F38B1" w:rsidRDefault="005F38B1" w:rsidP="0007619D">
      <w:pPr>
        <w:numPr>
          <w:ilvl w:val="0"/>
          <w:numId w:val="27"/>
        </w:numPr>
        <w:jc w:val="both"/>
        <w:rPr>
          <w:lang w:val="sr-Cyrl-CS"/>
        </w:rPr>
      </w:pPr>
      <w:r>
        <w:rPr>
          <w:lang w:val="sr-Cyrl-CS"/>
        </w:rPr>
        <w:t>мотивисати ученике да пријављују насиље</w:t>
      </w:r>
    </w:p>
    <w:p w:rsidR="005F38B1" w:rsidRDefault="005F38B1" w:rsidP="0007619D">
      <w:pPr>
        <w:numPr>
          <w:ilvl w:val="0"/>
          <w:numId w:val="27"/>
        </w:numPr>
        <w:jc w:val="both"/>
        <w:rPr>
          <w:lang w:val="sr-Cyrl-CS"/>
        </w:rPr>
      </w:pPr>
      <w:r>
        <w:rPr>
          <w:lang w:val="sr-Cyrl-CS"/>
        </w:rPr>
        <w:t>чешћи разговори о насиљу (одељењски старешина. родитељ, ученик)</w:t>
      </w:r>
    </w:p>
    <w:p w:rsidR="005F38B1" w:rsidRDefault="005F38B1" w:rsidP="0007619D">
      <w:pPr>
        <w:numPr>
          <w:ilvl w:val="0"/>
          <w:numId w:val="27"/>
        </w:numPr>
        <w:jc w:val="both"/>
        <w:rPr>
          <w:lang w:val="sr-Cyrl-CS"/>
        </w:rPr>
      </w:pPr>
      <w:r>
        <w:rPr>
          <w:lang w:val="sr-Cyrl-CS"/>
        </w:rPr>
        <w:t>побољшати комуникацију: ученик-наставник-родитељ</w:t>
      </w:r>
    </w:p>
    <w:p w:rsidR="005F38B1" w:rsidRDefault="005F38B1" w:rsidP="0007619D">
      <w:pPr>
        <w:numPr>
          <w:ilvl w:val="0"/>
          <w:numId w:val="27"/>
        </w:numPr>
        <w:jc w:val="both"/>
        <w:rPr>
          <w:lang w:val="sr-Cyrl-CS"/>
        </w:rPr>
      </w:pPr>
      <w:r>
        <w:rPr>
          <w:lang w:val="sr-Cyrl-CS"/>
        </w:rPr>
        <w:t>повећати број камера видео надзора (веће покривање школског дворишта и ходника школе)</w:t>
      </w:r>
    </w:p>
    <w:p w:rsidR="005F38B1" w:rsidRPr="00AE7433" w:rsidRDefault="005F38B1" w:rsidP="005F38B1">
      <w:pPr>
        <w:jc w:val="both"/>
        <w:rPr>
          <w:lang w:val="sr-Cyrl-CS"/>
        </w:rPr>
      </w:pPr>
    </w:p>
    <w:p w:rsidR="005F38B1" w:rsidRPr="00AE7433" w:rsidRDefault="005F38B1" w:rsidP="005F38B1">
      <w:pPr>
        <w:jc w:val="both"/>
        <w:rPr>
          <w:lang w:val="sr-Cyrl-CS"/>
        </w:rPr>
      </w:pPr>
      <w:r w:rsidRPr="00AE7433">
        <w:rPr>
          <w:lang w:val="sr-Cyrl-CS"/>
        </w:rPr>
        <w:lastRenderedPageBreak/>
        <w:t>На основу анализе стања у школи Тим је израдио Програм заштите ученика од насиља, злостављања и занемаривања којим се прецизирају улоге и одговорности свих субјеката укључених у живот и рад школ.</w:t>
      </w:r>
    </w:p>
    <w:p w:rsidR="005F38B1" w:rsidRPr="00AE7433" w:rsidRDefault="005F38B1" w:rsidP="005F38B1">
      <w:pPr>
        <w:jc w:val="both"/>
        <w:rPr>
          <w:lang w:val="sr-Cyrl-CS"/>
        </w:rPr>
      </w:pPr>
    </w:p>
    <w:p w:rsidR="005F38B1" w:rsidRPr="00AE7433" w:rsidRDefault="005F38B1" w:rsidP="005F38B1">
      <w:pPr>
        <w:jc w:val="both"/>
        <w:rPr>
          <w:lang w:val="sr-Cyrl-CS"/>
        </w:rPr>
      </w:pPr>
      <w:r w:rsidRPr="00AE7433">
        <w:rPr>
          <w:sz w:val="32"/>
          <w:szCs w:val="32"/>
          <w:lang w:val="sr-Cyrl-CS"/>
        </w:rPr>
        <w:t>Општи циљ програма заштите</w:t>
      </w:r>
      <w:r w:rsidRPr="00AE7433">
        <w:rPr>
          <w:lang w:val="sr-Cyrl-CS"/>
        </w:rPr>
        <w:t xml:space="preserve"> је да наша школа буде безбедно место где влада позитивна атмосфера и где се остварује право сваког детета да буде заштићено од било ког облика насиља, као и атмосфера где влада узајамно уважавање свих субјекта у установи. </w:t>
      </w:r>
    </w:p>
    <w:p w:rsidR="005F38B1" w:rsidRPr="00AE7433" w:rsidRDefault="005F38B1" w:rsidP="005F38B1">
      <w:pPr>
        <w:jc w:val="both"/>
        <w:rPr>
          <w:lang w:val="sr-Cyrl-CS"/>
        </w:rPr>
      </w:pPr>
    </w:p>
    <w:p w:rsidR="005F38B1" w:rsidRPr="00AE7433" w:rsidRDefault="005F38B1" w:rsidP="005F38B1">
      <w:pPr>
        <w:jc w:val="both"/>
        <w:rPr>
          <w:sz w:val="32"/>
          <w:szCs w:val="32"/>
          <w:lang w:val="sr-Cyrl-CS"/>
        </w:rPr>
      </w:pPr>
      <w:r w:rsidRPr="00AE7433">
        <w:rPr>
          <w:sz w:val="32"/>
          <w:szCs w:val="32"/>
          <w:lang w:val="sr-Cyrl-CS"/>
        </w:rPr>
        <w:t>Специфични циљеви у превенцији</w:t>
      </w:r>
    </w:p>
    <w:p w:rsidR="005F38B1" w:rsidRPr="00AE7433" w:rsidRDefault="005F38B1" w:rsidP="0007619D">
      <w:pPr>
        <w:numPr>
          <w:ilvl w:val="0"/>
          <w:numId w:val="28"/>
        </w:numPr>
        <w:jc w:val="both"/>
        <w:rPr>
          <w:lang w:val="sr-Cyrl-CS"/>
        </w:rPr>
      </w:pPr>
      <w:r w:rsidRPr="00AE7433">
        <w:rPr>
          <w:lang w:val="sr-Cyrl-CS"/>
        </w:rPr>
        <w:t>Развијање толеранције и међусобног уважавања ученика, родитеља и запослених у школи</w:t>
      </w:r>
    </w:p>
    <w:p w:rsidR="005F38B1" w:rsidRPr="00AE7433" w:rsidRDefault="005F38B1" w:rsidP="0007619D">
      <w:pPr>
        <w:numPr>
          <w:ilvl w:val="0"/>
          <w:numId w:val="28"/>
        </w:numPr>
        <w:jc w:val="both"/>
        <w:rPr>
          <w:lang w:val="sr-Cyrl-CS"/>
        </w:rPr>
      </w:pPr>
      <w:r w:rsidRPr="00AE7433">
        <w:rPr>
          <w:lang w:val="sr-Cyrl-CS"/>
        </w:rPr>
        <w:t>Унапређивање способности свих ученика за препознавање насиља као и решавање проблема насиља</w:t>
      </w:r>
    </w:p>
    <w:p w:rsidR="005F38B1" w:rsidRPr="00AE7433" w:rsidRDefault="005F38B1" w:rsidP="0007619D">
      <w:pPr>
        <w:numPr>
          <w:ilvl w:val="0"/>
          <w:numId w:val="28"/>
        </w:numPr>
        <w:jc w:val="both"/>
        <w:rPr>
          <w:lang w:val="sr-Cyrl-CS"/>
        </w:rPr>
      </w:pPr>
      <w:r w:rsidRPr="00AE7433">
        <w:rPr>
          <w:lang w:val="sr-Cyrl-CS"/>
        </w:rPr>
        <w:t>Пружање помоћи ученицима у савладавању личних проблема</w:t>
      </w:r>
    </w:p>
    <w:p w:rsidR="005F38B1" w:rsidRPr="00AE7433" w:rsidRDefault="005F38B1" w:rsidP="0007619D">
      <w:pPr>
        <w:numPr>
          <w:ilvl w:val="0"/>
          <w:numId w:val="28"/>
        </w:numPr>
        <w:jc w:val="both"/>
        <w:rPr>
          <w:lang w:val="sr-Cyrl-CS"/>
        </w:rPr>
      </w:pPr>
      <w:r w:rsidRPr="00AE7433">
        <w:rPr>
          <w:lang w:val="sr-Cyrl-CS"/>
        </w:rPr>
        <w:t>Информисање о правилима понашања у школи и примена усвојених норми (запослени, родитељи, ученици)</w:t>
      </w:r>
    </w:p>
    <w:p w:rsidR="005F38B1" w:rsidRPr="00AE7433" w:rsidRDefault="005F38B1" w:rsidP="0007619D">
      <w:pPr>
        <w:numPr>
          <w:ilvl w:val="0"/>
          <w:numId w:val="28"/>
        </w:numPr>
        <w:jc w:val="both"/>
        <w:rPr>
          <w:lang w:val="sr-Cyrl-CS"/>
        </w:rPr>
      </w:pPr>
      <w:r w:rsidRPr="00AE7433">
        <w:rPr>
          <w:lang w:val="sr-Cyrl-CS"/>
        </w:rPr>
        <w:t>Информисање свих учесника у школском животу о резултатима превенције</w:t>
      </w:r>
    </w:p>
    <w:p w:rsidR="005F38B1" w:rsidRPr="00AE7433" w:rsidRDefault="005F38B1" w:rsidP="0007619D">
      <w:pPr>
        <w:numPr>
          <w:ilvl w:val="0"/>
          <w:numId w:val="28"/>
        </w:numPr>
        <w:jc w:val="both"/>
        <w:rPr>
          <w:lang w:val="sr-Cyrl-CS"/>
        </w:rPr>
      </w:pPr>
      <w:r w:rsidRPr="00AE7433">
        <w:rPr>
          <w:lang w:val="sr-Cyrl-CS"/>
        </w:rPr>
        <w:t>Омогућавање ученицима и родитељима да пријаве насиље</w:t>
      </w:r>
    </w:p>
    <w:p w:rsidR="005F38B1" w:rsidRPr="00AE7433" w:rsidRDefault="005F38B1" w:rsidP="0007619D">
      <w:pPr>
        <w:numPr>
          <w:ilvl w:val="0"/>
          <w:numId w:val="28"/>
        </w:numPr>
        <w:jc w:val="both"/>
        <w:rPr>
          <w:lang w:val="sr-Cyrl-CS"/>
        </w:rPr>
      </w:pPr>
      <w:r w:rsidRPr="00AE7433">
        <w:rPr>
          <w:lang w:val="sr-Cyrl-CS"/>
        </w:rPr>
        <w:t>Оснаживање наставника за компетентнијим учешћем у разрешавању нарочито вршњачког насиља</w:t>
      </w:r>
    </w:p>
    <w:p w:rsidR="005F38B1" w:rsidRPr="00AE7433" w:rsidRDefault="005F38B1" w:rsidP="0007619D">
      <w:pPr>
        <w:numPr>
          <w:ilvl w:val="0"/>
          <w:numId w:val="28"/>
        </w:numPr>
        <w:jc w:val="both"/>
        <w:rPr>
          <w:lang w:val="sr-Cyrl-CS"/>
        </w:rPr>
      </w:pPr>
      <w:r w:rsidRPr="00AE7433">
        <w:rPr>
          <w:lang w:val="sr-Cyrl-CS"/>
        </w:rPr>
        <w:t>Оснаживање чланова Тима  едукацијама везаних за превентивне активности насиља</w:t>
      </w:r>
    </w:p>
    <w:p w:rsidR="005F38B1" w:rsidRPr="00AE7433" w:rsidRDefault="005F38B1" w:rsidP="0007619D">
      <w:pPr>
        <w:numPr>
          <w:ilvl w:val="0"/>
          <w:numId w:val="28"/>
        </w:numPr>
        <w:jc w:val="both"/>
        <w:rPr>
          <w:lang w:val="sr-Cyrl-CS"/>
        </w:rPr>
      </w:pPr>
      <w:r w:rsidRPr="00AE7433">
        <w:rPr>
          <w:lang w:val="sr-Cyrl-CS"/>
        </w:rPr>
        <w:t xml:space="preserve">Форсирати евиденцију насиља </w:t>
      </w:r>
      <w:r w:rsidRPr="00AE7433">
        <w:rPr>
          <w:lang w:val="sr-Latn-CS"/>
        </w:rPr>
        <w:t>I</w:t>
      </w:r>
      <w:r w:rsidRPr="00AE7433">
        <w:rPr>
          <w:lang w:val="sr-Cyrl-CS"/>
        </w:rPr>
        <w:t xml:space="preserve"> нивоа од стране предметних наставника</w:t>
      </w:r>
    </w:p>
    <w:p w:rsidR="005F38B1" w:rsidRPr="00AE7433" w:rsidRDefault="005F38B1" w:rsidP="005F38B1">
      <w:pPr>
        <w:jc w:val="both"/>
        <w:rPr>
          <w:b/>
          <w:sz w:val="32"/>
          <w:szCs w:val="32"/>
          <w:lang w:val="sr-Cyrl-CS"/>
        </w:rPr>
      </w:pPr>
    </w:p>
    <w:p w:rsidR="005F38B1" w:rsidRPr="00AE7433" w:rsidRDefault="005F38B1" w:rsidP="005F38B1">
      <w:pPr>
        <w:jc w:val="both"/>
        <w:rPr>
          <w:sz w:val="32"/>
          <w:szCs w:val="32"/>
          <w:lang w:val="sr-Cyrl-CS"/>
        </w:rPr>
      </w:pPr>
      <w:r w:rsidRPr="00AE7433">
        <w:rPr>
          <w:sz w:val="32"/>
          <w:szCs w:val="32"/>
          <w:lang w:val="sr-Cyrl-CS"/>
        </w:rPr>
        <w:t>Специфични циљеви у интервенцији</w:t>
      </w:r>
    </w:p>
    <w:p w:rsidR="005F38B1" w:rsidRPr="00AE7433" w:rsidRDefault="005F38B1" w:rsidP="0007619D">
      <w:pPr>
        <w:numPr>
          <w:ilvl w:val="0"/>
          <w:numId w:val="29"/>
        </w:numPr>
        <w:jc w:val="both"/>
        <w:rPr>
          <w:lang w:val="sr-Cyrl-CS"/>
        </w:rPr>
      </w:pPr>
      <w:r w:rsidRPr="00AE7433">
        <w:rPr>
          <w:lang w:val="sr-Cyrl-CS"/>
        </w:rPr>
        <w:t>Заустављање насиља применом одговарајућих активности</w:t>
      </w:r>
    </w:p>
    <w:p w:rsidR="005F38B1" w:rsidRPr="00AE7433" w:rsidRDefault="005F38B1" w:rsidP="0007619D">
      <w:pPr>
        <w:numPr>
          <w:ilvl w:val="0"/>
          <w:numId w:val="29"/>
        </w:numPr>
        <w:jc w:val="both"/>
        <w:rPr>
          <w:lang w:val="sr-Cyrl-CS"/>
        </w:rPr>
      </w:pPr>
      <w:r w:rsidRPr="00AE7433">
        <w:rPr>
          <w:lang w:val="sr-Cyrl-CS"/>
        </w:rPr>
        <w:t>Смањивање ризика од понављања насиља</w:t>
      </w:r>
    </w:p>
    <w:p w:rsidR="005F38B1" w:rsidRPr="00AE7433" w:rsidRDefault="005F38B1" w:rsidP="0007619D">
      <w:pPr>
        <w:numPr>
          <w:ilvl w:val="0"/>
          <w:numId w:val="29"/>
        </w:numPr>
        <w:jc w:val="both"/>
        <w:rPr>
          <w:lang w:val="sr-Cyrl-CS"/>
        </w:rPr>
      </w:pPr>
      <w:r w:rsidRPr="00AE7433">
        <w:rPr>
          <w:lang w:val="sr-Cyrl-CS"/>
        </w:rPr>
        <w:t>Отклањање последица насиља за све учеснике</w:t>
      </w:r>
    </w:p>
    <w:p w:rsidR="005F38B1" w:rsidRPr="00DC5FF1" w:rsidRDefault="005F38B1" w:rsidP="0007619D">
      <w:pPr>
        <w:numPr>
          <w:ilvl w:val="0"/>
          <w:numId w:val="29"/>
        </w:numPr>
        <w:jc w:val="both"/>
        <w:rPr>
          <w:lang w:val="sr-Cyrl-CS"/>
        </w:rPr>
      </w:pPr>
      <w:r w:rsidRPr="00AE7433">
        <w:rPr>
          <w:lang w:val="sr-Cyrl-CS"/>
        </w:rPr>
        <w:t>Праћење ефеката предузетих мера</w:t>
      </w:r>
    </w:p>
    <w:p w:rsidR="00DC5FF1" w:rsidRPr="00DC5FF1" w:rsidRDefault="00DC5FF1" w:rsidP="00DC5FF1">
      <w:pPr>
        <w:jc w:val="both"/>
      </w:pPr>
    </w:p>
    <w:p w:rsidR="005F38B1" w:rsidRPr="00AE7433" w:rsidRDefault="005F38B1" w:rsidP="005F38B1">
      <w:pPr>
        <w:rPr>
          <w:sz w:val="32"/>
          <w:szCs w:val="32"/>
          <w:lang w:val="sr-Cyrl-CS"/>
        </w:rPr>
      </w:pPr>
      <w:r w:rsidRPr="00AE7433">
        <w:rPr>
          <w:sz w:val="32"/>
          <w:szCs w:val="32"/>
          <w:lang w:val="sr-Cyrl-CS"/>
        </w:rPr>
        <w:t>Подела најчешћих облика насиља, злостављања и занемаривања</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1345"/>
        <w:gridCol w:w="2091"/>
        <w:gridCol w:w="1779"/>
        <w:gridCol w:w="1634"/>
        <w:gridCol w:w="14"/>
        <w:gridCol w:w="1706"/>
        <w:gridCol w:w="559"/>
      </w:tblGrid>
      <w:tr w:rsidR="005F38B1" w:rsidRPr="00AA67C7" w:rsidTr="005F38B1">
        <w:tc>
          <w:tcPr>
            <w:tcW w:w="784" w:type="dxa"/>
            <w:tcBorders>
              <w:top w:val="single" w:sz="18" w:space="0" w:color="auto"/>
              <w:left w:val="single" w:sz="18" w:space="0" w:color="auto"/>
              <w:bottom w:val="single" w:sz="4" w:space="0" w:color="auto"/>
            </w:tcBorders>
            <w:shd w:val="clear" w:color="auto" w:fill="F3F3F3"/>
            <w:vAlign w:val="center"/>
          </w:tcPr>
          <w:p w:rsidR="005F38B1" w:rsidRPr="00AA67C7" w:rsidRDefault="005F38B1" w:rsidP="005F38B1">
            <w:pPr>
              <w:jc w:val="center"/>
              <w:rPr>
                <w:rFonts w:ascii="Arial Narrow" w:hAnsi="Arial Narrow"/>
                <w:lang w:val="sr-Cyrl-CS"/>
              </w:rPr>
            </w:pPr>
            <w:r w:rsidRPr="00AA67C7">
              <w:rPr>
                <w:rFonts w:ascii="Arial Narrow" w:hAnsi="Arial Narrow"/>
                <w:lang w:val="sr-Cyrl-CS"/>
              </w:rPr>
              <w:t>НИВО</w:t>
            </w:r>
          </w:p>
        </w:tc>
        <w:tc>
          <w:tcPr>
            <w:tcW w:w="1345" w:type="dxa"/>
            <w:tcBorders>
              <w:top w:val="single" w:sz="18" w:space="0" w:color="auto"/>
              <w:bottom w:val="single" w:sz="4" w:space="0" w:color="auto"/>
            </w:tcBorders>
            <w:shd w:val="clear" w:color="auto" w:fill="F3F3F3"/>
            <w:vAlign w:val="center"/>
          </w:tcPr>
          <w:p w:rsidR="005F38B1" w:rsidRPr="00AA67C7" w:rsidRDefault="005F38B1" w:rsidP="005F38B1">
            <w:pPr>
              <w:jc w:val="center"/>
              <w:rPr>
                <w:rFonts w:ascii="Arial Narrow" w:hAnsi="Arial Narrow"/>
                <w:lang w:val="sr-Cyrl-CS"/>
              </w:rPr>
            </w:pPr>
            <w:r w:rsidRPr="00AA67C7">
              <w:rPr>
                <w:rFonts w:ascii="Arial Narrow" w:hAnsi="Arial Narrow"/>
                <w:lang w:val="sr-Cyrl-CS"/>
              </w:rPr>
              <w:t>ОБЛИЦИ</w:t>
            </w:r>
          </w:p>
          <w:p w:rsidR="005F38B1" w:rsidRPr="00AA67C7" w:rsidRDefault="005F38B1" w:rsidP="005F38B1">
            <w:pPr>
              <w:jc w:val="center"/>
              <w:rPr>
                <w:rFonts w:ascii="Arial Narrow" w:hAnsi="Arial Narrow"/>
                <w:lang w:val="sr-Cyrl-CS"/>
              </w:rPr>
            </w:pPr>
            <w:r w:rsidRPr="00AA67C7">
              <w:rPr>
                <w:rFonts w:ascii="Arial Narrow" w:hAnsi="Arial Narrow"/>
                <w:lang w:val="sr-Cyrl-CS"/>
              </w:rPr>
              <w:t>НАСИЉА</w:t>
            </w:r>
          </w:p>
        </w:tc>
        <w:tc>
          <w:tcPr>
            <w:tcW w:w="7224" w:type="dxa"/>
            <w:gridSpan w:val="5"/>
            <w:tcBorders>
              <w:top w:val="single" w:sz="18" w:space="0" w:color="auto"/>
              <w:bottom w:val="single" w:sz="4" w:space="0" w:color="auto"/>
            </w:tcBorders>
            <w:shd w:val="clear" w:color="auto" w:fill="F3F3F3"/>
            <w:vAlign w:val="center"/>
          </w:tcPr>
          <w:p w:rsidR="005F38B1" w:rsidRPr="00AA67C7" w:rsidRDefault="005F38B1" w:rsidP="005F38B1">
            <w:pPr>
              <w:jc w:val="center"/>
              <w:rPr>
                <w:rFonts w:ascii="Arial Narrow" w:hAnsi="Arial Narrow"/>
                <w:lang w:val="sr-Cyrl-CS"/>
              </w:rPr>
            </w:pPr>
            <w:r w:rsidRPr="00AA67C7">
              <w:rPr>
                <w:rFonts w:ascii="Arial Narrow" w:hAnsi="Arial Narrow"/>
                <w:lang w:val="sr-Cyrl-CS"/>
              </w:rPr>
              <w:t>ВРСТЕ НАСИЉА</w:t>
            </w:r>
          </w:p>
        </w:tc>
        <w:tc>
          <w:tcPr>
            <w:tcW w:w="559" w:type="dxa"/>
            <w:tcBorders>
              <w:top w:val="single" w:sz="18" w:space="0" w:color="auto"/>
              <w:bottom w:val="single" w:sz="4" w:space="0" w:color="auto"/>
              <w:right w:val="single" w:sz="18" w:space="0" w:color="auto"/>
            </w:tcBorders>
            <w:shd w:val="clear" w:color="auto" w:fill="F3F3F3"/>
            <w:vAlign w:val="center"/>
          </w:tcPr>
          <w:p w:rsidR="005F38B1" w:rsidRPr="00AA67C7" w:rsidRDefault="005F38B1" w:rsidP="005F38B1">
            <w:pPr>
              <w:jc w:val="center"/>
              <w:rPr>
                <w:rFonts w:ascii="Arial Narrow" w:hAnsi="Arial Narrow"/>
                <w:lang w:val="sr-Cyrl-CS"/>
              </w:rPr>
            </w:pPr>
            <w:r w:rsidRPr="00AA67C7">
              <w:rPr>
                <w:rFonts w:ascii="Arial Narrow" w:hAnsi="Arial Narrow"/>
                <w:lang w:val="sr-Cyrl-CS"/>
              </w:rPr>
              <w:t>УКУПНО</w:t>
            </w:r>
          </w:p>
        </w:tc>
      </w:tr>
      <w:tr w:rsidR="005F38B1" w:rsidRPr="00AA67C7" w:rsidTr="005F38B1">
        <w:tc>
          <w:tcPr>
            <w:tcW w:w="784" w:type="dxa"/>
            <w:vMerge w:val="restart"/>
            <w:tcBorders>
              <w:left w:val="single" w:sz="18" w:space="0" w:color="auto"/>
            </w:tcBorders>
            <w:vAlign w:val="center"/>
          </w:tcPr>
          <w:p w:rsidR="005F38B1" w:rsidRPr="00AA67C7" w:rsidRDefault="005F38B1" w:rsidP="005F38B1">
            <w:pPr>
              <w:jc w:val="center"/>
              <w:rPr>
                <w:rFonts w:ascii="Arial Narrow" w:hAnsi="Arial Narrow"/>
                <w:b/>
                <w:sz w:val="40"/>
                <w:szCs w:val="40"/>
                <w:lang w:val="sr-Latn-CS"/>
              </w:rPr>
            </w:pPr>
            <w:r w:rsidRPr="00AA67C7">
              <w:rPr>
                <w:rFonts w:ascii="Arial Narrow" w:hAnsi="Arial Narrow"/>
                <w:b/>
                <w:sz w:val="40"/>
                <w:szCs w:val="40"/>
                <w:lang w:val="sr-Latn-CS"/>
              </w:rPr>
              <w:t>I</w:t>
            </w: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физичко насиље</w:t>
            </w: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t>ударање чврга _</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гурање _</w:t>
            </w:r>
            <w:r w:rsidRPr="00AA67C7">
              <w:rPr>
                <w:rFonts w:ascii="Arial Narrow" w:hAnsi="Arial Narrow"/>
              </w:rPr>
              <w:t>2</w:t>
            </w:r>
          </w:p>
        </w:tc>
        <w:tc>
          <w:tcPr>
            <w:tcW w:w="1634"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штипање ___</w:t>
            </w:r>
          </w:p>
        </w:tc>
        <w:tc>
          <w:tcPr>
            <w:tcW w:w="172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гребање ___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12</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t>гађање __6</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чупање___</w:t>
            </w:r>
          </w:p>
        </w:tc>
        <w:tc>
          <w:tcPr>
            <w:tcW w:w="1634"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саплитање ___</w:t>
            </w:r>
          </w:p>
        </w:tc>
        <w:tc>
          <w:tcPr>
            <w:tcW w:w="1720" w:type="dxa"/>
            <w:gridSpan w:val="2"/>
            <w:vAlign w:val="center"/>
          </w:tcPr>
          <w:p w:rsidR="005F38B1" w:rsidRPr="00AA67C7" w:rsidRDefault="005F38B1" w:rsidP="005F38B1">
            <w:pPr>
              <w:rPr>
                <w:rFonts w:ascii="Arial Narrow" w:hAnsi="Arial Narrow"/>
              </w:rPr>
            </w:pPr>
            <w:r w:rsidRPr="00AA67C7">
              <w:rPr>
                <w:rFonts w:ascii="Arial Narrow" w:hAnsi="Arial Narrow"/>
                <w:lang w:val="sr-Cyrl-CS"/>
              </w:rPr>
              <w:t>шутирање __2</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t>прљање ___</w:t>
            </w:r>
            <w:r w:rsidRPr="00AA67C7">
              <w:rPr>
                <w:rFonts w:ascii="Arial Narrow" w:hAnsi="Arial Narrow"/>
              </w:rPr>
              <w:t>2</w:t>
            </w:r>
          </w:p>
        </w:tc>
        <w:tc>
          <w:tcPr>
            <w:tcW w:w="3413" w:type="dxa"/>
            <w:gridSpan w:val="2"/>
            <w:vAlign w:val="center"/>
          </w:tcPr>
          <w:p w:rsidR="005F38B1" w:rsidRPr="00AA67C7" w:rsidRDefault="005F38B1" w:rsidP="005F38B1">
            <w:pPr>
              <w:rPr>
                <w:rFonts w:ascii="Arial Narrow" w:hAnsi="Arial Narrow"/>
              </w:rPr>
            </w:pPr>
            <w:r w:rsidRPr="00AA67C7">
              <w:rPr>
                <w:rFonts w:ascii="Arial Narrow" w:hAnsi="Arial Narrow"/>
                <w:lang w:val="sr-Cyrl-CS"/>
              </w:rPr>
              <w:t>уништавање ствари ___</w:t>
            </w:r>
          </w:p>
        </w:tc>
        <w:tc>
          <w:tcPr>
            <w:tcW w:w="1720" w:type="dxa"/>
            <w:gridSpan w:val="2"/>
            <w:vAlign w:val="center"/>
          </w:tcPr>
          <w:p w:rsidR="005F38B1" w:rsidRPr="00AA67C7" w:rsidRDefault="005F38B1" w:rsidP="005F38B1">
            <w:pPr>
              <w:rPr>
                <w:rFonts w:ascii="Arial Narrow" w:hAnsi="Arial Narrow"/>
                <w:lang w:val="sr-Cyrl-CS"/>
              </w:rPr>
            </w:pP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психичко насиље</w:t>
            </w: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t>омаловажавање_</w:t>
            </w:r>
            <w:r w:rsidRPr="00AA67C7">
              <w:rPr>
                <w:rFonts w:ascii="Arial Narrow" w:hAnsi="Arial Narrow"/>
              </w:rPr>
              <w:t>20</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оговарање__</w:t>
            </w:r>
            <w:r w:rsidRPr="00AA67C7">
              <w:rPr>
                <w:rFonts w:ascii="Arial Narrow" w:hAnsi="Arial Narrow"/>
              </w:rPr>
              <w:t>13</w:t>
            </w:r>
          </w:p>
        </w:tc>
        <w:tc>
          <w:tcPr>
            <w:tcW w:w="1634" w:type="dxa"/>
            <w:vAlign w:val="center"/>
          </w:tcPr>
          <w:p w:rsidR="005F38B1" w:rsidRPr="00AA67C7" w:rsidRDefault="005F38B1" w:rsidP="005F38B1">
            <w:pPr>
              <w:rPr>
                <w:rFonts w:ascii="Arial Narrow" w:hAnsi="Arial Narrow"/>
              </w:rPr>
            </w:pPr>
            <w:r w:rsidRPr="00AA67C7">
              <w:rPr>
                <w:rFonts w:ascii="Arial Narrow" w:hAnsi="Arial Narrow"/>
                <w:lang w:val="sr-Cyrl-CS"/>
              </w:rPr>
              <w:t>вређање __</w:t>
            </w:r>
            <w:r w:rsidRPr="00AA67C7">
              <w:rPr>
                <w:rFonts w:ascii="Arial Narrow" w:hAnsi="Arial Narrow"/>
              </w:rPr>
              <w:t>14</w:t>
            </w:r>
          </w:p>
        </w:tc>
        <w:tc>
          <w:tcPr>
            <w:tcW w:w="1720" w:type="dxa"/>
            <w:gridSpan w:val="2"/>
            <w:vAlign w:val="center"/>
          </w:tcPr>
          <w:p w:rsidR="005F38B1" w:rsidRPr="00AA67C7" w:rsidRDefault="005F38B1" w:rsidP="005F38B1">
            <w:pPr>
              <w:rPr>
                <w:rFonts w:ascii="Arial Narrow" w:hAnsi="Arial Narrow"/>
              </w:rPr>
            </w:pPr>
            <w:r w:rsidRPr="00AA67C7">
              <w:rPr>
                <w:rFonts w:ascii="Arial Narrow" w:hAnsi="Arial Narrow"/>
                <w:lang w:val="sr-Cyrl-CS"/>
              </w:rPr>
              <w:t>ругање___</w:t>
            </w:r>
            <w:r w:rsidRPr="00AA67C7">
              <w:rPr>
                <w:rFonts w:ascii="Arial Narrow" w:hAnsi="Arial Narrow"/>
              </w:rPr>
              <w:t>2</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75</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t>псовање ___</w:t>
            </w:r>
            <w:r w:rsidRPr="00AA67C7">
              <w:rPr>
                <w:rFonts w:ascii="Arial Narrow" w:hAnsi="Arial Narrow"/>
              </w:rPr>
              <w:t>9</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етикетирање__</w:t>
            </w:r>
            <w:r w:rsidRPr="00AA67C7">
              <w:rPr>
                <w:rFonts w:ascii="Arial Narrow" w:hAnsi="Arial Narrow"/>
              </w:rPr>
              <w:t>4</w:t>
            </w:r>
          </w:p>
        </w:tc>
        <w:tc>
          <w:tcPr>
            <w:tcW w:w="1634" w:type="dxa"/>
            <w:vAlign w:val="center"/>
          </w:tcPr>
          <w:p w:rsidR="005F38B1" w:rsidRPr="00AA67C7" w:rsidRDefault="005F38B1" w:rsidP="005F38B1">
            <w:pPr>
              <w:rPr>
                <w:rFonts w:ascii="Arial Narrow" w:hAnsi="Arial Narrow"/>
              </w:rPr>
            </w:pPr>
            <w:r w:rsidRPr="00AA67C7">
              <w:rPr>
                <w:rFonts w:ascii="Arial Narrow" w:hAnsi="Arial Narrow"/>
                <w:lang w:val="sr-Cyrl-CS"/>
              </w:rPr>
              <w:t>имитирање__</w:t>
            </w:r>
            <w:r w:rsidRPr="00AA67C7">
              <w:rPr>
                <w:rFonts w:ascii="Arial Narrow" w:hAnsi="Arial Narrow"/>
              </w:rPr>
              <w:t>3</w:t>
            </w:r>
          </w:p>
        </w:tc>
        <w:tc>
          <w:tcPr>
            <w:tcW w:w="1720" w:type="dxa"/>
            <w:gridSpan w:val="2"/>
            <w:vAlign w:val="center"/>
          </w:tcPr>
          <w:p w:rsidR="005F38B1" w:rsidRPr="00AA67C7" w:rsidRDefault="005F38B1" w:rsidP="005F38B1">
            <w:pPr>
              <w:rPr>
                <w:rFonts w:ascii="Arial Narrow" w:hAnsi="Arial Narrow"/>
              </w:rPr>
            </w:pPr>
            <w:r w:rsidRPr="00AA67C7">
              <w:rPr>
                <w:rFonts w:ascii="Arial Narrow" w:hAnsi="Arial Narrow"/>
                <w:lang w:val="sr-Cyrl-CS"/>
              </w:rPr>
              <w:t>називање погрдним именима ___</w:t>
            </w:r>
            <w:r w:rsidRPr="00AA67C7">
              <w:rPr>
                <w:rFonts w:ascii="Arial Narrow" w:hAnsi="Arial Narrow"/>
              </w:rPr>
              <w:t>10</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 xml:space="preserve">социјално </w:t>
            </w:r>
            <w:r w:rsidRPr="00AA67C7">
              <w:rPr>
                <w:rFonts w:ascii="Arial Narrow" w:hAnsi="Arial Narrow"/>
                <w:lang w:val="sr-Cyrl-CS"/>
              </w:rPr>
              <w:lastRenderedPageBreak/>
              <w:t>насиље</w:t>
            </w: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lastRenderedPageBreak/>
              <w:t>добацивање___</w:t>
            </w:r>
            <w:r w:rsidRPr="00AA67C7">
              <w:rPr>
                <w:rFonts w:ascii="Arial Narrow" w:hAnsi="Arial Narrow"/>
              </w:rPr>
              <w:t>16</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подсмевање_</w:t>
            </w:r>
            <w:r w:rsidRPr="00AA67C7">
              <w:rPr>
                <w:rFonts w:ascii="Arial Narrow" w:hAnsi="Arial Narrow"/>
              </w:rPr>
              <w:t>4</w:t>
            </w:r>
          </w:p>
        </w:tc>
        <w:tc>
          <w:tcPr>
            <w:tcW w:w="1634" w:type="dxa"/>
            <w:vAlign w:val="center"/>
          </w:tcPr>
          <w:p w:rsidR="005F38B1" w:rsidRPr="00AA67C7" w:rsidRDefault="005F38B1" w:rsidP="005F38B1">
            <w:pPr>
              <w:rPr>
                <w:rFonts w:ascii="Arial Narrow" w:hAnsi="Arial Narrow"/>
              </w:rPr>
            </w:pPr>
            <w:r w:rsidRPr="00AA67C7">
              <w:rPr>
                <w:rFonts w:ascii="Arial Narrow" w:hAnsi="Arial Narrow"/>
                <w:lang w:val="sr-Cyrl-CS"/>
              </w:rPr>
              <w:t xml:space="preserve">искључење из </w:t>
            </w:r>
            <w:r w:rsidRPr="00AA67C7">
              <w:rPr>
                <w:rFonts w:ascii="Arial Narrow" w:hAnsi="Arial Narrow"/>
                <w:lang w:val="sr-Cyrl-CS"/>
              </w:rPr>
              <w:lastRenderedPageBreak/>
              <w:t>групе ___</w:t>
            </w:r>
          </w:p>
        </w:tc>
        <w:tc>
          <w:tcPr>
            <w:tcW w:w="1720" w:type="dxa"/>
            <w:gridSpan w:val="2"/>
            <w:vAlign w:val="center"/>
          </w:tcPr>
          <w:p w:rsidR="005F38B1" w:rsidRPr="00AA67C7" w:rsidRDefault="005F38B1" w:rsidP="005F38B1">
            <w:pPr>
              <w:rPr>
                <w:rFonts w:ascii="Arial Narrow" w:hAnsi="Arial Narrow"/>
              </w:rPr>
            </w:pPr>
            <w:r w:rsidRPr="00AA67C7">
              <w:rPr>
                <w:rFonts w:ascii="Arial Narrow" w:hAnsi="Arial Narrow"/>
                <w:lang w:val="sr-Cyrl-CS"/>
              </w:rPr>
              <w:lastRenderedPageBreak/>
              <w:t xml:space="preserve">ширење </w:t>
            </w:r>
            <w:r w:rsidRPr="00AA67C7">
              <w:rPr>
                <w:rFonts w:ascii="Arial Narrow" w:hAnsi="Arial Narrow"/>
                <w:lang w:val="sr-Cyrl-CS"/>
              </w:rPr>
              <w:lastRenderedPageBreak/>
              <w:t>гласина ___</w:t>
            </w:r>
            <w:r w:rsidRPr="00AA67C7">
              <w:rPr>
                <w:rFonts w:ascii="Arial Narrow" w:hAnsi="Arial Narrow"/>
              </w:rPr>
              <w:t>2</w:t>
            </w:r>
          </w:p>
        </w:tc>
        <w:tc>
          <w:tcPr>
            <w:tcW w:w="559" w:type="dxa"/>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lastRenderedPageBreak/>
              <w:t>22</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сексуално насиље</w:t>
            </w:r>
          </w:p>
        </w:tc>
        <w:tc>
          <w:tcPr>
            <w:tcW w:w="2091" w:type="dxa"/>
            <w:vAlign w:val="center"/>
          </w:tcPr>
          <w:p w:rsidR="005F38B1" w:rsidRPr="00AA67C7" w:rsidRDefault="005F38B1" w:rsidP="005F38B1">
            <w:pPr>
              <w:rPr>
                <w:rFonts w:ascii="Arial Narrow" w:hAnsi="Arial Narrow"/>
              </w:rPr>
            </w:pPr>
            <w:r w:rsidRPr="00AA67C7">
              <w:rPr>
                <w:rFonts w:ascii="Arial Narrow" w:hAnsi="Arial Narrow"/>
                <w:lang w:val="sr-Cyrl-CS"/>
              </w:rPr>
              <w:t>добацивање___</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псовање___</w:t>
            </w:r>
          </w:p>
        </w:tc>
        <w:tc>
          <w:tcPr>
            <w:tcW w:w="1634" w:type="dxa"/>
            <w:vAlign w:val="center"/>
          </w:tcPr>
          <w:p w:rsidR="005F38B1" w:rsidRPr="00AA67C7" w:rsidRDefault="005F38B1" w:rsidP="005F38B1">
            <w:pPr>
              <w:rPr>
                <w:rFonts w:ascii="Arial Narrow" w:hAnsi="Arial Narrow"/>
              </w:rPr>
            </w:pPr>
            <w:r w:rsidRPr="00AA67C7">
              <w:rPr>
                <w:rFonts w:ascii="Arial Narrow" w:hAnsi="Arial Narrow"/>
                <w:lang w:val="sr-Cyrl-CS"/>
              </w:rPr>
              <w:t>ласцивни коментари __</w:t>
            </w:r>
          </w:p>
        </w:tc>
        <w:tc>
          <w:tcPr>
            <w:tcW w:w="172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гестикулација___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ширење прича___</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етикетирање__</w:t>
            </w:r>
          </w:p>
        </w:tc>
        <w:tc>
          <w:tcPr>
            <w:tcW w:w="1634" w:type="dxa"/>
            <w:vAlign w:val="center"/>
          </w:tcPr>
          <w:p w:rsidR="005F38B1" w:rsidRPr="00AA67C7" w:rsidRDefault="005F38B1" w:rsidP="005F38B1">
            <w:pPr>
              <w:rPr>
                <w:rFonts w:ascii="Arial Narrow" w:hAnsi="Arial Narrow"/>
                <w:lang w:val="sr-Cyrl-CS"/>
              </w:rPr>
            </w:pPr>
          </w:p>
        </w:tc>
        <w:tc>
          <w:tcPr>
            <w:tcW w:w="1720" w:type="dxa"/>
            <w:gridSpan w:val="2"/>
            <w:vAlign w:val="center"/>
          </w:tcPr>
          <w:p w:rsidR="005F38B1" w:rsidRPr="00AA67C7" w:rsidRDefault="005F38B1" w:rsidP="005F38B1">
            <w:pPr>
              <w:rPr>
                <w:rFonts w:ascii="Arial Narrow" w:hAnsi="Arial Narrow"/>
                <w:lang w:val="sr-Cyrl-CS"/>
              </w:rPr>
            </w:pP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bottom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tcBorders>
              <w:bottom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информатичко насиље</w:t>
            </w:r>
          </w:p>
        </w:tc>
        <w:tc>
          <w:tcPr>
            <w:tcW w:w="3870" w:type="dxa"/>
            <w:gridSpan w:val="2"/>
            <w:tcBorders>
              <w:bottom w:val="single" w:sz="18" w:space="0" w:color="auto"/>
            </w:tcBorders>
            <w:vAlign w:val="center"/>
          </w:tcPr>
          <w:p w:rsidR="005F38B1" w:rsidRPr="00AA67C7" w:rsidRDefault="005F38B1" w:rsidP="005F38B1">
            <w:pPr>
              <w:rPr>
                <w:rFonts w:ascii="Arial Narrow" w:hAnsi="Arial Narrow"/>
              </w:rPr>
            </w:pPr>
            <w:r w:rsidRPr="00AA67C7">
              <w:rPr>
                <w:rFonts w:ascii="Arial Narrow" w:hAnsi="Arial Narrow"/>
                <w:lang w:val="sr-Cyrl-CS"/>
              </w:rPr>
              <w:t>узнемиравајући позиви ___</w:t>
            </w:r>
          </w:p>
        </w:tc>
        <w:tc>
          <w:tcPr>
            <w:tcW w:w="3354" w:type="dxa"/>
            <w:gridSpan w:val="3"/>
            <w:tcBorders>
              <w:bottom w:val="single" w:sz="18" w:space="0" w:color="auto"/>
            </w:tcBorders>
            <w:vAlign w:val="center"/>
          </w:tcPr>
          <w:p w:rsidR="005F38B1" w:rsidRPr="00AA67C7" w:rsidRDefault="005F38B1" w:rsidP="005F38B1">
            <w:pPr>
              <w:rPr>
                <w:rFonts w:ascii="Arial Narrow" w:hAnsi="Arial Narrow"/>
              </w:rPr>
            </w:pPr>
            <w:r w:rsidRPr="00AA67C7">
              <w:rPr>
                <w:rFonts w:ascii="Arial Narrow" w:hAnsi="Arial Narrow"/>
                <w:lang w:val="sr-Cyrl-CS"/>
              </w:rPr>
              <w:t xml:space="preserve">поруке </w:t>
            </w:r>
            <w:r w:rsidRPr="00AA67C7">
              <w:rPr>
                <w:rFonts w:ascii="Arial Narrow" w:hAnsi="Arial Narrow"/>
              </w:rPr>
              <w:t xml:space="preserve">SMS/MMS </w:t>
            </w:r>
            <w:r w:rsidRPr="00AA67C7">
              <w:rPr>
                <w:rFonts w:ascii="Arial Narrow" w:hAnsi="Arial Narrow"/>
                <w:lang w:val="sr-Cyrl-CS"/>
              </w:rPr>
              <w:t>___</w:t>
            </w:r>
          </w:p>
        </w:tc>
        <w:tc>
          <w:tcPr>
            <w:tcW w:w="559" w:type="dxa"/>
            <w:tcBorders>
              <w:bottom w:val="single" w:sz="18" w:space="0" w:color="auto"/>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c>
          <w:tcPr>
            <w:tcW w:w="784" w:type="dxa"/>
            <w:vMerge w:val="restart"/>
            <w:tcBorders>
              <w:top w:val="single" w:sz="18" w:space="0" w:color="auto"/>
              <w:left w:val="single" w:sz="18" w:space="0" w:color="auto"/>
            </w:tcBorders>
            <w:vAlign w:val="center"/>
          </w:tcPr>
          <w:p w:rsidR="005F38B1" w:rsidRPr="00AA67C7" w:rsidRDefault="005F38B1" w:rsidP="005F38B1">
            <w:pPr>
              <w:jc w:val="center"/>
              <w:rPr>
                <w:rFonts w:ascii="Arial Narrow" w:hAnsi="Arial Narrow"/>
                <w:b/>
                <w:sz w:val="40"/>
                <w:szCs w:val="40"/>
                <w:lang w:val="sr-Latn-CS"/>
              </w:rPr>
            </w:pPr>
            <w:r w:rsidRPr="00AA67C7">
              <w:rPr>
                <w:rFonts w:ascii="Arial Narrow" w:hAnsi="Arial Narrow"/>
                <w:b/>
                <w:sz w:val="40"/>
                <w:szCs w:val="40"/>
                <w:lang w:val="sr-Latn-CS"/>
              </w:rPr>
              <w:t>II</w:t>
            </w:r>
          </w:p>
        </w:tc>
        <w:tc>
          <w:tcPr>
            <w:tcW w:w="1345" w:type="dxa"/>
            <w:vMerge w:val="restart"/>
            <w:tcBorders>
              <w:top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физичко насиље</w:t>
            </w:r>
          </w:p>
        </w:tc>
        <w:tc>
          <w:tcPr>
            <w:tcW w:w="2091" w:type="dxa"/>
            <w:tcBorders>
              <w:top w:val="single" w:sz="18" w:space="0" w:color="auto"/>
            </w:tcBorders>
            <w:vAlign w:val="center"/>
          </w:tcPr>
          <w:p w:rsidR="005F38B1" w:rsidRPr="00AA67C7" w:rsidRDefault="005F38B1" w:rsidP="005F38B1">
            <w:pPr>
              <w:rPr>
                <w:rFonts w:ascii="Arial Narrow" w:hAnsi="Arial Narrow"/>
              </w:rPr>
            </w:pPr>
            <w:r w:rsidRPr="00AA67C7">
              <w:rPr>
                <w:rFonts w:ascii="Arial Narrow" w:hAnsi="Arial Narrow"/>
                <w:lang w:val="sr-Cyrl-CS"/>
              </w:rPr>
              <w:t>шамарање ___</w:t>
            </w:r>
            <w:r w:rsidRPr="00AA67C7">
              <w:rPr>
                <w:rFonts w:ascii="Arial Narrow" w:hAnsi="Arial Narrow"/>
              </w:rPr>
              <w:t>1</w:t>
            </w:r>
          </w:p>
        </w:tc>
        <w:tc>
          <w:tcPr>
            <w:tcW w:w="1779" w:type="dxa"/>
            <w:tcBorders>
              <w:top w:val="single" w:sz="18" w:space="0" w:color="auto"/>
            </w:tcBorders>
            <w:vAlign w:val="center"/>
          </w:tcPr>
          <w:p w:rsidR="005F38B1" w:rsidRPr="00AA67C7" w:rsidRDefault="005F38B1" w:rsidP="005F38B1">
            <w:pPr>
              <w:rPr>
                <w:rFonts w:ascii="Arial Narrow" w:hAnsi="Arial Narrow"/>
              </w:rPr>
            </w:pPr>
            <w:r w:rsidRPr="00AA67C7">
              <w:rPr>
                <w:rFonts w:ascii="Arial Narrow" w:hAnsi="Arial Narrow"/>
                <w:lang w:val="sr-Cyrl-CS"/>
              </w:rPr>
              <w:t>ударање___</w:t>
            </w:r>
            <w:r w:rsidRPr="00AA67C7">
              <w:rPr>
                <w:rFonts w:ascii="Arial Narrow" w:hAnsi="Arial Narrow"/>
              </w:rPr>
              <w:t>7</w:t>
            </w:r>
          </w:p>
        </w:tc>
        <w:tc>
          <w:tcPr>
            <w:tcW w:w="1634" w:type="dxa"/>
            <w:tcBorders>
              <w:top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 xml:space="preserve">цепање одела </w:t>
            </w:r>
          </w:p>
        </w:tc>
        <w:tc>
          <w:tcPr>
            <w:tcW w:w="1720" w:type="dxa"/>
            <w:gridSpan w:val="2"/>
            <w:tcBorders>
              <w:top w:val="single" w:sz="18" w:space="0" w:color="auto"/>
            </w:tcBorders>
            <w:vAlign w:val="center"/>
          </w:tcPr>
          <w:p w:rsidR="005F38B1" w:rsidRPr="00AA67C7" w:rsidRDefault="005F38B1" w:rsidP="005F38B1">
            <w:pPr>
              <w:rPr>
                <w:rFonts w:ascii="Arial Narrow" w:hAnsi="Arial Narrow"/>
              </w:rPr>
            </w:pPr>
            <w:r w:rsidRPr="00AA67C7">
              <w:rPr>
                <w:rFonts w:ascii="Arial Narrow" w:hAnsi="Arial Narrow"/>
                <w:lang w:val="sr-Cyrl-CS"/>
              </w:rPr>
              <w:t>пљување ___</w:t>
            </w:r>
          </w:p>
        </w:tc>
        <w:tc>
          <w:tcPr>
            <w:tcW w:w="559" w:type="dxa"/>
            <w:vMerge w:val="restart"/>
            <w:tcBorders>
              <w:top w:val="single" w:sz="18" w:space="0" w:color="auto"/>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10</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отимање и уништавање имовине __1</w:t>
            </w:r>
          </w:p>
        </w:tc>
        <w:tc>
          <w:tcPr>
            <w:tcW w:w="3354" w:type="dxa"/>
            <w:gridSpan w:val="3"/>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чупање за уши и косу _1</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психичко насиље</w:t>
            </w: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уцењивање ___</w:t>
            </w:r>
          </w:p>
        </w:tc>
        <w:tc>
          <w:tcPr>
            <w:tcW w:w="1779" w:type="dxa"/>
            <w:vAlign w:val="center"/>
          </w:tcPr>
          <w:p w:rsidR="005F38B1" w:rsidRPr="00AA67C7" w:rsidRDefault="005F38B1" w:rsidP="005F38B1">
            <w:pPr>
              <w:rPr>
                <w:rFonts w:ascii="Arial Narrow" w:hAnsi="Arial Narrow"/>
              </w:rPr>
            </w:pPr>
            <w:r w:rsidRPr="00AA67C7">
              <w:rPr>
                <w:rFonts w:ascii="Arial Narrow" w:hAnsi="Arial Narrow"/>
                <w:lang w:val="sr-Cyrl-CS"/>
              </w:rPr>
              <w:t>претње ___</w:t>
            </w:r>
            <w:r w:rsidRPr="00AA67C7">
              <w:rPr>
                <w:rFonts w:ascii="Arial Narrow" w:hAnsi="Arial Narrow"/>
              </w:rPr>
              <w:t>1</w:t>
            </w:r>
          </w:p>
        </w:tc>
        <w:tc>
          <w:tcPr>
            <w:tcW w:w="3354" w:type="dxa"/>
            <w:gridSpan w:val="3"/>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забрана комуницирања ___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1</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искључивање ___</w:t>
            </w:r>
          </w:p>
        </w:tc>
        <w:tc>
          <w:tcPr>
            <w:tcW w:w="1779"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манипулисање_</w:t>
            </w:r>
          </w:p>
        </w:tc>
        <w:tc>
          <w:tcPr>
            <w:tcW w:w="1634" w:type="dxa"/>
            <w:vAlign w:val="center"/>
          </w:tcPr>
          <w:p w:rsidR="005F38B1" w:rsidRPr="00AA67C7" w:rsidRDefault="005F38B1" w:rsidP="005F38B1">
            <w:pPr>
              <w:rPr>
                <w:rFonts w:ascii="Arial Narrow" w:hAnsi="Arial Narrow"/>
                <w:lang w:val="sr-Cyrl-CS"/>
              </w:rPr>
            </w:pPr>
          </w:p>
        </w:tc>
        <w:tc>
          <w:tcPr>
            <w:tcW w:w="1720" w:type="dxa"/>
            <w:gridSpan w:val="2"/>
            <w:vAlign w:val="center"/>
          </w:tcPr>
          <w:p w:rsidR="005F38B1" w:rsidRPr="00AA67C7" w:rsidRDefault="005F38B1" w:rsidP="005F38B1">
            <w:pPr>
              <w:rPr>
                <w:rFonts w:ascii="Arial Narrow" w:hAnsi="Arial Narrow"/>
                <w:lang w:val="sr-Cyrl-CS"/>
              </w:rPr>
            </w:pP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социјално насиље</w:t>
            </w: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сплеткарење ___</w:t>
            </w:r>
          </w:p>
        </w:tc>
        <w:tc>
          <w:tcPr>
            <w:tcW w:w="1779"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игнорисање ___</w:t>
            </w:r>
          </w:p>
        </w:tc>
        <w:tc>
          <w:tcPr>
            <w:tcW w:w="1634"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искоришћава-ње ___</w:t>
            </w:r>
          </w:p>
        </w:tc>
        <w:tc>
          <w:tcPr>
            <w:tcW w:w="1720" w:type="dxa"/>
            <w:gridSpan w:val="2"/>
            <w:vAlign w:val="center"/>
          </w:tcPr>
          <w:p w:rsidR="005F38B1" w:rsidRPr="00AA67C7" w:rsidRDefault="005F38B1" w:rsidP="005F38B1">
            <w:pPr>
              <w:rPr>
                <w:rFonts w:ascii="Arial Narrow" w:hAnsi="Arial Narrow"/>
              </w:rPr>
            </w:pPr>
            <w:r w:rsidRPr="00AA67C7">
              <w:rPr>
                <w:rFonts w:ascii="Arial Narrow" w:hAnsi="Arial Narrow"/>
                <w:lang w:val="sr-Cyrl-CS"/>
              </w:rPr>
              <w:t>манипулисање_</w:t>
            </w:r>
          </w:p>
        </w:tc>
        <w:tc>
          <w:tcPr>
            <w:tcW w:w="559" w:type="dxa"/>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сексуално насиље</w:t>
            </w: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додиривање ___</w:t>
            </w:r>
          </w:p>
        </w:tc>
        <w:tc>
          <w:tcPr>
            <w:tcW w:w="5133" w:type="dxa"/>
            <w:gridSpan w:val="4"/>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показивање порнографског материјала ___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показивање интимних делова тела ___</w:t>
            </w:r>
          </w:p>
        </w:tc>
        <w:tc>
          <w:tcPr>
            <w:tcW w:w="1634"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свлачење ___</w:t>
            </w:r>
          </w:p>
        </w:tc>
        <w:tc>
          <w:tcPr>
            <w:tcW w:w="1720" w:type="dxa"/>
            <w:gridSpan w:val="2"/>
            <w:vAlign w:val="center"/>
          </w:tcPr>
          <w:p w:rsidR="005F38B1" w:rsidRPr="00AA67C7" w:rsidRDefault="005F38B1" w:rsidP="005F38B1">
            <w:pPr>
              <w:rPr>
                <w:rFonts w:ascii="Arial Narrow" w:hAnsi="Arial Narrow"/>
                <w:lang w:val="sr-Cyrl-CS"/>
              </w:rPr>
            </w:pP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информатичко насиље</w:t>
            </w: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снимање и слање видео записа ___</w:t>
            </w:r>
          </w:p>
        </w:tc>
        <w:tc>
          <w:tcPr>
            <w:tcW w:w="3354" w:type="dxa"/>
            <w:gridSpan w:val="3"/>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снимање камером против воље__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снимање камером насилних сцена ___</w:t>
            </w:r>
          </w:p>
        </w:tc>
        <w:tc>
          <w:tcPr>
            <w:tcW w:w="3354" w:type="dxa"/>
            <w:gridSpan w:val="3"/>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дистрибуција снимака и слика ___</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c>
          <w:tcPr>
            <w:tcW w:w="784" w:type="dxa"/>
            <w:vMerge/>
            <w:tcBorders>
              <w:left w:val="single" w:sz="18" w:space="0" w:color="auto"/>
              <w:bottom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tcBorders>
              <w:bottom w:val="single" w:sz="18" w:space="0" w:color="auto"/>
            </w:tcBorders>
            <w:vAlign w:val="center"/>
          </w:tcPr>
          <w:p w:rsidR="005F38B1" w:rsidRPr="00AA67C7" w:rsidRDefault="005F38B1" w:rsidP="005F38B1">
            <w:pPr>
              <w:rPr>
                <w:rFonts w:ascii="Arial Narrow" w:hAnsi="Arial Narrow"/>
                <w:lang w:val="sr-Cyrl-CS"/>
              </w:rPr>
            </w:pPr>
          </w:p>
        </w:tc>
        <w:tc>
          <w:tcPr>
            <w:tcW w:w="5504" w:type="dxa"/>
            <w:gridSpan w:val="3"/>
            <w:tcBorders>
              <w:bottom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злоупотреба форума, блогова и четовања ___</w:t>
            </w:r>
          </w:p>
        </w:tc>
        <w:tc>
          <w:tcPr>
            <w:tcW w:w="1720" w:type="dxa"/>
            <w:gridSpan w:val="2"/>
            <w:tcBorders>
              <w:bottom w:val="single" w:sz="18" w:space="0" w:color="auto"/>
            </w:tcBorders>
            <w:vAlign w:val="center"/>
          </w:tcPr>
          <w:p w:rsidR="005F38B1" w:rsidRPr="00AA67C7" w:rsidRDefault="005F38B1" w:rsidP="005F38B1">
            <w:pPr>
              <w:rPr>
                <w:rFonts w:ascii="Arial Narrow" w:hAnsi="Arial Narrow"/>
                <w:lang w:val="sr-Cyrl-CS"/>
              </w:rPr>
            </w:pPr>
          </w:p>
        </w:tc>
        <w:tc>
          <w:tcPr>
            <w:tcW w:w="559" w:type="dxa"/>
            <w:vMerge/>
            <w:tcBorders>
              <w:bottom w:val="single" w:sz="18" w:space="0" w:color="auto"/>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rPr>
          <w:trHeight w:val="20"/>
        </w:trPr>
        <w:tc>
          <w:tcPr>
            <w:tcW w:w="784" w:type="dxa"/>
            <w:vMerge w:val="restart"/>
            <w:tcBorders>
              <w:top w:val="single" w:sz="18" w:space="0" w:color="auto"/>
              <w:left w:val="single" w:sz="18" w:space="0" w:color="auto"/>
            </w:tcBorders>
            <w:vAlign w:val="center"/>
          </w:tcPr>
          <w:p w:rsidR="005F38B1" w:rsidRPr="00AA67C7" w:rsidRDefault="005F38B1" w:rsidP="005F38B1">
            <w:pPr>
              <w:jc w:val="center"/>
              <w:rPr>
                <w:rFonts w:ascii="Arial Narrow" w:hAnsi="Arial Narrow"/>
                <w:lang w:val="sr-Cyrl-CS"/>
              </w:rPr>
            </w:pPr>
            <w:r w:rsidRPr="00AA67C7">
              <w:rPr>
                <w:rFonts w:ascii="Arial Narrow" w:hAnsi="Arial Narrow"/>
                <w:b/>
                <w:sz w:val="40"/>
                <w:szCs w:val="40"/>
                <w:lang w:val="sr-Latn-CS"/>
              </w:rPr>
              <w:t>III</w:t>
            </w:r>
          </w:p>
        </w:tc>
        <w:tc>
          <w:tcPr>
            <w:tcW w:w="1345" w:type="dxa"/>
            <w:vMerge w:val="restart"/>
            <w:tcBorders>
              <w:top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физичко насиље</w:t>
            </w:r>
          </w:p>
        </w:tc>
        <w:tc>
          <w:tcPr>
            <w:tcW w:w="2091" w:type="dxa"/>
            <w:tcBorders>
              <w:top w:val="single" w:sz="18" w:space="0" w:color="auto"/>
            </w:tcBorders>
            <w:vAlign w:val="center"/>
          </w:tcPr>
          <w:p w:rsidR="005F38B1" w:rsidRPr="00AA67C7" w:rsidRDefault="005F38B1" w:rsidP="005F38B1">
            <w:pPr>
              <w:rPr>
                <w:rFonts w:ascii="Arial Narrow" w:hAnsi="Arial Narrow"/>
              </w:rPr>
            </w:pPr>
            <w:r w:rsidRPr="00AA67C7">
              <w:rPr>
                <w:rFonts w:ascii="Arial Narrow" w:hAnsi="Arial Narrow"/>
                <w:lang w:val="sr-Cyrl-CS"/>
              </w:rPr>
              <w:t>туча ___</w:t>
            </w:r>
            <w:r w:rsidRPr="00AA67C7">
              <w:rPr>
                <w:rFonts w:ascii="Arial Narrow" w:hAnsi="Arial Narrow"/>
              </w:rPr>
              <w:t>2</w:t>
            </w:r>
          </w:p>
        </w:tc>
        <w:tc>
          <w:tcPr>
            <w:tcW w:w="1779" w:type="dxa"/>
            <w:tcBorders>
              <w:top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дављење ___</w:t>
            </w:r>
          </w:p>
        </w:tc>
        <w:tc>
          <w:tcPr>
            <w:tcW w:w="1634" w:type="dxa"/>
            <w:tcBorders>
              <w:top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бацање ___</w:t>
            </w:r>
          </w:p>
        </w:tc>
        <w:tc>
          <w:tcPr>
            <w:tcW w:w="1720" w:type="dxa"/>
            <w:gridSpan w:val="2"/>
            <w:tcBorders>
              <w:top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напад оружјем__</w:t>
            </w:r>
          </w:p>
        </w:tc>
        <w:tc>
          <w:tcPr>
            <w:tcW w:w="559" w:type="dxa"/>
            <w:vMerge w:val="restart"/>
            <w:tcBorders>
              <w:top w:val="single" w:sz="18" w:space="0" w:color="auto"/>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4</w:t>
            </w: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ign w:val="center"/>
          </w:tcPr>
          <w:p w:rsidR="005F38B1" w:rsidRPr="00AA67C7" w:rsidRDefault="005F38B1" w:rsidP="005F38B1">
            <w:pPr>
              <w:rPr>
                <w:rFonts w:ascii="Arial Narrow" w:hAnsi="Arial Narrow"/>
                <w:lang w:val="sr-Cyrl-CS"/>
              </w:rPr>
            </w:pP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проуроковање повреда ___2</w:t>
            </w:r>
          </w:p>
        </w:tc>
        <w:tc>
          <w:tcPr>
            <w:tcW w:w="3354" w:type="dxa"/>
            <w:gridSpan w:val="3"/>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ускраћивање хране и сна ___</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lang w:val="sr-Cyrl-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психичко насиље</w:t>
            </w: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застрашивање ___</w:t>
            </w:r>
          </w:p>
        </w:tc>
        <w:tc>
          <w:tcPr>
            <w:tcW w:w="5133" w:type="dxa"/>
            <w:gridSpan w:val="4"/>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укључивање у деструктивне групе ___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b/>
                <w:sz w:val="40"/>
                <w:szCs w:val="40"/>
                <w:lang w:val="sr-Latn-CS"/>
              </w:rPr>
            </w:pPr>
          </w:p>
        </w:tc>
        <w:tc>
          <w:tcPr>
            <w:tcW w:w="1345" w:type="dxa"/>
            <w:vMerge/>
            <w:vAlign w:val="center"/>
          </w:tcPr>
          <w:p w:rsidR="005F38B1" w:rsidRPr="00AA67C7" w:rsidRDefault="005F38B1" w:rsidP="005F38B1">
            <w:pPr>
              <w:rPr>
                <w:rFonts w:ascii="Arial Narrow" w:hAnsi="Arial Narrow"/>
                <w:lang w:val="sr-Cyrl-CS"/>
              </w:rPr>
            </w:pP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озбиљне претње и уцењивање ___</w:t>
            </w:r>
          </w:p>
        </w:tc>
        <w:tc>
          <w:tcPr>
            <w:tcW w:w="3354" w:type="dxa"/>
            <w:gridSpan w:val="3"/>
            <w:vAlign w:val="center"/>
          </w:tcPr>
          <w:p w:rsidR="005F38B1" w:rsidRPr="00AA67C7" w:rsidRDefault="005F38B1" w:rsidP="005F38B1">
            <w:pPr>
              <w:rPr>
                <w:rFonts w:ascii="Arial Narrow" w:hAnsi="Arial Narrow"/>
              </w:rPr>
            </w:pPr>
            <w:r w:rsidRPr="00AA67C7">
              <w:rPr>
                <w:rFonts w:ascii="Arial Narrow" w:hAnsi="Arial Narrow"/>
                <w:lang w:val="sr-Cyrl-CS"/>
              </w:rPr>
              <w:t>изнуђивање новца или ствари __</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b/>
                <w:sz w:val="40"/>
                <w:szCs w:val="40"/>
                <w:lang w:val="sr-Latn-CS"/>
              </w:rPr>
            </w:pPr>
          </w:p>
        </w:tc>
        <w:tc>
          <w:tcPr>
            <w:tcW w:w="1345" w:type="dxa"/>
            <w:vMerge/>
            <w:vAlign w:val="center"/>
          </w:tcPr>
          <w:p w:rsidR="005F38B1" w:rsidRPr="00AA67C7" w:rsidRDefault="005F38B1" w:rsidP="005F38B1">
            <w:pPr>
              <w:rPr>
                <w:rFonts w:ascii="Arial Narrow" w:hAnsi="Arial Narrow"/>
                <w:lang w:val="sr-Cyrl-CS"/>
              </w:rPr>
            </w:pPr>
          </w:p>
        </w:tc>
        <w:tc>
          <w:tcPr>
            <w:tcW w:w="7224" w:type="dxa"/>
            <w:gridSpan w:val="5"/>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навођење на коришћење наркотичких и психоактивних супстанци ___</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b/>
                <w:sz w:val="40"/>
                <w:szCs w:val="40"/>
                <w:lang w:val="sr-Latn-CS"/>
              </w:rPr>
            </w:pPr>
          </w:p>
        </w:tc>
        <w:tc>
          <w:tcPr>
            <w:tcW w:w="1345"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социјално насиље</w:t>
            </w:r>
          </w:p>
        </w:tc>
        <w:tc>
          <w:tcPr>
            <w:tcW w:w="2091"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претње ___</w:t>
            </w:r>
          </w:p>
        </w:tc>
        <w:tc>
          <w:tcPr>
            <w:tcW w:w="1779"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изолација ___</w:t>
            </w:r>
          </w:p>
        </w:tc>
        <w:tc>
          <w:tcPr>
            <w:tcW w:w="3354" w:type="dxa"/>
            <w:gridSpan w:val="3"/>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организовање затворених група-кланова и повређивање других___</w:t>
            </w:r>
          </w:p>
        </w:tc>
        <w:tc>
          <w:tcPr>
            <w:tcW w:w="559" w:type="dxa"/>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b/>
                <w:sz w:val="40"/>
                <w:szCs w:val="40"/>
                <w:lang w:val="sr-Latn-CS"/>
              </w:rPr>
            </w:pPr>
          </w:p>
        </w:tc>
        <w:tc>
          <w:tcPr>
            <w:tcW w:w="1345" w:type="dxa"/>
            <w:vMerge w:val="restart"/>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сексуално насиље</w:t>
            </w:r>
          </w:p>
        </w:tc>
        <w:tc>
          <w:tcPr>
            <w:tcW w:w="3870"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завођење од стране одраслих ___</w:t>
            </w:r>
          </w:p>
        </w:tc>
        <w:tc>
          <w:tcPr>
            <w:tcW w:w="1648" w:type="dxa"/>
            <w:gridSpan w:val="2"/>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подвођење ___</w:t>
            </w:r>
          </w:p>
        </w:tc>
        <w:tc>
          <w:tcPr>
            <w:tcW w:w="1706"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силовање ___</w:t>
            </w:r>
          </w:p>
        </w:tc>
        <w:tc>
          <w:tcPr>
            <w:tcW w:w="559" w:type="dxa"/>
            <w:vMerge w:val="restart"/>
            <w:tcBorders>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rPr>
          <w:trHeight w:val="20"/>
        </w:trPr>
        <w:tc>
          <w:tcPr>
            <w:tcW w:w="784" w:type="dxa"/>
            <w:vMerge/>
            <w:tcBorders>
              <w:left w:val="single" w:sz="18" w:space="0" w:color="auto"/>
            </w:tcBorders>
            <w:vAlign w:val="center"/>
          </w:tcPr>
          <w:p w:rsidR="005F38B1" w:rsidRPr="00AA67C7" w:rsidRDefault="005F38B1" w:rsidP="005F38B1">
            <w:pPr>
              <w:jc w:val="center"/>
              <w:rPr>
                <w:rFonts w:ascii="Arial Narrow" w:hAnsi="Arial Narrow"/>
                <w:b/>
                <w:sz w:val="40"/>
                <w:szCs w:val="40"/>
                <w:lang w:val="sr-Latn-CS"/>
              </w:rPr>
            </w:pPr>
          </w:p>
        </w:tc>
        <w:tc>
          <w:tcPr>
            <w:tcW w:w="1345" w:type="dxa"/>
            <w:vMerge/>
            <w:vAlign w:val="center"/>
          </w:tcPr>
          <w:p w:rsidR="005F38B1" w:rsidRPr="00AA67C7" w:rsidRDefault="005F38B1" w:rsidP="005F38B1">
            <w:pPr>
              <w:rPr>
                <w:rFonts w:ascii="Arial Narrow" w:hAnsi="Arial Narrow"/>
                <w:lang w:val="sr-Cyrl-CS"/>
              </w:rPr>
            </w:pPr>
          </w:p>
        </w:tc>
        <w:tc>
          <w:tcPr>
            <w:tcW w:w="5518" w:type="dxa"/>
            <w:gridSpan w:val="4"/>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изнуђивање и принуда на сексуални чин ___</w:t>
            </w:r>
          </w:p>
        </w:tc>
        <w:tc>
          <w:tcPr>
            <w:tcW w:w="1706" w:type="dxa"/>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инцест ___</w:t>
            </w:r>
          </w:p>
        </w:tc>
        <w:tc>
          <w:tcPr>
            <w:tcW w:w="559" w:type="dxa"/>
            <w:vMerge/>
            <w:tcBorders>
              <w:right w:val="single" w:sz="18" w:space="0" w:color="auto"/>
            </w:tcBorders>
            <w:vAlign w:val="center"/>
          </w:tcPr>
          <w:p w:rsidR="005F38B1" w:rsidRPr="00AA67C7" w:rsidRDefault="005F38B1" w:rsidP="005F38B1">
            <w:pPr>
              <w:jc w:val="center"/>
              <w:rPr>
                <w:rFonts w:ascii="Arial Narrow" w:hAnsi="Arial Narrow"/>
                <w:b/>
                <w:lang w:val="sr-Cyrl-CS"/>
              </w:rPr>
            </w:pPr>
          </w:p>
        </w:tc>
      </w:tr>
      <w:tr w:rsidR="005F38B1" w:rsidRPr="00AA67C7" w:rsidTr="005F38B1">
        <w:trPr>
          <w:trHeight w:val="211"/>
        </w:trPr>
        <w:tc>
          <w:tcPr>
            <w:tcW w:w="784" w:type="dxa"/>
            <w:vMerge/>
            <w:tcBorders>
              <w:left w:val="single" w:sz="18" w:space="0" w:color="auto"/>
              <w:bottom w:val="single" w:sz="18" w:space="0" w:color="auto"/>
            </w:tcBorders>
            <w:vAlign w:val="center"/>
          </w:tcPr>
          <w:p w:rsidR="005F38B1" w:rsidRPr="00AA67C7" w:rsidRDefault="005F38B1" w:rsidP="005F38B1">
            <w:pPr>
              <w:jc w:val="center"/>
              <w:rPr>
                <w:rFonts w:ascii="Arial Narrow" w:hAnsi="Arial Narrow"/>
                <w:b/>
                <w:sz w:val="40"/>
                <w:szCs w:val="40"/>
                <w:lang w:val="sr-Latn-CS"/>
              </w:rPr>
            </w:pPr>
          </w:p>
        </w:tc>
        <w:tc>
          <w:tcPr>
            <w:tcW w:w="1345" w:type="dxa"/>
            <w:tcBorders>
              <w:bottom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информатичко насиље</w:t>
            </w:r>
          </w:p>
        </w:tc>
        <w:tc>
          <w:tcPr>
            <w:tcW w:w="2091" w:type="dxa"/>
            <w:tcBorders>
              <w:bottom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снимање насилних сцена ___</w:t>
            </w:r>
          </w:p>
        </w:tc>
        <w:tc>
          <w:tcPr>
            <w:tcW w:w="3427" w:type="dxa"/>
            <w:gridSpan w:val="3"/>
            <w:tcBorders>
              <w:bottom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дистрибуирање снимака и слика___</w:t>
            </w:r>
          </w:p>
        </w:tc>
        <w:tc>
          <w:tcPr>
            <w:tcW w:w="1706" w:type="dxa"/>
            <w:tcBorders>
              <w:bottom w:val="single" w:sz="18" w:space="0" w:color="auto"/>
            </w:tcBorders>
            <w:vAlign w:val="center"/>
          </w:tcPr>
          <w:p w:rsidR="005F38B1" w:rsidRPr="00AA67C7" w:rsidRDefault="005F38B1" w:rsidP="005F38B1">
            <w:pPr>
              <w:rPr>
                <w:rFonts w:ascii="Arial Narrow" w:hAnsi="Arial Narrow"/>
                <w:lang w:val="sr-Cyrl-CS"/>
              </w:rPr>
            </w:pPr>
            <w:r w:rsidRPr="00AA67C7">
              <w:rPr>
                <w:rFonts w:ascii="Arial Narrow" w:hAnsi="Arial Narrow"/>
                <w:lang w:val="sr-Cyrl-CS"/>
              </w:rPr>
              <w:t>дечија порно-графија __</w:t>
            </w:r>
          </w:p>
        </w:tc>
        <w:tc>
          <w:tcPr>
            <w:tcW w:w="559" w:type="dxa"/>
            <w:tcBorders>
              <w:bottom w:val="single" w:sz="18" w:space="0" w:color="auto"/>
              <w:right w:val="single" w:sz="18" w:space="0" w:color="auto"/>
            </w:tcBorders>
            <w:vAlign w:val="center"/>
          </w:tcPr>
          <w:p w:rsidR="005F38B1" w:rsidRPr="00AA67C7" w:rsidRDefault="005F38B1" w:rsidP="005F38B1">
            <w:pPr>
              <w:jc w:val="center"/>
              <w:rPr>
                <w:rFonts w:ascii="Arial Narrow" w:hAnsi="Arial Narrow"/>
                <w:b/>
              </w:rPr>
            </w:pPr>
            <w:r w:rsidRPr="00AA67C7">
              <w:rPr>
                <w:rFonts w:ascii="Arial Narrow" w:hAnsi="Arial Narrow"/>
                <w:b/>
              </w:rPr>
              <w:t>0</w:t>
            </w:r>
          </w:p>
        </w:tc>
      </w:tr>
      <w:tr w:rsidR="005F38B1" w:rsidRPr="00AA67C7" w:rsidTr="005F38B1">
        <w:trPr>
          <w:trHeight w:val="211"/>
        </w:trPr>
        <w:tc>
          <w:tcPr>
            <w:tcW w:w="9353" w:type="dxa"/>
            <w:gridSpan w:val="7"/>
            <w:tcBorders>
              <w:top w:val="single" w:sz="18" w:space="0" w:color="auto"/>
              <w:left w:val="single" w:sz="18" w:space="0" w:color="auto"/>
              <w:bottom w:val="single" w:sz="18" w:space="0" w:color="auto"/>
              <w:right w:val="single" w:sz="18" w:space="0" w:color="auto"/>
            </w:tcBorders>
            <w:vAlign w:val="center"/>
          </w:tcPr>
          <w:p w:rsidR="005F38B1" w:rsidRPr="00AA67C7" w:rsidRDefault="005F38B1" w:rsidP="005F38B1">
            <w:pPr>
              <w:rPr>
                <w:rFonts w:ascii="Arial Narrow" w:hAnsi="Arial Narrow"/>
                <w:b/>
                <w:lang w:val="sr-Cyrl-CS"/>
              </w:rPr>
            </w:pPr>
            <w:r w:rsidRPr="00AA67C7">
              <w:rPr>
                <w:rFonts w:ascii="Arial Narrow" w:hAnsi="Arial Narrow"/>
                <w:b/>
                <w:lang w:val="sr-Cyrl-CS"/>
              </w:rPr>
              <w:t>УКУПНО:</w:t>
            </w:r>
          </w:p>
        </w:tc>
        <w:tc>
          <w:tcPr>
            <w:tcW w:w="559" w:type="dxa"/>
            <w:tcBorders>
              <w:top w:val="single" w:sz="18" w:space="0" w:color="auto"/>
              <w:left w:val="single" w:sz="18" w:space="0" w:color="auto"/>
              <w:bottom w:val="single" w:sz="18" w:space="0" w:color="auto"/>
              <w:right w:val="single" w:sz="18" w:space="0" w:color="auto"/>
            </w:tcBorders>
            <w:vAlign w:val="center"/>
          </w:tcPr>
          <w:p w:rsidR="005F38B1" w:rsidRPr="00AA67C7" w:rsidRDefault="005F38B1" w:rsidP="005F38B1">
            <w:pPr>
              <w:jc w:val="center"/>
              <w:rPr>
                <w:rFonts w:ascii="Arial Narrow" w:hAnsi="Arial Narrow"/>
                <w:b/>
                <w:lang w:val="sr-Cyrl-CS"/>
              </w:rPr>
            </w:pPr>
            <w:r w:rsidRPr="00AA67C7">
              <w:rPr>
                <w:rFonts w:ascii="Arial Narrow" w:hAnsi="Arial Narrow"/>
                <w:b/>
                <w:lang w:val="sr-Cyrl-CS"/>
              </w:rPr>
              <w:t>124</w:t>
            </w:r>
          </w:p>
        </w:tc>
      </w:tr>
    </w:tbl>
    <w:p w:rsidR="005F38B1" w:rsidRPr="00AE7433" w:rsidRDefault="005F38B1" w:rsidP="005F38B1">
      <w:pPr>
        <w:ind w:left="360"/>
        <w:jc w:val="both"/>
        <w:rPr>
          <w:lang w:val="sr-Cyrl-CS"/>
        </w:rPr>
      </w:pPr>
    </w:p>
    <w:p w:rsidR="005F38B1" w:rsidRPr="00AE7433" w:rsidRDefault="005F38B1" w:rsidP="005F38B1">
      <w:pPr>
        <w:tabs>
          <w:tab w:val="left" w:pos="3375"/>
        </w:tabs>
        <w:jc w:val="both"/>
        <w:rPr>
          <w:lang w:val="sr-Cyrl-CS"/>
        </w:rPr>
      </w:pPr>
      <w:r w:rsidRPr="00AE7433">
        <w:rPr>
          <w:lang w:val="sr-Cyrl-CS"/>
        </w:rPr>
        <w:t>На основу Посебног протокола за заштиту ученика од насиља, злостављања и занемаривања у образовно-васпитним установама школа је формирала Тим за заштиту деце од насиља:</w:t>
      </w:r>
    </w:p>
    <w:p w:rsidR="005F38B1" w:rsidRPr="00AE7433" w:rsidRDefault="005F38B1" w:rsidP="005F38B1">
      <w:pPr>
        <w:tabs>
          <w:tab w:val="left" w:pos="3375"/>
        </w:tabs>
        <w:rPr>
          <w:sz w:val="32"/>
          <w:szCs w:val="32"/>
          <w:lang w:val="sr-Cyrl-CS"/>
        </w:rPr>
      </w:pPr>
      <w:r w:rsidRPr="00AE7433">
        <w:rPr>
          <w:sz w:val="32"/>
          <w:szCs w:val="32"/>
          <w:lang w:val="sr-Cyrl-CS"/>
        </w:rPr>
        <w:t>Чланови тима:</w:t>
      </w:r>
    </w:p>
    <w:p w:rsidR="005F38B1" w:rsidRPr="00AE7433" w:rsidRDefault="005F38B1" w:rsidP="0007619D">
      <w:pPr>
        <w:numPr>
          <w:ilvl w:val="0"/>
          <w:numId w:val="26"/>
        </w:numPr>
        <w:tabs>
          <w:tab w:val="left" w:pos="3375"/>
        </w:tabs>
        <w:rPr>
          <w:lang w:val="sr-Cyrl-CS"/>
        </w:rPr>
      </w:pPr>
      <w:r>
        <w:rPr>
          <w:lang w:val="sr-Cyrl-CS"/>
        </w:rPr>
        <w:t>Надежда Миловановић</w:t>
      </w:r>
      <w:r w:rsidRPr="00AE7433">
        <w:rPr>
          <w:lang w:val="sr-Cyrl-CS"/>
        </w:rPr>
        <w:t>, директор</w:t>
      </w:r>
    </w:p>
    <w:p w:rsidR="005F38B1" w:rsidRPr="00AE7433" w:rsidRDefault="005F38B1" w:rsidP="0007619D">
      <w:pPr>
        <w:numPr>
          <w:ilvl w:val="0"/>
          <w:numId w:val="26"/>
        </w:numPr>
        <w:tabs>
          <w:tab w:val="left" w:pos="3375"/>
        </w:tabs>
        <w:rPr>
          <w:lang w:val="sr-Cyrl-CS"/>
        </w:rPr>
      </w:pPr>
      <w:r>
        <w:rPr>
          <w:lang w:val="sr-Cyrl-CS"/>
        </w:rPr>
        <w:t xml:space="preserve">Лела Милојковић </w:t>
      </w:r>
      <w:r w:rsidRPr="00AE7433">
        <w:rPr>
          <w:lang w:val="sr-Cyrl-CS"/>
        </w:rPr>
        <w:t>, педагог</w:t>
      </w:r>
      <w:r w:rsidRPr="00AE7433">
        <w:rPr>
          <w:lang w:val="sr-Latn-CS"/>
        </w:rPr>
        <w:t xml:space="preserve">    </w:t>
      </w:r>
    </w:p>
    <w:p w:rsidR="005F38B1" w:rsidRPr="00AE7433" w:rsidRDefault="005F38B1" w:rsidP="0007619D">
      <w:pPr>
        <w:numPr>
          <w:ilvl w:val="0"/>
          <w:numId w:val="26"/>
        </w:numPr>
        <w:tabs>
          <w:tab w:val="left" w:pos="3375"/>
        </w:tabs>
        <w:rPr>
          <w:lang w:val="sr-Cyrl-CS"/>
        </w:rPr>
      </w:pPr>
      <w:r>
        <w:rPr>
          <w:lang w:val="sr-Cyrl-CS"/>
        </w:rPr>
        <w:t>Јасмина Комленовић</w:t>
      </w:r>
      <w:r w:rsidRPr="00AE7433">
        <w:rPr>
          <w:lang w:val="sr-Cyrl-CS"/>
        </w:rPr>
        <w:t>, наставник</w:t>
      </w:r>
    </w:p>
    <w:p w:rsidR="005F38B1" w:rsidRDefault="005F38B1" w:rsidP="0007619D">
      <w:pPr>
        <w:numPr>
          <w:ilvl w:val="0"/>
          <w:numId w:val="26"/>
        </w:numPr>
        <w:tabs>
          <w:tab w:val="left" w:pos="3375"/>
        </w:tabs>
        <w:rPr>
          <w:lang w:val="sr-Cyrl-CS"/>
        </w:rPr>
      </w:pPr>
      <w:r w:rsidRPr="00AE7433">
        <w:rPr>
          <w:lang w:val="sr-Cyrl-CS"/>
        </w:rPr>
        <w:t xml:space="preserve">Слађана Павличевић, координатор Ученичког парламента </w:t>
      </w:r>
    </w:p>
    <w:p w:rsidR="005F38B1" w:rsidRPr="00AE7433" w:rsidRDefault="005F38B1" w:rsidP="0007619D">
      <w:pPr>
        <w:numPr>
          <w:ilvl w:val="0"/>
          <w:numId w:val="26"/>
        </w:numPr>
        <w:tabs>
          <w:tab w:val="left" w:pos="3375"/>
        </w:tabs>
        <w:rPr>
          <w:lang w:val="sr-Cyrl-CS"/>
        </w:rPr>
      </w:pPr>
      <w:r w:rsidRPr="00AE7433">
        <w:rPr>
          <w:lang w:val="sr-Cyrl-CS"/>
        </w:rPr>
        <w:t>Мирјана Николић, наставник</w:t>
      </w:r>
    </w:p>
    <w:p w:rsidR="005F38B1" w:rsidRPr="00AE7433" w:rsidRDefault="005F38B1" w:rsidP="0007619D">
      <w:pPr>
        <w:numPr>
          <w:ilvl w:val="0"/>
          <w:numId w:val="26"/>
        </w:numPr>
        <w:tabs>
          <w:tab w:val="left" w:pos="3375"/>
        </w:tabs>
        <w:rPr>
          <w:lang w:val="sr-Cyrl-CS"/>
        </w:rPr>
      </w:pPr>
      <w:r>
        <w:rPr>
          <w:lang w:val="sr-Cyrl-CS"/>
        </w:rPr>
        <w:lastRenderedPageBreak/>
        <w:t>Гајић Татјана</w:t>
      </w:r>
      <w:r w:rsidRPr="00AE7433">
        <w:rPr>
          <w:lang w:val="sr-Cyrl-CS"/>
        </w:rPr>
        <w:t xml:space="preserve">, </w:t>
      </w:r>
      <w:r>
        <w:rPr>
          <w:lang w:val="sr-Cyrl-CS"/>
        </w:rPr>
        <w:t>наставник</w:t>
      </w:r>
    </w:p>
    <w:p w:rsidR="005F38B1" w:rsidRPr="00AE7433" w:rsidRDefault="005F38B1" w:rsidP="0007619D">
      <w:pPr>
        <w:numPr>
          <w:ilvl w:val="0"/>
          <w:numId w:val="26"/>
        </w:numPr>
        <w:tabs>
          <w:tab w:val="left" w:pos="3375"/>
        </w:tabs>
        <w:rPr>
          <w:lang w:val="sr-Cyrl-CS"/>
        </w:rPr>
      </w:pPr>
      <w:r>
        <w:rPr>
          <w:lang w:val="sr-Cyrl-CS"/>
        </w:rPr>
        <w:t>Радмила Савић, помоћник директора</w:t>
      </w:r>
    </w:p>
    <w:p w:rsidR="005F38B1" w:rsidRPr="00AE7433" w:rsidRDefault="005F38B1" w:rsidP="0007619D">
      <w:pPr>
        <w:numPr>
          <w:ilvl w:val="0"/>
          <w:numId w:val="26"/>
        </w:numPr>
        <w:tabs>
          <w:tab w:val="left" w:pos="3375"/>
        </w:tabs>
        <w:rPr>
          <w:lang w:val="sr-Cyrl-CS"/>
        </w:rPr>
      </w:pPr>
      <w:r>
        <w:rPr>
          <w:lang w:val="sr-Cyrl-CS"/>
        </w:rPr>
        <w:t>Самарџић Миливоје, наставник грађанског васпитања</w:t>
      </w:r>
    </w:p>
    <w:p w:rsidR="005F38B1" w:rsidRPr="00AE7433" w:rsidRDefault="005F38B1" w:rsidP="0007619D">
      <w:pPr>
        <w:numPr>
          <w:ilvl w:val="0"/>
          <w:numId w:val="26"/>
        </w:numPr>
        <w:tabs>
          <w:tab w:val="left" w:pos="3375"/>
        </w:tabs>
        <w:rPr>
          <w:lang w:val="sr-Cyrl-CS"/>
        </w:rPr>
      </w:pPr>
      <w:r>
        <w:rPr>
          <w:lang w:val="sr-Cyrl-CS"/>
        </w:rPr>
        <w:t>Зорица Петковић</w:t>
      </w:r>
      <w:r w:rsidRPr="00AE7433">
        <w:rPr>
          <w:lang w:val="sr-Cyrl-CS"/>
        </w:rPr>
        <w:t>, помоћна радница</w:t>
      </w:r>
    </w:p>
    <w:p w:rsidR="005F38B1" w:rsidRPr="00AE7433" w:rsidRDefault="005F38B1" w:rsidP="005F38B1">
      <w:pPr>
        <w:tabs>
          <w:tab w:val="left" w:pos="3375"/>
        </w:tabs>
        <w:rPr>
          <w:lang w:val="sr-Cyrl-CS"/>
        </w:rPr>
      </w:pPr>
    </w:p>
    <w:p w:rsidR="005F38B1" w:rsidRPr="00AE7433" w:rsidRDefault="005F38B1" w:rsidP="005F38B1">
      <w:pPr>
        <w:tabs>
          <w:tab w:val="left" w:pos="3375"/>
        </w:tabs>
        <w:rPr>
          <w:lang w:val="sr-Cyrl-CS"/>
        </w:rPr>
      </w:pPr>
      <w:r w:rsidRPr="00AE7433">
        <w:rPr>
          <w:lang w:val="sr-Cyrl-CS"/>
        </w:rPr>
        <w:t>Телефон за пријаву насиља у школи: 037/417-700</w:t>
      </w:r>
    </w:p>
    <w:p w:rsidR="005F38B1" w:rsidRPr="00AE7433" w:rsidRDefault="005F38B1" w:rsidP="005F38B1">
      <w:pPr>
        <w:tabs>
          <w:tab w:val="left" w:pos="3375"/>
        </w:tabs>
        <w:rPr>
          <w:lang w:val="sr-Cyrl-CS"/>
        </w:rPr>
      </w:pPr>
    </w:p>
    <w:p w:rsidR="005F38B1" w:rsidRPr="00AE7433" w:rsidRDefault="005F38B1" w:rsidP="005F38B1">
      <w:pPr>
        <w:tabs>
          <w:tab w:val="left" w:pos="3375"/>
        </w:tabs>
        <w:rPr>
          <w:sz w:val="32"/>
          <w:szCs w:val="32"/>
          <w:lang w:val="sr-Cyrl-CS"/>
        </w:rPr>
      </w:pPr>
      <w:r w:rsidRPr="00AE7433">
        <w:rPr>
          <w:sz w:val="32"/>
          <w:szCs w:val="32"/>
          <w:lang w:val="sr-Cyrl-CS"/>
        </w:rPr>
        <w:t>Задаци Тима за заштиту су:</w:t>
      </w:r>
    </w:p>
    <w:p w:rsidR="005F38B1" w:rsidRPr="00AE7433" w:rsidRDefault="005F38B1" w:rsidP="0007619D">
      <w:pPr>
        <w:numPr>
          <w:ilvl w:val="0"/>
          <w:numId w:val="26"/>
        </w:numPr>
        <w:tabs>
          <w:tab w:val="left" w:pos="3375"/>
        </w:tabs>
        <w:jc w:val="both"/>
        <w:rPr>
          <w:lang w:val="sr-Cyrl-CS"/>
        </w:rPr>
      </w:pPr>
      <w:r w:rsidRPr="00AE7433">
        <w:rPr>
          <w:lang w:val="sr-Cyrl-CS"/>
        </w:rPr>
        <w:t>Израда, реализација и евалуација Програма заштита ученика од насиља, злостављања и занемаривања</w:t>
      </w:r>
    </w:p>
    <w:p w:rsidR="005F38B1" w:rsidRPr="00AE7433" w:rsidRDefault="005F38B1" w:rsidP="0007619D">
      <w:pPr>
        <w:numPr>
          <w:ilvl w:val="0"/>
          <w:numId w:val="26"/>
        </w:numPr>
        <w:tabs>
          <w:tab w:val="left" w:pos="3375"/>
        </w:tabs>
        <w:jc w:val="both"/>
        <w:rPr>
          <w:lang w:val="sr-Cyrl-CS"/>
        </w:rPr>
      </w:pPr>
      <w:r w:rsidRPr="00AE7433">
        <w:rPr>
          <w:lang w:val="sr-Cyrl-CS"/>
        </w:rPr>
        <w:t>Идентификовање и информисање о случајевима насиља, уз поштовање личности учесника</w:t>
      </w:r>
    </w:p>
    <w:p w:rsidR="005F38B1" w:rsidRPr="00AE7433" w:rsidRDefault="005F38B1" w:rsidP="0007619D">
      <w:pPr>
        <w:numPr>
          <w:ilvl w:val="0"/>
          <w:numId w:val="26"/>
        </w:numPr>
        <w:tabs>
          <w:tab w:val="left" w:pos="3375"/>
        </w:tabs>
        <w:jc w:val="both"/>
        <w:rPr>
          <w:lang w:val="sr-Cyrl-CS"/>
        </w:rPr>
      </w:pPr>
      <w:r w:rsidRPr="00AE7433">
        <w:rPr>
          <w:lang w:val="sr-Cyrl-CS"/>
        </w:rPr>
        <w:t>Спровођење поступака и процедура реаговања у ситуацијама насиља</w:t>
      </w:r>
    </w:p>
    <w:p w:rsidR="005F38B1" w:rsidRPr="00AE7433" w:rsidRDefault="005F38B1" w:rsidP="0007619D">
      <w:pPr>
        <w:numPr>
          <w:ilvl w:val="0"/>
          <w:numId w:val="26"/>
        </w:numPr>
        <w:tabs>
          <w:tab w:val="left" w:pos="3375"/>
        </w:tabs>
        <w:jc w:val="both"/>
        <w:rPr>
          <w:lang w:val="sr-Cyrl-CS"/>
        </w:rPr>
      </w:pPr>
      <w:r w:rsidRPr="00AE7433">
        <w:rPr>
          <w:lang w:val="sr-Cyrl-CS"/>
        </w:rPr>
        <w:t>Праћење и евидентирање свих врста насиња</w:t>
      </w:r>
    </w:p>
    <w:p w:rsidR="005F38B1" w:rsidRPr="00AE7433" w:rsidRDefault="005F38B1" w:rsidP="0007619D">
      <w:pPr>
        <w:numPr>
          <w:ilvl w:val="0"/>
          <w:numId w:val="26"/>
        </w:numPr>
        <w:tabs>
          <w:tab w:val="left" w:pos="3375"/>
        </w:tabs>
        <w:jc w:val="both"/>
        <w:rPr>
          <w:lang w:val="sr-Cyrl-CS"/>
        </w:rPr>
      </w:pPr>
      <w:r w:rsidRPr="00AE7433">
        <w:rPr>
          <w:lang w:val="sr-Cyrl-CS"/>
        </w:rPr>
        <w:t>Јачање и одржавање сарадње са надлежним службама (Школска управа, МУП, Центар за социјални рад, Здравствени центар,...)</w:t>
      </w:r>
    </w:p>
    <w:p w:rsidR="005F38B1" w:rsidRPr="00AE7433" w:rsidRDefault="005F38B1" w:rsidP="0007619D">
      <w:pPr>
        <w:numPr>
          <w:ilvl w:val="0"/>
          <w:numId w:val="26"/>
        </w:numPr>
        <w:tabs>
          <w:tab w:val="left" w:pos="3375"/>
        </w:tabs>
        <w:jc w:val="both"/>
        <w:rPr>
          <w:lang w:val="sr-Cyrl-CS"/>
        </w:rPr>
      </w:pPr>
      <w:r w:rsidRPr="00AE7433">
        <w:rPr>
          <w:lang w:val="sr-Cyrl-CS"/>
        </w:rPr>
        <w:t>Тимски рад на превенцији насилног понашања или решавање оних ситуација у којима је насиље регистровано</w:t>
      </w:r>
    </w:p>
    <w:p w:rsidR="005F38B1" w:rsidRPr="00AE7433" w:rsidRDefault="005F38B1" w:rsidP="0007619D">
      <w:pPr>
        <w:numPr>
          <w:ilvl w:val="0"/>
          <w:numId w:val="26"/>
        </w:numPr>
        <w:tabs>
          <w:tab w:val="left" w:pos="3375"/>
        </w:tabs>
        <w:jc w:val="both"/>
        <w:rPr>
          <w:lang w:val="sr-Cyrl-CS"/>
        </w:rPr>
      </w:pPr>
      <w:r w:rsidRPr="00AE7433">
        <w:rPr>
          <w:lang w:val="sr-Cyrl-CS"/>
        </w:rPr>
        <w:t xml:space="preserve">Саветодавни рад са ученицима и родитељима </w:t>
      </w:r>
    </w:p>
    <w:p w:rsidR="005F38B1" w:rsidRPr="00AE7433" w:rsidRDefault="005F38B1" w:rsidP="0007619D">
      <w:pPr>
        <w:numPr>
          <w:ilvl w:val="0"/>
          <w:numId w:val="26"/>
        </w:numPr>
        <w:tabs>
          <w:tab w:val="left" w:pos="3375"/>
        </w:tabs>
        <w:jc w:val="both"/>
        <w:rPr>
          <w:lang w:val="sr-Cyrl-CS"/>
        </w:rPr>
      </w:pPr>
      <w:r w:rsidRPr="00AE7433">
        <w:rPr>
          <w:lang w:val="sr-Cyrl-CS"/>
        </w:rPr>
        <w:t>Сарадња Тима са тимовима других школа</w:t>
      </w:r>
    </w:p>
    <w:p w:rsidR="005F38B1" w:rsidRPr="00AE7433" w:rsidRDefault="005F38B1" w:rsidP="0007619D">
      <w:pPr>
        <w:numPr>
          <w:ilvl w:val="0"/>
          <w:numId w:val="26"/>
        </w:numPr>
        <w:tabs>
          <w:tab w:val="left" w:pos="3375"/>
        </w:tabs>
        <w:jc w:val="both"/>
        <w:rPr>
          <w:lang w:val="sr-Cyrl-CS"/>
        </w:rPr>
      </w:pPr>
      <w:r w:rsidRPr="00AE7433">
        <w:rPr>
          <w:lang w:val="sr-Cyrl-CS"/>
        </w:rPr>
        <w:t>Информисање свих стручних органа о реализацији програма заштите ученика од насиља (Наставничко веће, Школски одбор, Савет родитеља, Ученички парламент)</w:t>
      </w:r>
    </w:p>
    <w:p w:rsidR="005F38B1" w:rsidRPr="00AE7433" w:rsidRDefault="005F38B1" w:rsidP="005F38B1">
      <w:pPr>
        <w:tabs>
          <w:tab w:val="left" w:pos="3375"/>
        </w:tabs>
        <w:rPr>
          <w:lang w:val="sr-Cyrl-CS"/>
        </w:rPr>
      </w:pPr>
    </w:p>
    <w:p w:rsidR="005F38B1" w:rsidRPr="00AE7433" w:rsidRDefault="005F38B1" w:rsidP="005F38B1">
      <w:pPr>
        <w:tabs>
          <w:tab w:val="left" w:pos="3375"/>
        </w:tabs>
        <w:rPr>
          <w:lang w:val="sr-Cyrl-CS"/>
        </w:rPr>
      </w:pPr>
    </w:p>
    <w:p w:rsidR="005F38B1" w:rsidRPr="00AE7433" w:rsidRDefault="005F38B1" w:rsidP="005F38B1">
      <w:pPr>
        <w:tabs>
          <w:tab w:val="left" w:pos="3375"/>
        </w:tabs>
        <w:jc w:val="center"/>
        <w:rPr>
          <w:sz w:val="32"/>
          <w:szCs w:val="32"/>
          <w:lang w:val="sr-Cyrl-CS"/>
        </w:rPr>
      </w:pPr>
      <w:r>
        <w:rPr>
          <w:sz w:val="32"/>
          <w:szCs w:val="32"/>
          <w:lang w:val="sr-Cyrl-CS"/>
        </w:rPr>
        <w:br w:type="page"/>
      </w:r>
      <w:r w:rsidRPr="00AE7433">
        <w:rPr>
          <w:sz w:val="32"/>
          <w:szCs w:val="32"/>
          <w:lang w:val="sr-Cyrl-CS"/>
        </w:rPr>
        <w:lastRenderedPageBreak/>
        <w:t>План рада Тима за заштиту ученика од насиља, злостављања и занемаривања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4046"/>
        <w:gridCol w:w="2025"/>
      </w:tblGrid>
      <w:tr w:rsidR="005F38B1" w:rsidRPr="00AA67C7" w:rsidTr="005F38B1">
        <w:tc>
          <w:tcPr>
            <w:tcW w:w="3624" w:type="dxa"/>
            <w:shd w:val="clear" w:color="auto" w:fill="E6E6E6"/>
            <w:vAlign w:val="center"/>
          </w:tcPr>
          <w:p w:rsidR="005F38B1" w:rsidRPr="00AA67C7" w:rsidRDefault="005F38B1" w:rsidP="005F38B1">
            <w:pPr>
              <w:tabs>
                <w:tab w:val="left" w:pos="3375"/>
              </w:tabs>
              <w:jc w:val="center"/>
              <w:rPr>
                <w:b/>
                <w:lang w:val="sr-Cyrl-CS"/>
              </w:rPr>
            </w:pPr>
            <w:r w:rsidRPr="00AA67C7">
              <w:rPr>
                <w:b/>
                <w:lang w:val="sr-Cyrl-CS"/>
              </w:rPr>
              <w:t>Активности</w:t>
            </w:r>
          </w:p>
        </w:tc>
        <w:tc>
          <w:tcPr>
            <w:tcW w:w="4205" w:type="dxa"/>
            <w:shd w:val="clear" w:color="auto" w:fill="E6E6E6"/>
            <w:vAlign w:val="center"/>
          </w:tcPr>
          <w:p w:rsidR="005F38B1" w:rsidRPr="00AA67C7" w:rsidRDefault="005F38B1" w:rsidP="005F38B1">
            <w:pPr>
              <w:tabs>
                <w:tab w:val="left" w:pos="3375"/>
              </w:tabs>
              <w:jc w:val="center"/>
              <w:rPr>
                <w:b/>
                <w:lang w:val="sr-Cyrl-CS"/>
              </w:rPr>
            </w:pPr>
            <w:r w:rsidRPr="00AA67C7">
              <w:rPr>
                <w:b/>
                <w:lang w:val="sr-Cyrl-CS"/>
              </w:rPr>
              <w:t>Носиоци</w:t>
            </w:r>
          </w:p>
        </w:tc>
        <w:tc>
          <w:tcPr>
            <w:tcW w:w="2025" w:type="dxa"/>
            <w:shd w:val="clear" w:color="auto" w:fill="E6E6E6"/>
            <w:vAlign w:val="center"/>
          </w:tcPr>
          <w:p w:rsidR="005F38B1" w:rsidRPr="00AA67C7" w:rsidRDefault="005F38B1" w:rsidP="005F38B1">
            <w:pPr>
              <w:tabs>
                <w:tab w:val="left" w:pos="3375"/>
              </w:tabs>
              <w:jc w:val="center"/>
              <w:rPr>
                <w:b/>
                <w:lang w:val="sr-Cyrl-CS"/>
              </w:rPr>
            </w:pPr>
            <w:r w:rsidRPr="00AA67C7">
              <w:rPr>
                <w:b/>
                <w:lang w:val="sr-Cyrl-CS"/>
              </w:rPr>
              <w:t>Време реализације</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1. Подела задужења у оквиру Тима</w:t>
            </w:r>
          </w:p>
        </w:tc>
        <w:tc>
          <w:tcPr>
            <w:tcW w:w="4205" w:type="dxa"/>
            <w:vAlign w:val="center"/>
          </w:tcPr>
          <w:p w:rsidR="005F38B1" w:rsidRPr="00AA67C7" w:rsidRDefault="005F38B1" w:rsidP="005F38B1">
            <w:pPr>
              <w:tabs>
                <w:tab w:val="left" w:pos="3375"/>
              </w:tabs>
              <w:rPr>
                <w:lang w:val="sr-Cyrl-CS"/>
              </w:rPr>
            </w:pPr>
            <w:r w:rsidRPr="00AA67C7">
              <w:rPr>
                <w:lang w:val="sr-Cyrl-CS"/>
              </w:rPr>
              <w:t xml:space="preserve">координатор: Лела Милојковић </w:t>
            </w:r>
          </w:p>
          <w:p w:rsidR="005F38B1" w:rsidRPr="00AA67C7" w:rsidRDefault="005F38B1" w:rsidP="005F38B1">
            <w:pPr>
              <w:tabs>
                <w:tab w:val="left" w:pos="3375"/>
              </w:tabs>
              <w:rPr>
                <w:lang w:val="sr-Latn-CS"/>
              </w:rPr>
            </w:pPr>
            <w:r w:rsidRPr="00AA67C7">
              <w:rPr>
                <w:lang w:val="sr-Cyrl-CS"/>
              </w:rPr>
              <w:t xml:space="preserve">задужени чланови за праћење насиља по разредима: Савић Радмила </w:t>
            </w:r>
            <w:r w:rsidRPr="00AA67C7">
              <w:rPr>
                <w:lang w:val="sr-Latn-CS"/>
              </w:rPr>
              <w:t xml:space="preserve">I </w:t>
            </w:r>
            <w:r w:rsidRPr="00AA67C7">
              <w:rPr>
                <w:lang w:val="sr-Cyrl-CS"/>
              </w:rPr>
              <w:t>раз, Павличевић Слађана</w:t>
            </w:r>
            <w:r w:rsidRPr="00AA67C7">
              <w:rPr>
                <w:lang w:val="sr-Latn-CS"/>
              </w:rPr>
              <w:t xml:space="preserve"> II</w:t>
            </w:r>
            <w:r w:rsidRPr="00AA67C7">
              <w:rPr>
                <w:lang w:val="sr-Cyrl-CS"/>
              </w:rPr>
              <w:t xml:space="preserve"> раз, Самарџић Миливоје  </w:t>
            </w:r>
            <w:r w:rsidRPr="00AA67C7">
              <w:rPr>
                <w:lang w:val="sr-Latn-CS"/>
              </w:rPr>
              <w:t xml:space="preserve">III </w:t>
            </w:r>
            <w:r w:rsidRPr="00AA67C7">
              <w:rPr>
                <w:lang w:val="sr-Cyrl-CS"/>
              </w:rPr>
              <w:t xml:space="preserve">раз, Николић Мирјана </w:t>
            </w:r>
            <w:r w:rsidRPr="00AA67C7">
              <w:rPr>
                <w:lang w:val="sr-Latn-CS"/>
              </w:rPr>
              <w:t>IV</w:t>
            </w:r>
            <w:r w:rsidRPr="00AA67C7">
              <w:rPr>
                <w:lang w:val="sr-Cyrl-CS"/>
              </w:rPr>
              <w:t xml:space="preserve"> раз</w:t>
            </w:r>
          </w:p>
          <w:p w:rsidR="005F38B1" w:rsidRPr="00AA67C7" w:rsidRDefault="005F38B1" w:rsidP="005F38B1">
            <w:pPr>
              <w:tabs>
                <w:tab w:val="left" w:pos="3375"/>
              </w:tabs>
              <w:rPr>
                <w:lang w:val="sr-Cyrl-CS"/>
              </w:rPr>
            </w:pPr>
            <w:r w:rsidRPr="00AA67C7">
              <w:rPr>
                <w:lang w:val="sr-Cyrl-CS"/>
              </w:rPr>
              <w:t>задужени чланови за контакт са представницима спољашње заштитне мреже: директор и координатор Тима</w:t>
            </w:r>
          </w:p>
        </w:tc>
        <w:tc>
          <w:tcPr>
            <w:tcW w:w="2025" w:type="dxa"/>
            <w:vAlign w:val="center"/>
          </w:tcPr>
          <w:p w:rsidR="005F38B1" w:rsidRPr="00AA67C7" w:rsidRDefault="005F38B1" w:rsidP="005F38B1">
            <w:pPr>
              <w:tabs>
                <w:tab w:val="left" w:pos="3375"/>
              </w:tabs>
              <w:rPr>
                <w:lang w:val="sr-Cyrl-CS"/>
              </w:rPr>
            </w:pPr>
            <w:r w:rsidRPr="00AA67C7">
              <w:rPr>
                <w:lang w:val="sr-Cyrl-CS"/>
              </w:rPr>
              <w:t xml:space="preserve">септембар, 2014. </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2. Избор ученика за Вршњачки тим</w:t>
            </w:r>
          </w:p>
        </w:tc>
        <w:tc>
          <w:tcPr>
            <w:tcW w:w="4205" w:type="dxa"/>
            <w:vAlign w:val="center"/>
          </w:tcPr>
          <w:p w:rsidR="005F38B1" w:rsidRPr="00AA67C7" w:rsidRDefault="005F38B1" w:rsidP="005F38B1">
            <w:pPr>
              <w:tabs>
                <w:tab w:val="left" w:pos="3375"/>
              </w:tabs>
              <w:rPr>
                <w:lang w:val="sr-Cyrl-CS"/>
              </w:rPr>
            </w:pPr>
            <w:r w:rsidRPr="00AA67C7">
              <w:rPr>
                <w:lang w:val="sr-Cyrl-CS"/>
              </w:rPr>
              <w:t>Павличевић Слађана и Ученички парламент</w:t>
            </w:r>
          </w:p>
        </w:tc>
        <w:tc>
          <w:tcPr>
            <w:tcW w:w="2025" w:type="dxa"/>
            <w:vAlign w:val="center"/>
          </w:tcPr>
          <w:p w:rsidR="005F38B1" w:rsidRPr="00AA67C7" w:rsidRDefault="005F38B1" w:rsidP="005F38B1">
            <w:pPr>
              <w:tabs>
                <w:tab w:val="left" w:pos="3375"/>
              </w:tabs>
              <w:rPr>
                <w:lang w:val="sr-Cyrl-CS"/>
              </w:rPr>
            </w:pPr>
            <w:r w:rsidRPr="00AA67C7">
              <w:rPr>
                <w:lang w:val="sr-Cyrl-CS"/>
              </w:rPr>
              <w:t xml:space="preserve">септембар, 2014. </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3. Интерна едукација одељењских старешина о процедури рада и документацији</w:t>
            </w:r>
          </w:p>
        </w:tc>
        <w:tc>
          <w:tcPr>
            <w:tcW w:w="4205" w:type="dxa"/>
            <w:vAlign w:val="center"/>
          </w:tcPr>
          <w:p w:rsidR="005F38B1" w:rsidRPr="00AA67C7" w:rsidRDefault="005F38B1" w:rsidP="005F38B1">
            <w:pPr>
              <w:tabs>
                <w:tab w:val="left" w:pos="3375"/>
              </w:tabs>
              <w:rPr>
                <w:lang w:val="sr-Cyrl-CS"/>
              </w:rPr>
            </w:pPr>
            <w:r w:rsidRPr="00AA67C7">
              <w:rPr>
                <w:lang w:val="sr-Cyrl-CS"/>
              </w:rPr>
              <w:t>Вукајловић Славица, Игњатовић Љиљана и одељењске старешине</w:t>
            </w:r>
          </w:p>
        </w:tc>
        <w:tc>
          <w:tcPr>
            <w:tcW w:w="2025" w:type="dxa"/>
            <w:vAlign w:val="center"/>
          </w:tcPr>
          <w:p w:rsidR="005F38B1" w:rsidRPr="00AA67C7" w:rsidRDefault="005F38B1" w:rsidP="005F38B1">
            <w:pPr>
              <w:tabs>
                <w:tab w:val="left" w:pos="3375"/>
              </w:tabs>
              <w:rPr>
                <w:lang w:val="sr-Cyrl-CS"/>
              </w:rPr>
            </w:pPr>
            <w:r w:rsidRPr="00AA67C7">
              <w:rPr>
                <w:lang w:val="sr-Cyrl-CS"/>
              </w:rPr>
              <w:t>октобар, 2014.</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4. Анализа ефеката појачаног васпитног рада са учесницима насиља</w:t>
            </w:r>
          </w:p>
        </w:tc>
        <w:tc>
          <w:tcPr>
            <w:tcW w:w="4205" w:type="dxa"/>
            <w:vAlign w:val="center"/>
          </w:tcPr>
          <w:p w:rsidR="005F38B1" w:rsidRPr="00AA67C7" w:rsidRDefault="005F38B1" w:rsidP="005F38B1">
            <w:pPr>
              <w:tabs>
                <w:tab w:val="left" w:pos="3375"/>
              </w:tabs>
              <w:rPr>
                <w:lang w:val="sr-Cyrl-CS"/>
              </w:rPr>
            </w:pPr>
            <w:r w:rsidRPr="00AA67C7">
              <w:rPr>
                <w:lang w:val="sr-Cyrl-CS"/>
              </w:rPr>
              <w:t>чланови Тима, задужени наставници обухваћени планом заштите</w:t>
            </w:r>
          </w:p>
        </w:tc>
        <w:tc>
          <w:tcPr>
            <w:tcW w:w="2025" w:type="dxa"/>
            <w:vAlign w:val="center"/>
          </w:tcPr>
          <w:p w:rsidR="005F38B1" w:rsidRPr="00AA67C7" w:rsidRDefault="005F38B1" w:rsidP="005F38B1">
            <w:pPr>
              <w:tabs>
                <w:tab w:val="left" w:pos="3375"/>
              </w:tabs>
              <w:rPr>
                <w:lang w:val="sr-Cyrl-CS"/>
              </w:rPr>
            </w:pPr>
            <w:r w:rsidRPr="00AA67C7">
              <w:rPr>
                <w:lang w:val="sr-Cyrl-CS"/>
              </w:rPr>
              <w:t>једном месечно</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5. Израда оперативних планова за конкретне ученике-учеснике</w:t>
            </w:r>
          </w:p>
        </w:tc>
        <w:tc>
          <w:tcPr>
            <w:tcW w:w="4205" w:type="dxa"/>
            <w:vAlign w:val="center"/>
          </w:tcPr>
          <w:p w:rsidR="005F38B1" w:rsidRPr="00AA67C7" w:rsidRDefault="005F38B1" w:rsidP="005F38B1">
            <w:pPr>
              <w:tabs>
                <w:tab w:val="left" w:pos="3375"/>
              </w:tabs>
              <w:rPr>
                <w:lang w:val="sr-Cyrl-CS"/>
              </w:rPr>
            </w:pPr>
            <w:r w:rsidRPr="00AA67C7">
              <w:rPr>
                <w:lang w:val="sr-Cyrl-CS"/>
              </w:rPr>
              <w:t>чланови Тима, одељењске старешине конкретних ученика</w:t>
            </w:r>
          </w:p>
        </w:tc>
        <w:tc>
          <w:tcPr>
            <w:tcW w:w="2025" w:type="dxa"/>
            <w:vAlign w:val="center"/>
          </w:tcPr>
          <w:p w:rsidR="005F38B1" w:rsidRPr="00AA67C7" w:rsidRDefault="005F38B1" w:rsidP="005F38B1">
            <w:pPr>
              <w:tabs>
                <w:tab w:val="left" w:pos="3375"/>
              </w:tabs>
              <w:rPr>
                <w:lang w:val="sr-Cyrl-CS"/>
              </w:rPr>
            </w:pPr>
            <w:r w:rsidRPr="00AA67C7">
              <w:rPr>
                <w:lang w:val="sr-Cyrl-CS"/>
              </w:rPr>
              <w:t>непосредно по деловању насиља и убудуће једном месечно</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6. Анализа ефеката превентивних и интервентних мера и активности</w:t>
            </w:r>
          </w:p>
        </w:tc>
        <w:tc>
          <w:tcPr>
            <w:tcW w:w="4205" w:type="dxa"/>
            <w:vAlign w:val="center"/>
          </w:tcPr>
          <w:p w:rsidR="005F38B1" w:rsidRPr="00AA67C7" w:rsidRDefault="005F38B1" w:rsidP="005F38B1">
            <w:pPr>
              <w:tabs>
                <w:tab w:val="left" w:pos="3375"/>
              </w:tabs>
              <w:rPr>
                <w:lang w:val="sr-Cyrl-CS"/>
              </w:rPr>
            </w:pPr>
            <w:r>
              <w:rPr>
                <w:lang w:val="sr-Cyrl-CS"/>
              </w:rPr>
              <w:t>чланови Тима и  одеље</w:t>
            </w:r>
            <w:r>
              <w:t>н</w:t>
            </w:r>
            <w:r w:rsidRPr="00AA67C7">
              <w:rPr>
                <w:lang w:val="sr-Cyrl-CS"/>
              </w:rPr>
              <w:t>ски старешина</w:t>
            </w:r>
          </w:p>
        </w:tc>
        <w:tc>
          <w:tcPr>
            <w:tcW w:w="2025" w:type="dxa"/>
            <w:vAlign w:val="center"/>
          </w:tcPr>
          <w:p w:rsidR="005F38B1" w:rsidRPr="00AA67C7" w:rsidRDefault="005F38B1" w:rsidP="005F38B1">
            <w:pPr>
              <w:tabs>
                <w:tab w:val="left" w:pos="3375"/>
              </w:tabs>
              <w:rPr>
                <w:lang w:val="sr-Cyrl-CS"/>
              </w:rPr>
            </w:pPr>
            <w:r w:rsidRPr="00AA67C7">
              <w:rPr>
                <w:lang w:val="sr-Cyrl-CS"/>
              </w:rPr>
              <w:t>по учињеном насиљу</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7. Извештавање директора (писани извештај Тима), Наставничког већа, Савета родитеља, Ученичког парламента, Органа управљања о превентивним и интервентним мерама</w:t>
            </w:r>
          </w:p>
        </w:tc>
        <w:tc>
          <w:tcPr>
            <w:tcW w:w="4205" w:type="dxa"/>
            <w:vAlign w:val="center"/>
          </w:tcPr>
          <w:p w:rsidR="005F38B1" w:rsidRPr="00AA67C7" w:rsidRDefault="005F38B1" w:rsidP="005F38B1">
            <w:pPr>
              <w:tabs>
                <w:tab w:val="left" w:pos="3375"/>
              </w:tabs>
              <w:rPr>
                <w:lang w:val="sr-Cyrl-CS"/>
              </w:rPr>
            </w:pPr>
            <w:r w:rsidRPr="00AA67C7">
              <w:rPr>
                <w:lang w:val="sr-Cyrl-CS"/>
              </w:rPr>
              <w:t>координатор Тима, Павличевић Слађана, директор</w:t>
            </w:r>
          </w:p>
        </w:tc>
        <w:tc>
          <w:tcPr>
            <w:tcW w:w="2025" w:type="dxa"/>
            <w:vAlign w:val="center"/>
          </w:tcPr>
          <w:p w:rsidR="005F38B1" w:rsidRPr="00AA67C7" w:rsidRDefault="005F38B1" w:rsidP="005F38B1">
            <w:pPr>
              <w:tabs>
                <w:tab w:val="left" w:pos="3375"/>
              </w:tabs>
              <w:rPr>
                <w:lang w:val="sr-Cyrl-CS"/>
              </w:rPr>
            </w:pPr>
            <w:r w:rsidRPr="00AA67C7">
              <w:rPr>
                <w:lang w:val="sr-Cyrl-CS"/>
              </w:rPr>
              <w:t xml:space="preserve">фебруар, 2015. и </w:t>
            </w:r>
          </w:p>
          <w:p w:rsidR="005F38B1" w:rsidRPr="00AA67C7" w:rsidRDefault="005F38B1" w:rsidP="005F38B1">
            <w:pPr>
              <w:tabs>
                <w:tab w:val="left" w:pos="3375"/>
              </w:tabs>
              <w:rPr>
                <w:lang w:val="sr-Cyrl-CS"/>
              </w:rPr>
            </w:pPr>
            <w:r w:rsidRPr="00AA67C7">
              <w:rPr>
                <w:lang w:val="sr-Cyrl-CS"/>
              </w:rPr>
              <w:t>јун, 2015.</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8. Прикупљање евиденционих  листа насиља од одељењских старешина и анализа истих</w:t>
            </w:r>
          </w:p>
        </w:tc>
        <w:tc>
          <w:tcPr>
            <w:tcW w:w="4205" w:type="dxa"/>
            <w:vAlign w:val="center"/>
          </w:tcPr>
          <w:p w:rsidR="005F38B1" w:rsidRPr="00AA67C7" w:rsidRDefault="005F38B1" w:rsidP="005F38B1">
            <w:pPr>
              <w:tabs>
                <w:tab w:val="left" w:pos="3375"/>
              </w:tabs>
              <w:rPr>
                <w:lang w:val="sr-Cyrl-CS"/>
              </w:rPr>
            </w:pPr>
            <w:r w:rsidRPr="00AA67C7">
              <w:rPr>
                <w:lang w:val="sr-Cyrl-CS"/>
              </w:rPr>
              <w:t>задужени чланови Тима и одељењске старешине</w:t>
            </w:r>
          </w:p>
        </w:tc>
        <w:tc>
          <w:tcPr>
            <w:tcW w:w="2025" w:type="dxa"/>
            <w:vAlign w:val="center"/>
          </w:tcPr>
          <w:p w:rsidR="005F38B1" w:rsidRPr="00AA67C7" w:rsidRDefault="005F38B1" w:rsidP="005F38B1">
            <w:pPr>
              <w:tabs>
                <w:tab w:val="left" w:pos="3375"/>
              </w:tabs>
              <w:rPr>
                <w:lang w:val="sr-Cyrl-CS"/>
              </w:rPr>
            </w:pPr>
            <w:r w:rsidRPr="00AA67C7">
              <w:rPr>
                <w:lang w:val="sr-Cyrl-CS"/>
              </w:rPr>
              <w:t xml:space="preserve">новембар, 2014, </w:t>
            </w:r>
          </w:p>
          <w:p w:rsidR="005F38B1" w:rsidRPr="00AA67C7" w:rsidRDefault="005F38B1" w:rsidP="005F38B1">
            <w:pPr>
              <w:tabs>
                <w:tab w:val="left" w:pos="3375"/>
              </w:tabs>
              <w:rPr>
                <w:lang w:val="sr-Cyrl-CS"/>
              </w:rPr>
            </w:pPr>
            <w:r w:rsidRPr="00AA67C7">
              <w:rPr>
                <w:lang w:val="sr-Cyrl-CS"/>
              </w:rPr>
              <w:t xml:space="preserve">јануар, 2015, </w:t>
            </w:r>
          </w:p>
          <w:p w:rsidR="005F38B1" w:rsidRPr="00AA67C7" w:rsidRDefault="005F38B1" w:rsidP="005F38B1">
            <w:pPr>
              <w:tabs>
                <w:tab w:val="left" w:pos="3375"/>
              </w:tabs>
              <w:rPr>
                <w:lang w:val="sr-Cyrl-CS"/>
              </w:rPr>
            </w:pPr>
            <w:r w:rsidRPr="00AA67C7">
              <w:rPr>
                <w:lang w:val="sr-Cyrl-CS"/>
              </w:rPr>
              <w:t>април, 2015,</w:t>
            </w:r>
          </w:p>
          <w:p w:rsidR="005F38B1" w:rsidRPr="00AA67C7" w:rsidRDefault="005F38B1" w:rsidP="005F38B1">
            <w:pPr>
              <w:tabs>
                <w:tab w:val="left" w:pos="3375"/>
              </w:tabs>
              <w:rPr>
                <w:lang w:val="sr-Cyrl-CS"/>
              </w:rPr>
            </w:pPr>
            <w:r w:rsidRPr="00AA67C7">
              <w:rPr>
                <w:lang w:val="sr-Cyrl-CS"/>
              </w:rPr>
              <w:t>јун, 2015.</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9. Сарадња Тима са Ученичким парламентом школе</w:t>
            </w:r>
          </w:p>
        </w:tc>
        <w:tc>
          <w:tcPr>
            <w:tcW w:w="4205" w:type="dxa"/>
            <w:vAlign w:val="center"/>
          </w:tcPr>
          <w:p w:rsidR="005F38B1" w:rsidRPr="00AA67C7" w:rsidRDefault="005F38B1" w:rsidP="005F38B1">
            <w:pPr>
              <w:tabs>
                <w:tab w:val="left" w:pos="3375"/>
              </w:tabs>
              <w:rPr>
                <w:lang w:val="sr-Cyrl-CS"/>
              </w:rPr>
            </w:pPr>
            <w:r w:rsidRPr="00AA67C7">
              <w:rPr>
                <w:lang w:val="sr-Cyrl-CS"/>
              </w:rPr>
              <w:t>Павличевић Слађана, координатор Тима, Вршњачки тим</w:t>
            </w:r>
          </w:p>
        </w:tc>
        <w:tc>
          <w:tcPr>
            <w:tcW w:w="2025" w:type="dxa"/>
            <w:vAlign w:val="center"/>
          </w:tcPr>
          <w:p w:rsidR="005F38B1" w:rsidRPr="00AA67C7" w:rsidRDefault="005F38B1" w:rsidP="005F38B1">
            <w:pPr>
              <w:tabs>
                <w:tab w:val="left" w:pos="3375"/>
              </w:tabs>
              <w:rPr>
                <w:lang w:val="sr-Cyrl-CS"/>
              </w:rPr>
            </w:pPr>
            <w:r w:rsidRPr="00AA67C7">
              <w:rPr>
                <w:lang w:val="sr-Cyrl-CS"/>
              </w:rPr>
              <w:t xml:space="preserve">на крају сваког класификационог периода или </w:t>
            </w:r>
            <w:r w:rsidRPr="00AA67C7">
              <w:rPr>
                <w:lang w:val="sr-Cyrl-CS"/>
              </w:rPr>
              <w:lastRenderedPageBreak/>
              <w:t>чешће по потреби</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lastRenderedPageBreak/>
              <w:t>10. Сарадња са тимовима других школа</w:t>
            </w:r>
          </w:p>
        </w:tc>
        <w:tc>
          <w:tcPr>
            <w:tcW w:w="4205" w:type="dxa"/>
            <w:vAlign w:val="center"/>
          </w:tcPr>
          <w:p w:rsidR="005F38B1" w:rsidRPr="00AA67C7" w:rsidRDefault="005F38B1" w:rsidP="005F38B1">
            <w:pPr>
              <w:tabs>
                <w:tab w:val="left" w:pos="3375"/>
              </w:tabs>
              <w:rPr>
                <w:lang w:val="sr-Cyrl-CS"/>
              </w:rPr>
            </w:pPr>
            <w:r w:rsidRPr="00AA67C7">
              <w:rPr>
                <w:lang w:val="sr-Cyrl-CS"/>
              </w:rPr>
              <w:t>координатор, Николић Мирјана, Гајић Татјана</w:t>
            </w:r>
          </w:p>
        </w:tc>
        <w:tc>
          <w:tcPr>
            <w:tcW w:w="2025" w:type="dxa"/>
            <w:vAlign w:val="center"/>
          </w:tcPr>
          <w:p w:rsidR="005F38B1" w:rsidRPr="00AA67C7" w:rsidRDefault="005F38B1" w:rsidP="005F38B1">
            <w:pPr>
              <w:tabs>
                <w:tab w:val="left" w:pos="3375"/>
              </w:tabs>
              <w:rPr>
                <w:lang w:val="sr-Cyrl-CS"/>
              </w:rPr>
            </w:pPr>
            <w:r w:rsidRPr="00AA67C7">
              <w:rPr>
                <w:lang w:val="sr-Cyrl-CS"/>
              </w:rPr>
              <w:t>мај, 2015.</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11. Сарадња са представницима спољашње заштитне мреже (Школска управа, МУП, Центар за социјани рад, Школски диспанзер, Удружење жена "Пешчаник")</w:t>
            </w:r>
          </w:p>
        </w:tc>
        <w:tc>
          <w:tcPr>
            <w:tcW w:w="4205" w:type="dxa"/>
            <w:vAlign w:val="center"/>
          </w:tcPr>
          <w:p w:rsidR="005F38B1" w:rsidRPr="00AA67C7" w:rsidRDefault="005F38B1" w:rsidP="005F38B1">
            <w:pPr>
              <w:tabs>
                <w:tab w:val="left" w:pos="3375"/>
              </w:tabs>
              <w:rPr>
                <w:lang w:val="sr-Cyrl-CS"/>
              </w:rPr>
            </w:pPr>
            <w:r w:rsidRPr="00AA67C7">
              <w:rPr>
                <w:lang w:val="sr-Cyrl-CS"/>
              </w:rPr>
              <w:t>директор, координатор Тима</w:t>
            </w:r>
          </w:p>
        </w:tc>
        <w:tc>
          <w:tcPr>
            <w:tcW w:w="2025" w:type="dxa"/>
            <w:vAlign w:val="center"/>
          </w:tcPr>
          <w:p w:rsidR="005F38B1" w:rsidRPr="00AA67C7" w:rsidRDefault="005F38B1" w:rsidP="005F38B1">
            <w:pPr>
              <w:tabs>
                <w:tab w:val="left" w:pos="3375"/>
              </w:tabs>
              <w:rPr>
                <w:lang w:val="sr-Cyrl-CS"/>
              </w:rPr>
            </w:pPr>
            <w:r w:rsidRPr="00AA67C7">
              <w:rPr>
                <w:lang w:val="sr-Cyrl-CS"/>
              </w:rPr>
              <w:t xml:space="preserve">по потреби, а обавезно за насиље </w:t>
            </w:r>
            <w:r w:rsidRPr="00AA67C7">
              <w:rPr>
                <w:lang w:val="sr-Latn-CS"/>
              </w:rPr>
              <w:t>III</w:t>
            </w:r>
            <w:r w:rsidRPr="00AA67C7">
              <w:rPr>
                <w:lang w:val="sr-Cyrl-CS"/>
              </w:rPr>
              <w:t xml:space="preserve"> нивоа</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12. Редован контакт са родитељима и ученицима починиоцима или жртвама насиља</w:t>
            </w:r>
          </w:p>
        </w:tc>
        <w:tc>
          <w:tcPr>
            <w:tcW w:w="4205" w:type="dxa"/>
            <w:vAlign w:val="center"/>
          </w:tcPr>
          <w:p w:rsidR="005F38B1" w:rsidRPr="00AA67C7" w:rsidRDefault="005F38B1" w:rsidP="005F38B1">
            <w:pPr>
              <w:tabs>
                <w:tab w:val="left" w:pos="3375"/>
              </w:tabs>
              <w:rPr>
                <w:lang w:val="sr-Cyrl-CS"/>
              </w:rPr>
            </w:pPr>
            <w:r w:rsidRPr="00AA67C7">
              <w:rPr>
                <w:lang w:val="sr-Cyrl-CS"/>
              </w:rPr>
              <w:t>педагог, одељењски старешина, задужени чланови Тима</w:t>
            </w:r>
          </w:p>
        </w:tc>
        <w:tc>
          <w:tcPr>
            <w:tcW w:w="2025" w:type="dxa"/>
            <w:vAlign w:val="center"/>
          </w:tcPr>
          <w:p w:rsidR="005F38B1" w:rsidRPr="00AA67C7" w:rsidRDefault="005F38B1" w:rsidP="005F38B1">
            <w:pPr>
              <w:tabs>
                <w:tab w:val="left" w:pos="3375"/>
              </w:tabs>
              <w:rPr>
                <w:lang w:val="sr-Cyrl-CS"/>
              </w:rPr>
            </w:pPr>
            <w:r w:rsidRPr="00AA67C7">
              <w:rPr>
                <w:lang w:val="sr-Cyrl-CS"/>
              </w:rPr>
              <w:t>2 пута месечно, а по потреби чешће</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13. Анализа стања безбедности, присутности различитих облика насиља и резултати самовредновања из области безбедности</w:t>
            </w:r>
          </w:p>
        </w:tc>
        <w:tc>
          <w:tcPr>
            <w:tcW w:w="4205" w:type="dxa"/>
            <w:vAlign w:val="center"/>
          </w:tcPr>
          <w:p w:rsidR="005F38B1" w:rsidRPr="00AA67C7" w:rsidRDefault="005F38B1" w:rsidP="005F38B1">
            <w:pPr>
              <w:tabs>
                <w:tab w:val="left" w:pos="3375"/>
              </w:tabs>
              <w:rPr>
                <w:lang w:val="sr-Cyrl-CS"/>
              </w:rPr>
            </w:pPr>
            <w:r w:rsidRPr="00AA67C7">
              <w:rPr>
                <w:lang w:val="sr-Cyrl-CS"/>
              </w:rPr>
              <w:t>чланови Тима, четири члана Ученичког парламента, Вршњачки тим, координатор Тима за самовредновање</w:t>
            </w:r>
          </w:p>
        </w:tc>
        <w:tc>
          <w:tcPr>
            <w:tcW w:w="2025" w:type="dxa"/>
            <w:vAlign w:val="center"/>
          </w:tcPr>
          <w:p w:rsidR="005F38B1" w:rsidRPr="00AA67C7" w:rsidRDefault="005F38B1" w:rsidP="005F38B1">
            <w:pPr>
              <w:tabs>
                <w:tab w:val="left" w:pos="3375"/>
              </w:tabs>
              <w:rPr>
                <w:lang w:val="sr-Cyrl-CS"/>
              </w:rPr>
            </w:pPr>
            <w:r w:rsidRPr="00AA67C7">
              <w:rPr>
                <w:lang w:val="sr-Cyrl-CS"/>
              </w:rPr>
              <w:t>јун, 2015.</w:t>
            </w:r>
          </w:p>
        </w:tc>
      </w:tr>
      <w:tr w:rsidR="005F38B1" w:rsidRPr="00AA67C7" w:rsidTr="005F38B1">
        <w:tc>
          <w:tcPr>
            <w:tcW w:w="3624" w:type="dxa"/>
            <w:vAlign w:val="center"/>
          </w:tcPr>
          <w:p w:rsidR="005F38B1" w:rsidRPr="00AA67C7" w:rsidRDefault="005F38B1" w:rsidP="005F38B1">
            <w:pPr>
              <w:tabs>
                <w:tab w:val="left" w:pos="3375"/>
              </w:tabs>
              <w:rPr>
                <w:lang w:val="sr-Cyrl-CS"/>
              </w:rPr>
            </w:pPr>
            <w:r w:rsidRPr="00AA67C7">
              <w:rPr>
                <w:lang w:val="sr-Cyrl-CS"/>
              </w:rPr>
              <w:t>14. Израда програма за заштиту ученика од насиља</w:t>
            </w:r>
          </w:p>
        </w:tc>
        <w:tc>
          <w:tcPr>
            <w:tcW w:w="4205" w:type="dxa"/>
            <w:vAlign w:val="center"/>
          </w:tcPr>
          <w:p w:rsidR="005F38B1" w:rsidRPr="00AA67C7" w:rsidRDefault="005F38B1" w:rsidP="005F38B1">
            <w:pPr>
              <w:tabs>
                <w:tab w:val="left" w:pos="3375"/>
              </w:tabs>
              <w:rPr>
                <w:lang w:val="sr-Cyrl-CS"/>
              </w:rPr>
            </w:pPr>
            <w:r w:rsidRPr="00AA67C7">
              <w:rPr>
                <w:lang w:val="sr-Cyrl-CS"/>
              </w:rPr>
              <w:t>чланови Тима</w:t>
            </w:r>
          </w:p>
        </w:tc>
        <w:tc>
          <w:tcPr>
            <w:tcW w:w="2025" w:type="dxa"/>
            <w:vAlign w:val="center"/>
          </w:tcPr>
          <w:p w:rsidR="005F38B1" w:rsidRPr="00AA67C7" w:rsidRDefault="005F38B1" w:rsidP="005F38B1">
            <w:pPr>
              <w:tabs>
                <w:tab w:val="left" w:pos="3375"/>
              </w:tabs>
              <w:rPr>
                <w:lang w:val="sr-Cyrl-CS"/>
              </w:rPr>
            </w:pPr>
            <w:r w:rsidRPr="00AA67C7">
              <w:rPr>
                <w:lang w:val="sr-Cyrl-CS"/>
              </w:rPr>
              <w:t>август, 2015.</w:t>
            </w:r>
          </w:p>
        </w:tc>
      </w:tr>
    </w:tbl>
    <w:p w:rsidR="005F38B1" w:rsidRPr="00AE7433" w:rsidRDefault="005F38B1" w:rsidP="005F38B1">
      <w:pPr>
        <w:tabs>
          <w:tab w:val="left" w:pos="3375"/>
        </w:tabs>
        <w:rPr>
          <w:lang w:val="sr-Cyrl-CS"/>
        </w:rPr>
      </w:pPr>
    </w:p>
    <w:p w:rsidR="005F38B1" w:rsidRPr="00AE7433" w:rsidRDefault="005F38B1" w:rsidP="005F38B1">
      <w:pPr>
        <w:tabs>
          <w:tab w:val="left" w:pos="3375"/>
        </w:tabs>
        <w:rPr>
          <w:lang w:val="sr-Cyrl-CS"/>
        </w:rPr>
      </w:pPr>
      <w:r w:rsidRPr="00AE7433">
        <w:rPr>
          <w:lang w:val="sr-Cyrl-CS"/>
        </w:rPr>
        <w:t xml:space="preserve">Тим као и сви запослени ће деловати и превентивно и интервентно у ситуацијама насиља. </w:t>
      </w:r>
    </w:p>
    <w:p w:rsidR="005F38B1" w:rsidRPr="00AE7433" w:rsidRDefault="005F38B1" w:rsidP="005F38B1">
      <w:pPr>
        <w:tabs>
          <w:tab w:val="left" w:pos="3375"/>
        </w:tabs>
        <w:rPr>
          <w:lang w:val="sr-Cyrl-CS"/>
        </w:rPr>
      </w:pPr>
    </w:p>
    <w:p w:rsidR="005F38B1" w:rsidRPr="00AE7433" w:rsidRDefault="005F38B1" w:rsidP="005F38B1">
      <w:pPr>
        <w:tabs>
          <w:tab w:val="left" w:pos="3375"/>
        </w:tabs>
        <w:rPr>
          <w:sz w:val="32"/>
          <w:szCs w:val="32"/>
          <w:lang w:val="sr-Cyrl-CS"/>
        </w:rPr>
      </w:pPr>
      <w:r w:rsidRPr="00AE7433">
        <w:rPr>
          <w:sz w:val="32"/>
          <w:szCs w:val="32"/>
          <w:lang w:val="sr-Cyrl-CS"/>
        </w:rPr>
        <w:t>Превентивне мере</w:t>
      </w:r>
    </w:p>
    <w:p w:rsidR="005F38B1" w:rsidRPr="00AE7433" w:rsidRDefault="005F38B1" w:rsidP="005F38B1">
      <w:pPr>
        <w:tabs>
          <w:tab w:val="left" w:pos="3375"/>
        </w:tabs>
        <w:rPr>
          <w:lang w:val="sr-Cyrl-CS"/>
        </w:rPr>
      </w:pPr>
    </w:p>
    <w:p w:rsidR="005F38B1" w:rsidRPr="00AE7433" w:rsidRDefault="005F38B1" w:rsidP="005F38B1">
      <w:pPr>
        <w:tabs>
          <w:tab w:val="left" w:pos="3375"/>
        </w:tabs>
        <w:jc w:val="both"/>
        <w:rPr>
          <w:lang w:val="sr-Cyrl-CS"/>
        </w:rPr>
      </w:pPr>
      <w:r w:rsidRPr="00AE7433">
        <w:rPr>
          <w:lang w:val="sr-Cyrl-CS"/>
        </w:rPr>
        <w:t>Превентивне мере обухватају активности које имају за циљ спречавање насиља ученика у школи. Оне треба да омогуће стварање безбедне средине за све ученике и запослене и развију атмосферу поверења, сигурности и поштовања права свих учесника заштите. Активности се реализују кроз:</w:t>
      </w:r>
    </w:p>
    <w:p w:rsidR="005F38B1" w:rsidRPr="00AE7433" w:rsidRDefault="005F38B1" w:rsidP="0007619D">
      <w:pPr>
        <w:numPr>
          <w:ilvl w:val="0"/>
          <w:numId w:val="26"/>
        </w:numPr>
        <w:tabs>
          <w:tab w:val="left" w:pos="3375"/>
        </w:tabs>
        <w:jc w:val="both"/>
        <w:rPr>
          <w:lang w:val="sr-Cyrl-CS"/>
        </w:rPr>
      </w:pPr>
      <w:r w:rsidRPr="00AE7433">
        <w:rPr>
          <w:lang w:val="sr-Cyrl-CS"/>
        </w:rPr>
        <w:t>примене програма за заштиту</w:t>
      </w:r>
    </w:p>
    <w:p w:rsidR="005F38B1" w:rsidRPr="00AE7433" w:rsidRDefault="005F38B1" w:rsidP="0007619D">
      <w:pPr>
        <w:numPr>
          <w:ilvl w:val="0"/>
          <w:numId w:val="26"/>
        </w:numPr>
        <w:tabs>
          <w:tab w:val="left" w:pos="3375"/>
        </w:tabs>
        <w:jc w:val="both"/>
        <w:rPr>
          <w:lang w:val="sr-Cyrl-CS"/>
        </w:rPr>
      </w:pPr>
      <w:r w:rsidRPr="00AE7433">
        <w:rPr>
          <w:lang w:val="sr-Cyrl-CS"/>
        </w:rPr>
        <w:t xml:space="preserve">васпитни рад на часовима редовне наставе: </w:t>
      </w:r>
    </w:p>
    <w:p w:rsidR="005F38B1" w:rsidRDefault="005F38B1" w:rsidP="0007619D">
      <w:pPr>
        <w:numPr>
          <w:ilvl w:val="1"/>
          <w:numId w:val="26"/>
        </w:numPr>
        <w:tabs>
          <w:tab w:val="left" w:pos="3375"/>
        </w:tabs>
        <w:jc w:val="both"/>
        <w:rPr>
          <w:lang w:val="sr-Cyrl-CS"/>
        </w:rPr>
      </w:pPr>
      <w:r w:rsidRPr="004759A7">
        <w:rPr>
          <w:lang w:val="sr-Cyrl-CS"/>
        </w:rPr>
        <w:t>српски језик – Комуникација без насиља – добра размена;</w:t>
      </w:r>
      <w:r>
        <w:rPr>
          <w:lang w:val="sr-Cyrl-CS"/>
        </w:rPr>
        <w:t xml:space="preserve"> Шта ме брине а шта ме радује; Мој избор - нај представа, књига, особа; </w:t>
      </w:r>
    </w:p>
    <w:p w:rsidR="005F38B1" w:rsidRPr="004759A7" w:rsidRDefault="005F38B1" w:rsidP="0007619D">
      <w:pPr>
        <w:numPr>
          <w:ilvl w:val="1"/>
          <w:numId w:val="26"/>
        </w:numPr>
        <w:tabs>
          <w:tab w:val="left" w:pos="3375"/>
        </w:tabs>
        <w:jc w:val="both"/>
        <w:rPr>
          <w:lang w:val="sr-Cyrl-CS"/>
        </w:rPr>
      </w:pPr>
      <w:r w:rsidRPr="004759A7">
        <w:rPr>
          <w:lang w:val="sr-Cyrl-CS"/>
        </w:rPr>
        <w:t>ликовна култура – израда радова на тему насиља</w:t>
      </w:r>
    </w:p>
    <w:p w:rsidR="005F38B1" w:rsidRPr="00AE7433" w:rsidRDefault="005F38B1" w:rsidP="0007619D">
      <w:pPr>
        <w:numPr>
          <w:ilvl w:val="1"/>
          <w:numId w:val="26"/>
        </w:numPr>
        <w:tabs>
          <w:tab w:val="left" w:pos="3375"/>
        </w:tabs>
        <w:jc w:val="both"/>
        <w:rPr>
          <w:lang w:val="sr-Cyrl-CS"/>
        </w:rPr>
      </w:pPr>
      <w:r w:rsidRPr="00AE7433">
        <w:rPr>
          <w:lang w:val="sr-Cyrl-CS"/>
        </w:rPr>
        <w:t>верска</w:t>
      </w:r>
      <w:r>
        <w:rPr>
          <w:lang w:val="sr-Cyrl-CS"/>
        </w:rPr>
        <w:t xml:space="preserve"> настава – Десет Божијих заповести</w:t>
      </w:r>
    </w:p>
    <w:p w:rsidR="005F38B1" w:rsidRPr="00AE7433" w:rsidRDefault="005F38B1" w:rsidP="0007619D">
      <w:pPr>
        <w:numPr>
          <w:ilvl w:val="1"/>
          <w:numId w:val="26"/>
        </w:numPr>
        <w:tabs>
          <w:tab w:val="left" w:pos="3375"/>
        </w:tabs>
        <w:jc w:val="both"/>
        <w:rPr>
          <w:lang w:val="sr-Cyrl-CS"/>
        </w:rPr>
      </w:pPr>
      <w:r>
        <w:rPr>
          <w:lang w:val="sr-Cyrl-CS"/>
        </w:rPr>
        <w:t>грађанско васпитање – К</w:t>
      </w:r>
      <w:r w:rsidRPr="00AE7433">
        <w:rPr>
          <w:lang w:val="sr-Cyrl-CS"/>
        </w:rPr>
        <w:t xml:space="preserve">онструктивна комуникација; </w:t>
      </w:r>
      <w:r>
        <w:rPr>
          <w:lang w:val="sr-Cyrl-CS"/>
        </w:rPr>
        <w:t xml:space="preserve">Људска права; </w:t>
      </w:r>
    </w:p>
    <w:p w:rsidR="005F38B1" w:rsidRPr="00AE7433" w:rsidRDefault="005F38B1" w:rsidP="0007619D">
      <w:pPr>
        <w:numPr>
          <w:ilvl w:val="1"/>
          <w:numId w:val="26"/>
        </w:numPr>
        <w:tabs>
          <w:tab w:val="left" w:pos="3375"/>
        </w:tabs>
        <w:jc w:val="both"/>
        <w:rPr>
          <w:lang w:val="sr-Cyrl-CS"/>
        </w:rPr>
      </w:pPr>
      <w:r>
        <w:rPr>
          <w:lang w:val="sr-Cyrl-CS"/>
        </w:rPr>
        <w:t>физичко васпитање – Спортом за здрав живот</w:t>
      </w:r>
    </w:p>
    <w:p w:rsidR="005F38B1" w:rsidRPr="00AE7433" w:rsidRDefault="005F38B1" w:rsidP="0007619D">
      <w:pPr>
        <w:numPr>
          <w:ilvl w:val="1"/>
          <w:numId w:val="26"/>
        </w:numPr>
        <w:tabs>
          <w:tab w:val="left" w:pos="3375"/>
        </w:tabs>
        <w:jc w:val="both"/>
        <w:rPr>
          <w:lang w:val="sr-Cyrl-CS"/>
        </w:rPr>
      </w:pPr>
      <w:r w:rsidRPr="00AE7433">
        <w:rPr>
          <w:lang w:val="sr-Cyrl-CS"/>
        </w:rPr>
        <w:t xml:space="preserve">рачунарство и информатика – </w:t>
      </w:r>
      <w:r>
        <w:rPr>
          <w:lang w:val="sr-Cyrl-CS"/>
        </w:rPr>
        <w:t>Електронско насиље</w:t>
      </w:r>
    </w:p>
    <w:p w:rsidR="005F38B1" w:rsidRPr="00AE7433" w:rsidRDefault="005F38B1" w:rsidP="0007619D">
      <w:pPr>
        <w:numPr>
          <w:ilvl w:val="1"/>
          <w:numId w:val="26"/>
        </w:numPr>
        <w:tabs>
          <w:tab w:val="left" w:pos="3375"/>
        </w:tabs>
        <w:jc w:val="both"/>
        <w:rPr>
          <w:lang w:val="sr-Cyrl-CS"/>
        </w:rPr>
      </w:pPr>
      <w:r>
        <w:rPr>
          <w:lang w:val="sr-Cyrl-CS"/>
        </w:rPr>
        <w:t>практична настава – Р</w:t>
      </w:r>
      <w:r w:rsidRPr="00AE7433">
        <w:rPr>
          <w:lang w:val="sr-Cyrl-CS"/>
        </w:rPr>
        <w:t>адом против доколице</w:t>
      </w:r>
    </w:p>
    <w:p w:rsidR="005F38B1" w:rsidRPr="004759A7" w:rsidRDefault="005F38B1" w:rsidP="0007619D">
      <w:pPr>
        <w:numPr>
          <w:ilvl w:val="1"/>
          <w:numId w:val="26"/>
        </w:numPr>
        <w:tabs>
          <w:tab w:val="left" w:pos="3375"/>
        </w:tabs>
        <w:jc w:val="both"/>
        <w:rPr>
          <w:lang w:val="sr-Cyrl-CS"/>
        </w:rPr>
      </w:pPr>
      <w:r w:rsidRPr="00AE7433">
        <w:rPr>
          <w:lang w:val="sr-Cyrl-CS"/>
        </w:rPr>
        <w:t>ЧОС – Развијање културе понашања и толеранције различитости;</w:t>
      </w:r>
      <w:r>
        <w:rPr>
          <w:lang w:val="sr-Cyrl-CS"/>
        </w:rPr>
        <w:t xml:space="preserve">Како контролишемо бес;Како решавамо сукобе; Понашање на јавним местима; Увредљиви надимци; ,,Где ме жуља ципела,, </w:t>
      </w:r>
      <w:r w:rsidRPr="004759A7">
        <w:rPr>
          <w:lang w:val="sr-Cyrl-CS"/>
        </w:rPr>
        <w:t>-</w:t>
      </w:r>
      <w:r>
        <w:rPr>
          <w:lang w:val="sr-Cyrl-CS"/>
        </w:rPr>
        <w:t xml:space="preserve"> </w:t>
      </w:r>
      <w:r w:rsidRPr="004759A7">
        <w:rPr>
          <w:color w:val="000000"/>
        </w:rPr>
        <w:t>разговор о потешкоћама, могућностима уклањања, узајамна помоћ</w:t>
      </w:r>
    </w:p>
    <w:p w:rsidR="005F38B1" w:rsidRPr="004759A7" w:rsidRDefault="005F38B1" w:rsidP="0007619D">
      <w:pPr>
        <w:numPr>
          <w:ilvl w:val="1"/>
          <w:numId w:val="26"/>
        </w:numPr>
        <w:tabs>
          <w:tab w:val="left" w:pos="3375"/>
        </w:tabs>
        <w:jc w:val="both"/>
        <w:rPr>
          <w:lang w:val="sr-Cyrl-CS"/>
        </w:rPr>
      </w:pPr>
      <w:r w:rsidRPr="004759A7">
        <w:rPr>
          <w:lang w:val="sr-Cyrl-CS"/>
        </w:rPr>
        <w:lastRenderedPageBreak/>
        <w:t>историја – Како водити дебату</w:t>
      </w:r>
    </w:p>
    <w:p w:rsidR="005F38B1" w:rsidRDefault="005F38B1" w:rsidP="0007619D">
      <w:pPr>
        <w:numPr>
          <w:ilvl w:val="1"/>
          <w:numId w:val="26"/>
        </w:numPr>
        <w:tabs>
          <w:tab w:val="left" w:pos="3375"/>
        </w:tabs>
        <w:jc w:val="both"/>
        <w:rPr>
          <w:lang w:val="sr-Cyrl-CS"/>
        </w:rPr>
      </w:pPr>
      <w:r>
        <w:rPr>
          <w:lang w:val="sr-Cyrl-CS"/>
        </w:rPr>
        <w:t>географија – Људи су људи, без обзира на порекло, боју и националност...</w:t>
      </w:r>
    </w:p>
    <w:p w:rsidR="005F38B1" w:rsidRPr="00AE7433" w:rsidRDefault="005F38B1" w:rsidP="0007619D">
      <w:pPr>
        <w:numPr>
          <w:ilvl w:val="1"/>
          <w:numId w:val="26"/>
        </w:numPr>
        <w:tabs>
          <w:tab w:val="left" w:pos="3375"/>
        </w:tabs>
        <w:jc w:val="both"/>
        <w:rPr>
          <w:lang w:val="sr-Cyrl-CS"/>
        </w:rPr>
      </w:pPr>
      <w:r>
        <w:rPr>
          <w:lang w:val="sr-Cyrl-CS"/>
        </w:rPr>
        <w:t>музичка култура – Уметност нас оплемењује</w:t>
      </w:r>
    </w:p>
    <w:p w:rsidR="005F38B1" w:rsidRPr="00AE7433" w:rsidRDefault="005F38B1" w:rsidP="0007619D">
      <w:pPr>
        <w:numPr>
          <w:ilvl w:val="0"/>
          <w:numId w:val="26"/>
        </w:numPr>
        <w:tabs>
          <w:tab w:val="left" w:pos="3375"/>
        </w:tabs>
        <w:jc w:val="both"/>
        <w:rPr>
          <w:lang w:val="sr-Cyrl-CS"/>
        </w:rPr>
      </w:pPr>
      <w:r w:rsidRPr="00AE7433">
        <w:rPr>
          <w:lang w:val="sr-Cyrl-CS"/>
        </w:rPr>
        <w:t>укључивање различитих учесника у превенцију (родитељи, наставници, чланови спољашње заштитне мреже, медији)</w:t>
      </w:r>
    </w:p>
    <w:p w:rsidR="005F38B1" w:rsidRPr="00AE7433" w:rsidRDefault="005F38B1" w:rsidP="0007619D">
      <w:pPr>
        <w:numPr>
          <w:ilvl w:val="0"/>
          <w:numId w:val="26"/>
        </w:numPr>
        <w:tabs>
          <w:tab w:val="left" w:pos="3375"/>
        </w:tabs>
        <w:jc w:val="both"/>
        <w:rPr>
          <w:lang w:val="sr-Cyrl-CS"/>
        </w:rPr>
      </w:pPr>
      <w:r w:rsidRPr="00AE7433">
        <w:rPr>
          <w:lang w:val="sr-Cyrl-CS"/>
        </w:rPr>
        <w:t>доношење и поштовање правила понашања у школи</w:t>
      </w:r>
    </w:p>
    <w:p w:rsidR="005F38B1" w:rsidRPr="00AE7433" w:rsidRDefault="005F38B1" w:rsidP="0007619D">
      <w:pPr>
        <w:numPr>
          <w:ilvl w:val="0"/>
          <w:numId w:val="26"/>
        </w:numPr>
        <w:tabs>
          <w:tab w:val="left" w:pos="3375"/>
        </w:tabs>
        <w:jc w:val="both"/>
        <w:rPr>
          <w:lang w:val="sr-Cyrl-CS"/>
        </w:rPr>
      </w:pPr>
      <w:r w:rsidRPr="00AE7433">
        <w:rPr>
          <w:lang w:val="sr-Cyrl-CS"/>
        </w:rPr>
        <w:t>непосредно укључивање Вршњачког тима и Ученичког парламента</w:t>
      </w:r>
    </w:p>
    <w:p w:rsidR="005F38B1" w:rsidRPr="00AE7433" w:rsidRDefault="005F38B1" w:rsidP="0007619D">
      <w:pPr>
        <w:numPr>
          <w:ilvl w:val="0"/>
          <w:numId w:val="26"/>
        </w:numPr>
        <w:tabs>
          <w:tab w:val="left" w:pos="3375"/>
        </w:tabs>
        <w:jc w:val="both"/>
        <w:rPr>
          <w:lang w:val="sr-Cyrl-CS"/>
        </w:rPr>
      </w:pPr>
      <w:r w:rsidRPr="00AE7433">
        <w:rPr>
          <w:lang w:val="sr-Cyrl-CS"/>
        </w:rPr>
        <w:t xml:space="preserve">обезбеђивање простора у коме деца бораве </w:t>
      </w:r>
    </w:p>
    <w:p w:rsidR="005F38B1" w:rsidRDefault="005F38B1" w:rsidP="0007619D">
      <w:pPr>
        <w:numPr>
          <w:ilvl w:val="0"/>
          <w:numId w:val="26"/>
        </w:numPr>
        <w:tabs>
          <w:tab w:val="left" w:pos="3375"/>
        </w:tabs>
        <w:jc w:val="both"/>
        <w:rPr>
          <w:lang w:val="sr-Cyrl-CS"/>
        </w:rPr>
      </w:pPr>
      <w:r w:rsidRPr="00AE7433">
        <w:rPr>
          <w:lang w:val="sr-Cyrl-CS"/>
        </w:rPr>
        <w:t>организовање ваннаставних, културних и јавних активности (продаја уџбеника, маскенбал, Тинфест, добровољно давањ</w:t>
      </w:r>
      <w:r>
        <w:rPr>
          <w:lang w:val="sr-Cyrl-CS"/>
        </w:rPr>
        <w:t>е крви, помоћ сиромашном другу</w:t>
      </w:r>
      <w:r w:rsidRPr="00AE7433">
        <w:rPr>
          <w:lang w:val="sr-Cyrl-CS"/>
        </w:rPr>
        <w:t>...)</w:t>
      </w:r>
    </w:p>
    <w:p w:rsidR="005F38B1" w:rsidRDefault="005F38B1" w:rsidP="0007619D">
      <w:pPr>
        <w:numPr>
          <w:ilvl w:val="0"/>
          <w:numId w:val="26"/>
        </w:numPr>
        <w:tabs>
          <w:tab w:val="left" w:pos="3375"/>
        </w:tabs>
        <w:jc w:val="both"/>
        <w:rPr>
          <w:lang w:val="sr-Cyrl-CS"/>
        </w:rPr>
      </w:pPr>
      <w:r>
        <w:rPr>
          <w:lang w:val="sr-Cyrl-CS"/>
        </w:rPr>
        <w:t>сарадња са "Пешчаником" (реализација радионица за женску популацију)</w:t>
      </w:r>
    </w:p>
    <w:p w:rsidR="005F38B1" w:rsidRDefault="005F38B1" w:rsidP="0007619D">
      <w:pPr>
        <w:numPr>
          <w:ilvl w:val="0"/>
          <w:numId w:val="26"/>
        </w:numPr>
        <w:tabs>
          <w:tab w:val="left" w:pos="3375"/>
        </w:tabs>
        <w:jc w:val="both"/>
        <w:rPr>
          <w:lang w:val="sr-Cyrl-CS"/>
        </w:rPr>
      </w:pPr>
      <w:r>
        <w:rPr>
          <w:lang w:val="sr-Cyrl-CS"/>
        </w:rPr>
        <w:t>интерна едукација одељењских старешина о ажурном интервенисању и вођењу документације</w:t>
      </w:r>
    </w:p>
    <w:p w:rsidR="005F38B1" w:rsidRPr="00AE7433" w:rsidRDefault="005F38B1" w:rsidP="0007619D">
      <w:pPr>
        <w:numPr>
          <w:ilvl w:val="0"/>
          <w:numId w:val="26"/>
        </w:numPr>
        <w:tabs>
          <w:tab w:val="left" w:pos="3375"/>
        </w:tabs>
        <w:jc w:val="both"/>
        <w:rPr>
          <w:lang w:val="sr-Cyrl-CS"/>
        </w:rPr>
      </w:pPr>
      <w:r>
        <w:rPr>
          <w:lang w:val="sr-Cyrl-CS"/>
        </w:rPr>
        <w:t>куповина 4 камере за појачан видео надзор</w:t>
      </w:r>
    </w:p>
    <w:p w:rsidR="005F38B1" w:rsidRPr="00AE7433" w:rsidRDefault="005F38B1" w:rsidP="005F38B1">
      <w:pPr>
        <w:tabs>
          <w:tab w:val="left" w:pos="3375"/>
        </w:tabs>
        <w:jc w:val="both"/>
        <w:rPr>
          <w:lang w:val="sr-Cyrl-CS"/>
        </w:rPr>
      </w:pPr>
    </w:p>
    <w:p w:rsidR="005F38B1" w:rsidRDefault="005F38B1" w:rsidP="005F38B1">
      <w:pPr>
        <w:tabs>
          <w:tab w:val="left" w:pos="3375"/>
        </w:tabs>
        <w:jc w:val="both"/>
        <w:rPr>
          <w:sz w:val="32"/>
          <w:szCs w:val="32"/>
          <w:lang w:val="sr-Cyrl-CS"/>
        </w:rPr>
      </w:pPr>
    </w:p>
    <w:p w:rsidR="005F38B1" w:rsidRDefault="005F38B1" w:rsidP="005F38B1">
      <w:pPr>
        <w:tabs>
          <w:tab w:val="left" w:pos="3375"/>
        </w:tabs>
        <w:jc w:val="both"/>
        <w:rPr>
          <w:sz w:val="32"/>
          <w:szCs w:val="32"/>
          <w:lang w:val="sr-Cyrl-CS"/>
        </w:rPr>
      </w:pPr>
    </w:p>
    <w:p w:rsidR="005F38B1" w:rsidRDefault="005F38B1" w:rsidP="005F38B1">
      <w:pPr>
        <w:tabs>
          <w:tab w:val="left" w:pos="3375"/>
        </w:tabs>
        <w:jc w:val="both"/>
        <w:rPr>
          <w:sz w:val="32"/>
          <w:szCs w:val="32"/>
          <w:lang w:val="sr-Cyrl-CS"/>
        </w:rPr>
      </w:pPr>
    </w:p>
    <w:p w:rsidR="005F38B1" w:rsidRPr="00AE7433" w:rsidRDefault="005F38B1" w:rsidP="005F38B1">
      <w:pPr>
        <w:tabs>
          <w:tab w:val="left" w:pos="3375"/>
        </w:tabs>
        <w:jc w:val="both"/>
        <w:rPr>
          <w:sz w:val="32"/>
          <w:szCs w:val="32"/>
          <w:lang w:val="sr-Cyrl-CS"/>
        </w:rPr>
      </w:pPr>
      <w:r w:rsidRPr="00AE7433">
        <w:rPr>
          <w:sz w:val="32"/>
          <w:szCs w:val="32"/>
          <w:lang w:val="sr-Cyrl-CS"/>
        </w:rPr>
        <w:t xml:space="preserve">Интервентне мере: </w:t>
      </w:r>
    </w:p>
    <w:p w:rsidR="005F38B1" w:rsidRPr="00AE7433" w:rsidRDefault="005F38B1" w:rsidP="005F38B1">
      <w:pPr>
        <w:tabs>
          <w:tab w:val="left" w:pos="3375"/>
        </w:tabs>
        <w:jc w:val="both"/>
        <w:rPr>
          <w:lang w:val="sr-Cyrl-CS"/>
        </w:rPr>
      </w:pPr>
      <w:r w:rsidRPr="00AE7433">
        <w:rPr>
          <w:lang w:val="sr-Cyrl-CS"/>
        </w:rPr>
        <w:t>Интервентне мере обухватају активност по почињеном насиљу кроз:</w:t>
      </w:r>
    </w:p>
    <w:p w:rsidR="005F38B1" w:rsidRPr="00AE7433" w:rsidRDefault="005F38B1" w:rsidP="0007619D">
      <w:pPr>
        <w:numPr>
          <w:ilvl w:val="0"/>
          <w:numId w:val="26"/>
        </w:numPr>
        <w:tabs>
          <w:tab w:val="left" w:pos="3375"/>
        </w:tabs>
        <w:jc w:val="both"/>
        <w:rPr>
          <w:lang w:val="sr-Cyrl-CS"/>
        </w:rPr>
      </w:pPr>
      <w:r w:rsidRPr="00AE7433">
        <w:rPr>
          <w:lang w:val="sr-Cyrl-CS"/>
        </w:rPr>
        <w:t>усклађену примену поступака и процедура</w:t>
      </w:r>
    </w:p>
    <w:p w:rsidR="005F38B1" w:rsidRPr="00AE7433" w:rsidRDefault="005F38B1" w:rsidP="0007619D">
      <w:pPr>
        <w:numPr>
          <w:ilvl w:val="0"/>
          <w:numId w:val="26"/>
        </w:numPr>
        <w:tabs>
          <w:tab w:val="left" w:pos="3375"/>
        </w:tabs>
        <w:jc w:val="both"/>
        <w:rPr>
          <w:lang w:val="sr-Cyrl-CS"/>
        </w:rPr>
      </w:pPr>
      <w:r w:rsidRPr="00AE7433">
        <w:rPr>
          <w:lang w:val="sr-Cyrl-CS"/>
        </w:rPr>
        <w:t>сарадњу са одређеним службама (МУП, Диспанзер, Центар за социјани рад, Школска управа)</w:t>
      </w:r>
    </w:p>
    <w:p w:rsidR="005F38B1" w:rsidRPr="00AE7433" w:rsidRDefault="005F38B1" w:rsidP="0007619D">
      <w:pPr>
        <w:numPr>
          <w:ilvl w:val="0"/>
          <w:numId w:val="26"/>
        </w:numPr>
        <w:tabs>
          <w:tab w:val="left" w:pos="3375"/>
        </w:tabs>
        <w:jc w:val="both"/>
        <w:rPr>
          <w:lang w:val="sr-Cyrl-CS"/>
        </w:rPr>
      </w:pPr>
      <w:r w:rsidRPr="00AE7433">
        <w:rPr>
          <w:lang w:val="sr-Cyrl-CS"/>
        </w:rPr>
        <w:t>перманентно евидентирање случајева насиља</w:t>
      </w:r>
    </w:p>
    <w:p w:rsidR="005F38B1" w:rsidRPr="00AE7433" w:rsidRDefault="005F38B1" w:rsidP="0007619D">
      <w:pPr>
        <w:numPr>
          <w:ilvl w:val="0"/>
          <w:numId w:val="26"/>
        </w:numPr>
        <w:tabs>
          <w:tab w:val="left" w:pos="3375"/>
        </w:tabs>
        <w:jc w:val="both"/>
        <w:rPr>
          <w:lang w:val="sr-Cyrl-CS"/>
        </w:rPr>
      </w:pPr>
      <w:r w:rsidRPr="00AE7433">
        <w:rPr>
          <w:lang w:val="sr-Cyrl-CS"/>
        </w:rPr>
        <w:t xml:space="preserve">праћење и анализирање врста и учесталости насиља </w:t>
      </w:r>
    </w:p>
    <w:p w:rsidR="005F38B1" w:rsidRPr="00AE7433" w:rsidRDefault="005F38B1" w:rsidP="0007619D">
      <w:pPr>
        <w:numPr>
          <w:ilvl w:val="0"/>
          <w:numId w:val="26"/>
        </w:numPr>
        <w:tabs>
          <w:tab w:val="left" w:pos="3375"/>
        </w:tabs>
        <w:jc w:val="both"/>
        <w:rPr>
          <w:lang w:val="sr-Cyrl-CS"/>
        </w:rPr>
      </w:pPr>
      <w:r w:rsidRPr="00AE7433">
        <w:rPr>
          <w:lang w:val="sr-Cyrl-CS"/>
        </w:rPr>
        <w:t>рад са учесницима насиља</w:t>
      </w:r>
    </w:p>
    <w:p w:rsidR="005F38B1" w:rsidRPr="00AE7433" w:rsidRDefault="005F38B1" w:rsidP="0007619D">
      <w:pPr>
        <w:numPr>
          <w:ilvl w:val="0"/>
          <w:numId w:val="26"/>
        </w:numPr>
        <w:tabs>
          <w:tab w:val="left" w:pos="3375"/>
        </w:tabs>
        <w:jc w:val="both"/>
        <w:rPr>
          <w:lang w:val="sr-Cyrl-CS"/>
        </w:rPr>
      </w:pPr>
      <w:r w:rsidRPr="00AE7433">
        <w:rPr>
          <w:lang w:val="sr-Cyrl-CS"/>
        </w:rPr>
        <w:t>рад са родитељима деце учесника насиља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sz w:val="32"/>
          <w:szCs w:val="32"/>
          <w:lang w:val="sr-Cyrl-CS"/>
        </w:rPr>
      </w:pPr>
      <w:r w:rsidRPr="00AE7433">
        <w:rPr>
          <w:sz w:val="32"/>
          <w:szCs w:val="32"/>
          <w:lang w:val="sr-Cyrl-CS"/>
        </w:rPr>
        <w:t>Процедуре у интервенцији</w:t>
      </w:r>
    </w:p>
    <w:p w:rsidR="005F38B1" w:rsidRPr="00AE7433" w:rsidRDefault="005F38B1" w:rsidP="005F38B1">
      <w:pPr>
        <w:tabs>
          <w:tab w:val="left" w:pos="3375"/>
        </w:tabs>
        <w:jc w:val="both"/>
        <w:rPr>
          <w:u w:val="single"/>
          <w:lang w:val="sr-Cyrl-CS"/>
        </w:rPr>
      </w:pPr>
      <w:r w:rsidRPr="00AE7433">
        <w:rPr>
          <w:u w:val="single"/>
          <w:lang w:val="sr-Cyrl-CS"/>
        </w:rPr>
        <w:t>Проверавање сумње или откривање насиља:</w:t>
      </w:r>
    </w:p>
    <w:p w:rsidR="005F38B1" w:rsidRPr="00AE7433" w:rsidRDefault="005F38B1" w:rsidP="0007619D">
      <w:pPr>
        <w:numPr>
          <w:ilvl w:val="0"/>
          <w:numId w:val="26"/>
        </w:numPr>
        <w:tabs>
          <w:tab w:val="left" w:pos="3375"/>
        </w:tabs>
        <w:jc w:val="both"/>
        <w:rPr>
          <w:lang w:val="sr-Cyrl-CS"/>
        </w:rPr>
      </w:pPr>
      <w:r w:rsidRPr="00AE7433">
        <w:rPr>
          <w:lang w:val="sr-Cyrl-CS"/>
        </w:rPr>
        <w:t>прикупљање информација при чему се води рачуна о заштити података, проверавање информација, као и преглед видео-записа у школском простору</w:t>
      </w:r>
    </w:p>
    <w:p w:rsidR="005F38B1" w:rsidRPr="00AE7433" w:rsidRDefault="005F38B1" w:rsidP="005F38B1">
      <w:pPr>
        <w:tabs>
          <w:tab w:val="left" w:pos="3375"/>
        </w:tabs>
        <w:jc w:val="both"/>
        <w:rPr>
          <w:u w:val="single"/>
          <w:lang w:val="sr-Cyrl-CS"/>
        </w:rPr>
      </w:pPr>
      <w:r w:rsidRPr="00AE7433">
        <w:rPr>
          <w:u w:val="single"/>
          <w:lang w:val="sr-Cyrl-CS"/>
        </w:rPr>
        <w:t>Прекидање насиља и смиривање ситуације</w:t>
      </w:r>
    </w:p>
    <w:p w:rsidR="005F38B1" w:rsidRPr="00AE7433" w:rsidRDefault="005F38B1" w:rsidP="0007619D">
      <w:pPr>
        <w:numPr>
          <w:ilvl w:val="0"/>
          <w:numId w:val="26"/>
        </w:numPr>
        <w:tabs>
          <w:tab w:val="left" w:pos="3375"/>
        </w:tabs>
        <w:jc w:val="both"/>
        <w:rPr>
          <w:lang w:val="sr-Cyrl-CS"/>
        </w:rPr>
      </w:pPr>
      <w:r w:rsidRPr="00AE7433">
        <w:rPr>
          <w:lang w:val="sr-Cyrl-CS"/>
        </w:rPr>
        <w:t>је обавеза свих запослених у установи</w:t>
      </w:r>
    </w:p>
    <w:p w:rsidR="005F38B1" w:rsidRPr="00AE7433" w:rsidRDefault="005F38B1" w:rsidP="0007619D">
      <w:pPr>
        <w:numPr>
          <w:ilvl w:val="0"/>
          <w:numId w:val="26"/>
        </w:numPr>
        <w:tabs>
          <w:tab w:val="left" w:pos="3375"/>
        </w:tabs>
        <w:jc w:val="both"/>
        <w:rPr>
          <w:lang w:val="sr-Cyrl-CS"/>
        </w:rPr>
      </w:pPr>
      <w:r w:rsidRPr="00AE7433">
        <w:rPr>
          <w:lang w:val="sr-Cyrl-CS"/>
        </w:rPr>
        <w:t>потребно је обезбедити сигурност за ученике</w:t>
      </w:r>
    </w:p>
    <w:p w:rsidR="005F38B1" w:rsidRPr="00AE7433" w:rsidRDefault="005F38B1" w:rsidP="0007619D">
      <w:pPr>
        <w:numPr>
          <w:ilvl w:val="0"/>
          <w:numId w:val="26"/>
        </w:numPr>
        <w:tabs>
          <w:tab w:val="left" w:pos="3375"/>
        </w:tabs>
        <w:jc w:val="both"/>
        <w:rPr>
          <w:lang w:val="sr-Cyrl-CS"/>
        </w:rPr>
      </w:pPr>
      <w:r w:rsidRPr="00AE7433">
        <w:rPr>
          <w:lang w:val="sr-Cyrl-CS"/>
        </w:rPr>
        <w:t>разговор са учесницима и посматрачима</w:t>
      </w:r>
    </w:p>
    <w:p w:rsidR="005F38B1" w:rsidRPr="00AE7433" w:rsidRDefault="005F38B1" w:rsidP="0007619D">
      <w:pPr>
        <w:numPr>
          <w:ilvl w:val="0"/>
          <w:numId w:val="26"/>
        </w:numPr>
        <w:tabs>
          <w:tab w:val="left" w:pos="3375"/>
        </w:tabs>
        <w:jc w:val="both"/>
        <w:rPr>
          <w:lang w:val="sr-Cyrl-CS"/>
        </w:rPr>
      </w:pPr>
      <w:r w:rsidRPr="00AE7433">
        <w:rPr>
          <w:lang w:val="sr-Cyrl-CS"/>
        </w:rPr>
        <w:t>ако је потребно, потражити помоћ од колега, стручне службе, Тима, школског полицајца</w:t>
      </w:r>
    </w:p>
    <w:p w:rsidR="005F38B1" w:rsidRPr="00AE7433" w:rsidRDefault="005F38B1" w:rsidP="0007619D">
      <w:pPr>
        <w:numPr>
          <w:ilvl w:val="0"/>
          <w:numId w:val="26"/>
        </w:numPr>
        <w:tabs>
          <w:tab w:val="left" w:pos="3375"/>
        </w:tabs>
        <w:jc w:val="both"/>
        <w:rPr>
          <w:lang w:val="sr-Cyrl-CS"/>
        </w:rPr>
      </w:pPr>
      <w:r w:rsidRPr="00AE7433">
        <w:rPr>
          <w:lang w:val="sr-Cyrl-CS"/>
        </w:rPr>
        <w:t>ако је вербално насиље у питању највжније је умирити раздвојене учеснике и договорити се сањима да се саслушају без прекидања и вређања, као и да искрено говоре</w:t>
      </w:r>
    </w:p>
    <w:p w:rsidR="005F38B1" w:rsidRPr="00AE7433" w:rsidRDefault="005F38B1" w:rsidP="0007619D">
      <w:pPr>
        <w:numPr>
          <w:ilvl w:val="0"/>
          <w:numId w:val="26"/>
        </w:numPr>
        <w:tabs>
          <w:tab w:val="left" w:pos="3375"/>
        </w:tabs>
        <w:jc w:val="both"/>
        <w:rPr>
          <w:lang w:val="sr-Cyrl-CS"/>
        </w:rPr>
      </w:pPr>
      <w:r w:rsidRPr="00AE7433">
        <w:rPr>
          <w:lang w:val="sr-Cyrl-CS"/>
        </w:rPr>
        <w:lastRenderedPageBreak/>
        <w:t>ако је физичко насиље раздвојити учеснике и код повреда пружити помоћ</w:t>
      </w:r>
    </w:p>
    <w:p w:rsidR="005F38B1" w:rsidRPr="00AE7433" w:rsidRDefault="005F38B1" w:rsidP="005F38B1">
      <w:pPr>
        <w:tabs>
          <w:tab w:val="left" w:pos="3375"/>
        </w:tabs>
        <w:jc w:val="both"/>
        <w:rPr>
          <w:u w:val="single"/>
          <w:lang w:val="sr-Cyrl-CS"/>
        </w:rPr>
      </w:pPr>
      <w:r w:rsidRPr="00AE7433">
        <w:rPr>
          <w:u w:val="single"/>
          <w:lang w:val="sr-Cyrl-CS"/>
        </w:rPr>
        <w:t>Обавештавање родитеља и предузимање хитних акција по потреби</w:t>
      </w:r>
    </w:p>
    <w:p w:rsidR="005F38B1" w:rsidRPr="00AE7433" w:rsidRDefault="005F38B1" w:rsidP="0007619D">
      <w:pPr>
        <w:numPr>
          <w:ilvl w:val="0"/>
          <w:numId w:val="26"/>
        </w:numPr>
        <w:tabs>
          <w:tab w:val="left" w:pos="3375"/>
        </w:tabs>
        <w:jc w:val="both"/>
        <w:rPr>
          <w:lang w:val="sr-Cyrl-CS"/>
        </w:rPr>
      </w:pPr>
      <w:r w:rsidRPr="00AE7433">
        <w:rPr>
          <w:lang w:val="sr-Cyrl-CS"/>
        </w:rPr>
        <w:t>пружање прве помоћи</w:t>
      </w:r>
    </w:p>
    <w:p w:rsidR="005F38B1" w:rsidRPr="00AE7433" w:rsidRDefault="005F38B1" w:rsidP="0007619D">
      <w:pPr>
        <w:numPr>
          <w:ilvl w:val="0"/>
          <w:numId w:val="26"/>
        </w:numPr>
        <w:tabs>
          <w:tab w:val="left" w:pos="3375"/>
        </w:tabs>
        <w:jc w:val="both"/>
        <w:rPr>
          <w:lang w:val="sr-Cyrl-CS"/>
        </w:rPr>
      </w:pPr>
      <w:r w:rsidRPr="00AE7433">
        <w:rPr>
          <w:lang w:val="sr-Cyrl-CS"/>
        </w:rPr>
        <w:t>обавештавање полиције и Центра за социјални рад</w:t>
      </w:r>
    </w:p>
    <w:p w:rsidR="005F38B1" w:rsidRPr="00AE7433" w:rsidRDefault="005F38B1" w:rsidP="005F38B1">
      <w:pPr>
        <w:tabs>
          <w:tab w:val="left" w:pos="3375"/>
        </w:tabs>
        <w:jc w:val="both"/>
        <w:rPr>
          <w:u w:val="single"/>
          <w:lang w:val="sr-Cyrl-CS"/>
        </w:rPr>
      </w:pPr>
      <w:r w:rsidRPr="00AE7433">
        <w:rPr>
          <w:u w:val="single"/>
          <w:lang w:val="sr-Cyrl-CS"/>
        </w:rPr>
        <w:t>Консултације</w:t>
      </w:r>
    </w:p>
    <w:p w:rsidR="005F38B1" w:rsidRPr="00AE7433" w:rsidRDefault="005F38B1" w:rsidP="0007619D">
      <w:pPr>
        <w:numPr>
          <w:ilvl w:val="0"/>
          <w:numId w:val="26"/>
        </w:numPr>
        <w:tabs>
          <w:tab w:val="left" w:pos="3375"/>
        </w:tabs>
        <w:jc w:val="both"/>
        <w:rPr>
          <w:lang w:val="sr-Cyrl-CS"/>
        </w:rPr>
      </w:pPr>
      <w:r w:rsidRPr="00AE7433">
        <w:rPr>
          <w:lang w:val="sr-Cyrl-CS"/>
        </w:rPr>
        <w:t>укључују се одељењске старешине, дежурни наставник, ПП служба, Тим, директор, Ученички парламент, Вршњачки тим</w:t>
      </w:r>
    </w:p>
    <w:p w:rsidR="005F38B1" w:rsidRPr="00AE7433" w:rsidRDefault="005F38B1" w:rsidP="0007619D">
      <w:pPr>
        <w:numPr>
          <w:ilvl w:val="0"/>
          <w:numId w:val="26"/>
        </w:numPr>
        <w:tabs>
          <w:tab w:val="left" w:pos="3375"/>
        </w:tabs>
        <w:jc w:val="both"/>
        <w:rPr>
          <w:lang w:val="sr-Cyrl-CS"/>
        </w:rPr>
      </w:pPr>
      <w:r w:rsidRPr="00AE7433">
        <w:rPr>
          <w:lang w:val="sr-Cyrl-CS"/>
        </w:rPr>
        <w:t>по потреби се укључују надлежне службе и органи</w:t>
      </w:r>
    </w:p>
    <w:p w:rsidR="005F38B1" w:rsidRPr="00AE7433" w:rsidRDefault="005F38B1" w:rsidP="005F38B1">
      <w:pPr>
        <w:tabs>
          <w:tab w:val="left" w:pos="3375"/>
        </w:tabs>
        <w:jc w:val="both"/>
        <w:rPr>
          <w:u w:val="single"/>
          <w:lang w:val="sr-Cyrl-CS"/>
        </w:rPr>
      </w:pPr>
      <w:r w:rsidRPr="00AE7433">
        <w:rPr>
          <w:u w:val="single"/>
          <w:lang w:val="sr-Cyrl-CS"/>
        </w:rPr>
        <w:t>Мере и активности</w:t>
      </w:r>
    </w:p>
    <w:p w:rsidR="005F38B1" w:rsidRPr="00AE7433" w:rsidRDefault="005F38B1" w:rsidP="0007619D">
      <w:pPr>
        <w:numPr>
          <w:ilvl w:val="0"/>
          <w:numId w:val="26"/>
        </w:numPr>
        <w:tabs>
          <w:tab w:val="left" w:pos="3375"/>
        </w:tabs>
        <w:jc w:val="both"/>
        <w:rPr>
          <w:lang w:val="sr-Cyrl-CS"/>
        </w:rPr>
      </w:pPr>
      <w:r w:rsidRPr="00AE7433">
        <w:rPr>
          <w:lang w:val="sr-Cyrl-CS"/>
        </w:rPr>
        <w:t>предузимају се за све нивое насиља и злостављања</w:t>
      </w:r>
    </w:p>
    <w:p w:rsidR="005F38B1" w:rsidRPr="00AE7433" w:rsidRDefault="005F38B1" w:rsidP="0007619D">
      <w:pPr>
        <w:numPr>
          <w:ilvl w:val="0"/>
          <w:numId w:val="26"/>
        </w:numPr>
        <w:tabs>
          <w:tab w:val="left" w:pos="3375"/>
        </w:tabs>
        <w:jc w:val="both"/>
        <w:rPr>
          <w:lang w:val="sr-Cyrl-CS"/>
        </w:rPr>
      </w:pPr>
      <w:r w:rsidRPr="00AE7433">
        <w:rPr>
          <w:lang w:val="sr-Cyrl-CS"/>
        </w:rPr>
        <w:t xml:space="preserve">Оперативни план заштите се доноси за конкретну ситуацију </w:t>
      </w:r>
      <w:r w:rsidRPr="00AE7433">
        <w:rPr>
          <w:lang w:val="sr-Latn-CS"/>
        </w:rPr>
        <w:t xml:space="preserve">II </w:t>
      </w:r>
      <w:r w:rsidRPr="00AE7433">
        <w:rPr>
          <w:lang w:val="sr-Cyrl-CS"/>
        </w:rPr>
        <w:t xml:space="preserve">и </w:t>
      </w:r>
      <w:r w:rsidRPr="00AE7433">
        <w:rPr>
          <w:lang w:val="sr-Latn-CS"/>
        </w:rPr>
        <w:t>III</w:t>
      </w:r>
      <w:r w:rsidRPr="00AE7433">
        <w:rPr>
          <w:lang w:val="sr-Cyrl-CS"/>
        </w:rPr>
        <w:t xml:space="preserve"> нивоа</w:t>
      </w:r>
    </w:p>
    <w:p w:rsidR="005F38B1" w:rsidRPr="00AE7433" w:rsidRDefault="005F38B1" w:rsidP="0007619D">
      <w:pPr>
        <w:numPr>
          <w:ilvl w:val="0"/>
          <w:numId w:val="26"/>
        </w:numPr>
        <w:tabs>
          <w:tab w:val="left" w:pos="3375"/>
        </w:tabs>
        <w:jc w:val="both"/>
        <w:rPr>
          <w:lang w:val="sr-Cyrl-CS"/>
        </w:rPr>
      </w:pPr>
      <w:r w:rsidRPr="00AE7433">
        <w:rPr>
          <w:lang w:val="sr-Cyrl-CS"/>
        </w:rPr>
        <w:t>сачињава га Тим са одељењским старешинама, директором, родитељима, Ученичким парламентом и Вршњачким тимом</w:t>
      </w:r>
    </w:p>
    <w:p w:rsidR="005F38B1" w:rsidRPr="00AE7433" w:rsidRDefault="005F38B1" w:rsidP="0007619D">
      <w:pPr>
        <w:numPr>
          <w:ilvl w:val="0"/>
          <w:numId w:val="26"/>
        </w:numPr>
        <w:tabs>
          <w:tab w:val="left" w:pos="3375"/>
        </w:tabs>
        <w:jc w:val="both"/>
        <w:rPr>
          <w:lang w:val="sr-Cyrl-CS"/>
        </w:rPr>
      </w:pPr>
      <w:r w:rsidRPr="00AE7433">
        <w:rPr>
          <w:lang w:val="sr-Cyrl-CS"/>
        </w:rPr>
        <w:t>план садржи активности установе усмерене на промену понашања, појачан васпитни рад, рад са родитељима, укључивање Вршњачког тима и Ученичког парламента</w:t>
      </w:r>
    </w:p>
    <w:p w:rsidR="005F38B1" w:rsidRPr="00AE7433" w:rsidRDefault="005F38B1" w:rsidP="005F38B1">
      <w:pPr>
        <w:tabs>
          <w:tab w:val="left" w:pos="3375"/>
        </w:tabs>
        <w:jc w:val="both"/>
        <w:rPr>
          <w:u w:val="single"/>
          <w:lang w:val="sr-Cyrl-CS"/>
        </w:rPr>
      </w:pPr>
      <w:r w:rsidRPr="00AE7433">
        <w:rPr>
          <w:u w:val="single"/>
          <w:lang w:val="sr-Cyrl-CS"/>
        </w:rPr>
        <w:t>Ефекти предузетих мера и активности</w:t>
      </w:r>
    </w:p>
    <w:p w:rsidR="005F38B1" w:rsidRPr="00AE7433" w:rsidRDefault="005F38B1" w:rsidP="0007619D">
      <w:pPr>
        <w:numPr>
          <w:ilvl w:val="0"/>
          <w:numId w:val="26"/>
        </w:numPr>
        <w:tabs>
          <w:tab w:val="left" w:pos="3375"/>
        </w:tabs>
        <w:jc w:val="both"/>
        <w:rPr>
          <w:lang w:val="sr-Cyrl-CS"/>
        </w:rPr>
      </w:pPr>
      <w:r w:rsidRPr="00AE7433">
        <w:rPr>
          <w:lang w:val="sr-Cyrl-CS"/>
        </w:rPr>
        <w:t>прате их одељењски старешина, Тим, педагог, ради провере успешности, даљег планирања заштите и вредновање поступака и примењених процедура</w:t>
      </w:r>
    </w:p>
    <w:p w:rsidR="005F38B1" w:rsidRPr="00AE7433" w:rsidRDefault="005F38B1" w:rsidP="005F38B1">
      <w:pPr>
        <w:tabs>
          <w:tab w:val="left" w:pos="3375"/>
        </w:tabs>
        <w:jc w:val="both"/>
        <w:rPr>
          <w:sz w:val="32"/>
          <w:szCs w:val="32"/>
          <w:lang w:val="sr-Cyrl-CS"/>
        </w:rPr>
      </w:pPr>
      <w:r w:rsidRPr="00AE7433">
        <w:rPr>
          <w:sz w:val="32"/>
          <w:szCs w:val="32"/>
          <w:lang w:val="sr-Cyrl-CS"/>
        </w:rPr>
        <w:t>Унутрашња заштитна мрежа</w:t>
      </w:r>
    </w:p>
    <w:p w:rsidR="005F38B1" w:rsidRPr="00AE7433" w:rsidRDefault="005F38B1" w:rsidP="005F38B1">
      <w:pPr>
        <w:tabs>
          <w:tab w:val="left" w:pos="3375"/>
        </w:tabs>
        <w:jc w:val="both"/>
        <w:rPr>
          <w:lang w:val="sr-Cyrl-CS"/>
        </w:rPr>
      </w:pPr>
      <w:r w:rsidRPr="00AE7433">
        <w:rPr>
          <w:lang w:val="sr-Cyrl-CS"/>
        </w:rPr>
        <w:t>Чине је сви запослени и ученици школе:</w:t>
      </w:r>
    </w:p>
    <w:p w:rsidR="005F38B1" w:rsidRPr="00AE7433" w:rsidRDefault="005F38B1" w:rsidP="005F38B1">
      <w:pPr>
        <w:tabs>
          <w:tab w:val="left" w:pos="3375"/>
        </w:tabs>
        <w:jc w:val="both"/>
        <w:rPr>
          <w:u w:val="single"/>
          <w:lang w:val="sr-Cyrl-CS"/>
        </w:rPr>
      </w:pPr>
      <w:r w:rsidRPr="00AE7433">
        <w:rPr>
          <w:u w:val="single"/>
          <w:lang w:val="sr-Cyrl-CS"/>
        </w:rPr>
        <w:t>Наставници</w:t>
      </w:r>
    </w:p>
    <w:p w:rsidR="005F38B1" w:rsidRPr="00AE7433" w:rsidRDefault="005F38B1" w:rsidP="0007619D">
      <w:pPr>
        <w:numPr>
          <w:ilvl w:val="0"/>
          <w:numId w:val="26"/>
        </w:numPr>
        <w:tabs>
          <w:tab w:val="left" w:pos="3375"/>
        </w:tabs>
        <w:jc w:val="both"/>
        <w:rPr>
          <w:lang w:val="sr-Cyrl-CS"/>
        </w:rPr>
      </w:pPr>
      <w:r w:rsidRPr="00AE7433">
        <w:rPr>
          <w:lang w:val="sr-Cyrl-CS"/>
        </w:rPr>
        <w:t>уочавају и пријављују насиље</w:t>
      </w:r>
    </w:p>
    <w:p w:rsidR="005F38B1" w:rsidRPr="00AE7433" w:rsidRDefault="005F38B1" w:rsidP="0007619D">
      <w:pPr>
        <w:numPr>
          <w:ilvl w:val="0"/>
          <w:numId w:val="26"/>
        </w:numPr>
        <w:tabs>
          <w:tab w:val="left" w:pos="3375"/>
        </w:tabs>
        <w:jc w:val="both"/>
        <w:rPr>
          <w:lang w:val="sr-Cyrl-CS"/>
        </w:rPr>
      </w:pPr>
      <w:r w:rsidRPr="00AE7433">
        <w:rPr>
          <w:lang w:val="sr-Cyrl-CS"/>
        </w:rPr>
        <w:t>реагују у ситуацијама насиља, спречавају га</w:t>
      </w:r>
    </w:p>
    <w:p w:rsidR="005F38B1" w:rsidRPr="00AE7433" w:rsidRDefault="005F38B1" w:rsidP="0007619D">
      <w:pPr>
        <w:numPr>
          <w:ilvl w:val="0"/>
          <w:numId w:val="26"/>
        </w:numPr>
        <w:tabs>
          <w:tab w:val="left" w:pos="3375"/>
        </w:tabs>
        <w:jc w:val="both"/>
        <w:rPr>
          <w:lang w:val="sr-Cyrl-CS"/>
        </w:rPr>
      </w:pPr>
      <w:r w:rsidRPr="00AE7433">
        <w:rPr>
          <w:lang w:val="sr-Cyrl-CS"/>
        </w:rPr>
        <w:t>обавештавају одељењског старешину, педагога, полицајца, директора школе</w:t>
      </w:r>
    </w:p>
    <w:p w:rsidR="005F38B1" w:rsidRPr="00AE7433" w:rsidRDefault="005F38B1" w:rsidP="0007619D">
      <w:pPr>
        <w:numPr>
          <w:ilvl w:val="0"/>
          <w:numId w:val="26"/>
        </w:numPr>
        <w:tabs>
          <w:tab w:val="left" w:pos="3375"/>
        </w:tabs>
        <w:jc w:val="both"/>
        <w:rPr>
          <w:lang w:val="sr-Cyrl-CS"/>
        </w:rPr>
      </w:pPr>
      <w:r w:rsidRPr="00AE7433">
        <w:rPr>
          <w:lang w:val="sr-Cyrl-CS"/>
        </w:rPr>
        <w:t>делују превентивно</w:t>
      </w:r>
    </w:p>
    <w:p w:rsidR="005F38B1" w:rsidRPr="00AE7433" w:rsidRDefault="005F38B1" w:rsidP="0007619D">
      <w:pPr>
        <w:numPr>
          <w:ilvl w:val="0"/>
          <w:numId w:val="26"/>
        </w:numPr>
        <w:tabs>
          <w:tab w:val="left" w:pos="3375"/>
        </w:tabs>
        <w:jc w:val="both"/>
        <w:rPr>
          <w:lang w:val="sr-Cyrl-CS"/>
        </w:rPr>
      </w:pPr>
      <w:r w:rsidRPr="00AE7433">
        <w:rPr>
          <w:lang w:val="sr-Cyrl-CS"/>
        </w:rPr>
        <w:t>сарађују са Тимом за заштиту</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Дежурни наставник</w:t>
      </w:r>
    </w:p>
    <w:p w:rsidR="005F38B1" w:rsidRPr="00AE7433" w:rsidRDefault="005F38B1" w:rsidP="0007619D">
      <w:pPr>
        <w:numPr>
          <w:ilvl w:val="0"/>
          <w:numId w:val="26"/>
        </w:numPr>
        <w:tabs>
          <w:tab w:val="left" w:pos="3375"/>
        </w:tabs>
        <w:jc w:val="both"/>
        <w:rPr>
          <w:lang w:val="sr-Cyrl-CS"/>
        </w:rPr>
      </w:pPr>
      <w:r w:rsidRPr="00AE7433">
        <w:rPr>
          <w:lang w:val="sr-Cyrl-CS"/>
        </w:rPr>
        <w:t>дежура у скалду са распоредом</w:t>
      </w:r>
    </w:p>
    <w:p w:rsidR="005F38B1" w:rsidRPr="00AE7433" w:rsidRDefault="005F38B1" w:rsidP="0007619D">
      <w:pPr>
        <w:numPr>
          <w:ilvl w:val="0"/>
          <w:numId w:val="26"/>
        </w:numPr>
        <w:tabs>
          <w:tab w:val="left" w:pos="3375"/>
        </w:tabs>
        <w:jc w:val="both"/>
        <w:rPr>
          <w:lang w:val="sr-Cyrl-CS"/>
        </w:rPr>
      </w:pPr>
      <w:r w:rsidRPr="00AE7433">
        <w:rPr>
          <w:lang w:val="sr-Cyrl-CS"/>
        </w:rPr>
        <w:t>уочава и пријављује случај</w:t>
      </w:r>
    </w:p>
    <w:p w:rsidR="005F38B1" w:rsidRPr="00AE7433" w:rsidRDefault="005F38B1" w:rsidP="0007619D">
      <w:pPr>
        <w:numPr>
          <w:ilvl w:val="0"/>
          <w:numId w:val="26"/>
        </w:numPr>
        <w:tabs>
          <w:tab w:val="left" w:pos="3375"/>
        </w:tabs>
        <w:jc w:val="both"/>
        <w:rPr>
          <w:lang w:val="sr-Cyrl-CS"/>
        </w:rPr>
      </w:pPr>
      <w:r w:rsidRPr="00AE7433">
        <w:rPr>
          <w:lang w:val="sr-Cyrl-CS"/>
        </w:rPr>
        <w:t>реагује одмах у случају насилног понашања</w:t>
      </w:r>
    </w:p>
    <w:p w:rsidR="005F38B1" w:rsidRPr="00AE7433" w:rsidRDefault="005F38B1" w:rsidP="0007619D">
      <w:pPr>
        <w:numPr>
          <w:ilvl w:val="0"/>
          <w:numId w:val="26"/>
        </w:numPr>
        <w:tabs>
          <w:tab w:val="left" w:pos="3375"/>
        </w:tabs>
        <w:jc w:val="both"/>
        <w:rPr>
          <w:lang w:val="sr-Cyrl-CS"/>
        </w:rPr>
      </w:pPr>
      <w:r w:rsidRPr="00AE7433">
        <w:rPr>
          <w:lang w:val="sr-Cyrl-CS"/>
        </w:rPr>
        <w:t>обавештава одељењског старешину</w:t>
      </w:r>
    </w:p>
    <w:p w:rsidR="005F38B1" w:rsidRPr="00AE7433" w:rsidRDefault="005F38B1" w:rsidP="0007619D">
      <w:pPr>
        <w:numPr>
          <w:ilvl w:val="0"/>
          <w:numId w:val="26"/>
        </w:numPr>
        <w:tabs>
          <w:tab w:val="left" w:pos="3375"/>
        </w:tabs>
        <w:jc w:val="both"/>
        <w:rPr>
          <w:lang w:val="sr-Cyrl-CS"/>
        </w:rPr>
      </w:pPr>
      <w:r w:rsidRPr="00AE7433">
        <w:rPr>
          <w:lang w:val="sr-Cyrl-CS"/>
        </w:rPr>
        <w:t>евидентира случај у књигу дежурства</w:t>
      </w:r>
    </w:p>
    <w:p w:rsidR="005F38B1" w:rsidRPr="00AE7433" w:rsidRDefault="005F38B1" w:rsidP="0007619D">
      <w:pPr>
        <w:numPr>
          <w:ilvl w:val="0"/>
          <w:numId w:val="26"/>
        </w:numPr>
        <w:tabs>
          <w:tab w:val="left" w:pos="3375"/>
        </w:tabs>
        <w:jc w:val="both"/>
        <w:rPr>
          <w:lang w:val="sr-Cyrl-CS"/>
        </w:rPr>
      </w:pPr>
      <w:r w:rsidRPr="00AE7433">
        <w:rPr>
          <w:lang w:val="sr-Cyrl-CS"/>
        </w:rPr>
        <w:t>сарађује са Тимом за заштиту</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Одељењски старешина</w:t>
      </w:r>
    </w:p>
    <w:p w:rsidR="005F38B1" w:rsidRPr="00AE7433" w:rsidRDefault="005F38B1" w:rsidP="0007619D">
      <w:pPr>
        <w:numPr>
          <w:ilvl w:val="0"/>
          <w:numId w:val="26"/>
        </w:numPr>
        <w:tabs>
          <w:tab w:val="left" w:pos="3375"/>
        </w:tabs>
        <w:jc w:val="both"/>
        <w:rPr>
          <w:lang w:val="sr-Cyrl-CS"/>
        </w:rPr>
      </w:pPr>
      <w:r w:rsidRPr="00AE7433">
        <w:rPr>
          <w:lang w:val="sr-Cyrl-CS"/>
        </w:rPr>
        <w:t>уочава случајеве насилног понашања</w:t>
      </w:r>
    </w:p>
    <w:p w:rsidR="005F38B1" w:rsidRPr="00AE7433" w:rsidRDefault="005F38B1" w:rsidP="0007619D">
      <w:pPr>
        <w:numPr>
          <w:ilvl w:val="0"/>
          <w:numId w:val="26"/>
        </w:numPr>
        <w:tabs>
          <w:tab w:val="left" w:pos="3375"/>
        </w:tabs>
        <w:jc w:val="both"/>
        <w:rPr>
          <w:lang w:val="sr-Cyrl-CS"/>
        </w:rPr>
      </w:pPr>
      <w:r w:rsidRPr="00AE7433">
        <w:rPr>
          <w:lang w:val="sr-Cyrl-CS"/>
        </w:rPr>
        <w:t>реагује одмах</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процесу заштите децембар разговара са учесницима насиља</w:t>
      </w:r>
    </w:p>
    <w:p w:rsidR="005F38B1" w:rsidRPr="00AE7433" w:rsidRDefault="005F38B1" w:rsidP="0007619D">
      <w:pPr>
        <w:numPr>
          <w:ilvl w:val="0"/>
          <w:numId w:val="26"/>
        </w:numPr>
        <w:tabs>
          <w:tab w:val="left" w:pos="3375"/>
        </w:tabs>
        <w:jc w:val="both"/>
        <w:rPr>
          <w:lang w:val="sr-Cyrl-CS"/>
        </w:rPr>
      </w:pPr>
      <w:r w:rsidRPr="00AE7433">
        <w:rPr>
          <w:lang w:val="sr-Cyrl-CS"/>
        </w:rPr>
        <w:t>информише родитеље и сарађује са њима</w:t>
      </w:r>
    </w:p>
    <w:p w:rsidR="005F38B1" w:rsidRPr="00AE7433" w:rsidRDefault="005F38B1" w:rsidP="0007619D">
      <w:pPr>
        <w:numPr>
          <w:ilvl w:val="0"/>
          <w:numId w:val="26"/>
        </w:numPr>
        <w:tabs>
          <w:tab w:val="left" w:pos="3375"/>
        </w:tabs>
        <w:jc w:val="both"/>
        <w:rPr>
          <w:lang w:val="sr-Cyrl-CS"/>
        </w:rPr>
      </w:pPr>
      <w:r w:rsidRPr="00AE7433">
        <w:rPr>
          <w:lang w:val="sr-Cyrl-CS"/>
        </w:rPr>
        <w:t>по потреби сарађује са Тимом</w:t>
      </w:r>
    </w:p>
    <w:p w:rsidR="005F38B1" w:rsidRPr="00AE7433" w:rsidRDefault="005F38B1" w:rsidP="0007619D">
      <w:pPr>
        <w:numPr>
          <w:ilvl w:val="0"/>
          <w:numId w:val="26"/>
        </w:numPr>
        <w:tabs>
          <w:tab w:val="left" w:pos="3375"/>
        </w:tabs>
        <w:jc w:val="both"/>
        <w:rPr>
          <w:lang w:val="sr-Cyrl-CS"/>
        </w:rPr>
      </w:pPr>
      <w:r w:rsidRPr="00AE7433">
        <w:rPr>
          <w:lang w:val="sr-Cyrl-CS"/>
        </w:rPr>
        <w:t>прати ефекте предузетих мера</w:t>
      </w:r>
    </w:p>
    <w:p w:rsidR="005F38B1" w:rsidRPr="00AE7433" w:rsidRDefault="005F38B1" w:rsidP="0007619D">
      <w:pPr>
        <w:numPr>
          <w:ilvl w:val="0"/>
          <w:numId w:val="26"/>
        </w:numPr>
        <w:tabs>
          <w:tab w:val="left" w:pos="3375"/>
        </w:tabs>
        <w:jc w:val="both"/>
        <w:rPr>
          <w:lang w:val="sr-Cyrl-CS"/>
        </w:rPr>
      </w:pPr>
      <w:r w:rsidRPr="00AE7433">
        <w:rPr>
          <w:lang w:val="sr-Cyrl-CS"/>
        </w:rPr>
        <w:t>евидентира случај и води документацију</w:t>
      </w:r>
    </w:p>
    <w:p w:rsidR="005F38B1" w:rsidRPr="00AE7433" w:rsidRDefault="005F38B1" w:rsidP="0007619D">
      <w:pPr>
        <w:numPr>
          <w:ilvl w:val="0"/>
          <w:numId w:val="26"/>
        </w:numPr>
        <w:tabs>
          <w:tab w:val="left" w:pos="3375"/>
        </w:tabs>
        <w:jc w:val="both"/>
        <w:rPr>
          <w:lang w:val="sr-Cyrl-CS"/>
        </w:rPr>
      </w:pPr>
      <w:r w:rsidRPr="00AE7433">
        <w:rPr>
          <w:lang w:val="sr-Cyrl-CS"/>
        </w:rPr>
        <w:t>по потреби комуницира са релевантним установама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Тим, педагог</w:t>
      </w:r>
    </w:p>
    <w:p w:rsidR="005F38B1" w:rsidRPr="00AE7433" w:rsidRDefault="005F38B1" w:rsidP="0007619D">
      <w:pPr>
        <w:numPr>
          <w:ilvl w:val="0"/>
          <w:numId w:val="26"/>
        </w:numPr>
        <w:tabs>
          <w:tab w:val="left" w:pos="3375"/>
        </w:tabs>
        <w:jc w:val="both"/>
        <w:rPr>
          <w:lang w:val="sr-Cyrl-CS"/>
        </w:rPr>
      </w:pPr>
      <w:r w:rsidRPr="00AE7433">
        <w:rPr>
          <w:lang w:val="sr-Cyrl-CS"/>
        </w:rPr>
        <w:t>уочава случајеве насилног понашања</w:t>
      </w:r>
    </w:p>
    <w:p w:rsidR="005F38B1" w:rsidRPr="00AE7433" w:rsidRDefault="005F38B1" w:rsidP="0007619D">
      <w:pPr>
        <w:numPr>
          <w:ilvl w:val="0"/>
          <w:numId w:val="26"/>
        </w:numPr>
        <w:tabs>
          <w:tab w:val="left" w:pos="3375"/>
        </w:tabs>
        <w:jc w:val="both"/>
        <w:rPr>
          <w:lang w:val="sr-Cyrl-CS"/>
        </w:rPr>
      </w:pPr>
      <w:r w:rsidRPr="00AE7433">
        <w:rPr>
          <w:lang w:val="sr-Cyrl-CS"/>
        </w:rPr>
        <w:t>реагује одмах и покреће процес заштите детета</w:t>
      </w:r>
    </w:p>
    <w:p w:rsidR="005F38B1" w:rsidRPr="00AE7433" w:rsidRDefault="005F38B1" w:rsidP="0007619D">
      <w:pPr>
        <w:numPr>
          <w:ilvl w:val="0"/>
          <w:numId w:val="26"/>
        </w:numPr>
        <w:tabs>
          <w:tab w:val="left" w:pos="3375"/>
        </w:tabs>
        <w:jc w:val="both"/>
        <w:rPr>
          <w:lang w:val="sr-Cyrl-CS"/>
        </w:rPr>
      </w:pPr>
      <w:r w:rsidRPr="00AE7433">
        <w:rPr>
          <w:lang w:val="sr-Cyrl-CS"/>
        </w:rPr>
        <w:t>обавештава одељењског старешину и сарађује са њим</w:t>
      </w:r>
    </w:p>
    <w:p w:rsidR="005F38B1" w:rsidRPr="00AE7433" w:rsidRDefault="005F38B1" w:rsidP="0007619D">
      <w:pPr>
        <w:numPr>
          <w:ilvl w:val="0"/>
          <w:numId w:val="26"/>
        </w:numPr>
        <w:tabs>
          <w:tab w:val="left" w:pos="3375"/>
        </w:tabs>
        <w:jc w:val="both"/>
        <w:rPr>
          <w:lang w:val="sr-Cyrl-CS"/>
        </w:rPr>
      </w:pPr>
      <w:r w:rsidRPr="00AE7433">
        <w:rPr>
          <w:lang w:val="sr-Cyrl-CS"/>
        </w:rPr>
        <w:t>по потреби разговара са родитељима</w:t>
      </w:r>
    </w:p>
    <w:p w:rsidR="005F38B1" w:rsidRPr="00AE7433" w:rsidRDefault="005F38B1" w:rsidP="0007619D">
      <w:pPr>
        <w:numPr>
          <w:ilvl w:val="0"/>
          <w:numId w:val="26"/>
        </w:numPr>
        <w:tabs>
          <w:tab w:val="left" w:pos="3375"/>
        </w:tabs>
        <w:jc w:val="both"/>
        <w:rPr>
          <w:lang w:val="sr-Cyrl-CS"/>
        </w:rPr>
      </w:pPr>
      <w:r w:rsidRPr="00AE7433">
        <w:rPr>
          <w:lang w:val="sr-Cyrl-CS"/>
        </w:rPr>
        <w:t>пружа подршку и помоћ деци, ученицима, наставницима</w:t>
      </w:r>
    </w:p>
    <w:p w:rsidR="005F38B1" w:rsidRPr="00AE7433" w:rsidRDefault="005F38B1" w:rsidP="0007619D">
      <w:pPr>
        <w:numPr>
          <w:ilvl w:val="0"/>
          <w:numId w:val="26"/>
        </w:numPr>
        <w:tabs>
          <w:tab w:val="left" w:pos="3375"/>
        </w:tabs>
        <w:jc w:val="both"/>
        <w:rPr>
          <w:lang w:val="sr-Cyrl-CS"/>
        </w:rPr>
      </w:pPr>
      <w:r w:rsidRPr="00AE7433">
        <w:rPr>
          <w:lang w:val="sr-Cyrl-CS"/>
        </w:rPr>
        <w:t xml:space="preserve">разматра случајеве </w:t>
      </w:r>
      <w:r w:rsidRPr="00AE7433">
        <w:rPr>
          <w:lang w:val="sr-Latn-CS"/>
        </w:rPr>
        <w:t xml:space="preserve">II </w:t>
      </w:r>
      <w:r w:rsidRPr="00AE7433">
        <w:rPr>
          <w:lang w:val="sr-Cyrl-CS"/>
        </w:rPr>
        <w:t xml:space="preserve">и </w:t>
      </w:r>
      <w:r w:rsidRPr="00AE7433">
        <w:rPr>
          <w:lang w:val="sr-Latn-CS"/>
        </w:rPr>
        <w:t>III</w:t>
      </w:r>
      <w:r w:rsidRPr="00AE7433">
        <w:rPr>
          <w:lang w:val="sr-Cyrl-CS"/>
        </w:rPr>
        <w:t xml:space="preserve"> нивоа и осмишљава мере заштите</w:t>
      </w:r>
    </w:p>
    <w:p w:rsidR="005F38B1" w:rsidRPr="00AE7433" w:rsidRDefault="005F38B1" w:rsidP="0007619D">
      <w:pPr>
        <w:numPr>
          <w:ilvl w:val="0"/>
          <w:numId w:val="26"/>
        </w:numPr>
        <w:tabs>
          <w:tab w:val="left" w:pos="3375"/>
        </w:tabs>
        <w:jc w:val="both"/>
        <w:rPr>
          <w:lang w:val="sr-Cyrl-CS"/>
        </w:rPr>
      </w:pPr>
      <w:r w:rsidRPr="00AE7433">
        <w:rPr>
          <w:lang w:val="sr-Cyrl-CS"/>
        </w:rPr>
        <w:t>обавља консултације и прати ефекте предузетих мера</w:t>
      </w:r>
    </w:p>
    <w:p w:rsidR="005F38B1" w:rsidRPr="00AE7433" w:rsidRDefault="005F38B1" w:rsidP="0007619D">
      <w:pPr>
        <w:numPr>
          <w:ilvl w:val="0"/>
          <w:numId w:val="26"/>
        </w:numPr>
        <w:tabs>
          <w:tab w:val="left" w:pos="3375"/>
        </w:tabs>
        <w:jc w:val="both"/>
        <w:rPr>
          <w:lang w:val="sr-Cyrl-CS"/>
        </w:rPr>
      </w:pPr>
      <w:r w:rsidRPr="00AE7433">
        <w:rPr>
          <w:lang w:val="sr-Cyrl-CS"/>
        </w:rPr>
        <w:t>по потреби сарађује са другим установама</w:t>
      </w:r>
    </w:p>
    <w:p w:rsidR="005F38B1" w:rsidRPr="00AE7433" w:rsidRDefault="005F38B1" w:rsidP="0007619D">
      <w:pPr>
        <w:numPr>
          <w:ilvl w:val="0"/>
          <w:numId w:val="26"/>
        </w:numPr>
        <w:tabs>
          <w:tab w:val="left" w:pos="3375"/>
        </w:tabs>
        <w:jc w:val="both"/>
        <w:rPr>
          <w:lang w:val="sr-Cyrl-CS"/>
        </w:rPr>
      </w:pPr>
      <w:r w:rsidRPr="00AE7433">
        <w:rPr>
          <w:lang w:val="sr-Cyrl-CS"/>
        </w:rPr>
        <w:t>евидентира случај</w:t>
      </w:r>
    </w:p>
    <w:p w:rsidR="005F38B1" w:rsidRPr="00AE7433" w:rsidRDefault="005F38B1" w:rsidP="0007619D">
      <w:pPr>
        <w:numPr>
          <w:ilvl w:val="0"/>
          <w:numId w:val="26"/>
        </w:numPr>
        <w:tabs>
          <w:tab w:val="left" w:pos="3375"/>
        </w:tabs>
        <w:jc w:val="both"/>
        <w:rPr>
          <w:lang w:val="sr-Cyrl-CS"/>
        </w:rPr>
      </w:pPr>
      <w:r w:rsidRPr="00AE7433">
        <w:rPr>
          <w:lang w:val="sr-Cyrl-CS"/>
        </w:rPr>
        <w:t xml:space="preserve">обавештава Школску управу, МУП, Центар за социјани рад за насиље </w:t>
      </w:r>
      <w:r w:rsidRPr="00AE7433">
        <w:rPr>
          <w:lang w:val="sr-Latn-CS"/>
        </w:rPr>
        <w:t xml:space="preserve">III </w:t>
      </w:r>
      <w:r w:rsidRPr="00AE7433">
        <w:rPr>
          <w:lang w:val="sr-Cyrl-CS"/>
        </w:rPr>
        <w:t>нивоа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Ненаставно особље</w:t>
      </w:r>
    </w:p>
    <w:p w:rsidR="005F38B1" w:rsidRPr="00AE7433" w:rsidRDefault="005F38B1" w:rsidP="0007619D">
      <w:pPr>
        <w:numPr>
          <w:ilvl w:val="0"/>
          <w:numId w:val="26"/>
        </w:numPr>
        <w:tabs>
          <w:tab w:val="left" w:pos="3375"/>
        </w:tabs>
        <w:jc w:val="both"/>
        <w:rPr>
          <w:lang w:val="sr-Cyrl-CS"/>
        </w:rPr>
      </w:pPr>
      <w:r w:rsidRPr="00AE7433">
        <w:rPr>
          <w:lang w:val="sr-Cyrl-CS"/>
        </w:rPr>
        <w:t>дежура и прекида насиље</w:t>
      </w:r>
    </w:p>
    <w:p w:rsidR="005F38B1" w:rsidRPr="00AE7433" w:rsidRDefault="005F38B1" w:rsidP="0007619D">
      <w:pPr>
        <w:numPr>
          <w:ilvl w:val="0"/>
          <w:numId w:val="26"/>
        </w:numPr>
        <w:tabs>
          <w:tab w:val="left" w:pos="3375"/>
        </w:tabs>
        <w:jc w:val="both"/>
        <w:rPr>
          <w:lang w:val="sr-Cyrl-CS"/>
        </w:rPr>
      </w:pPr>
      <w:r w:rsidRPr="00AE7433">
        <w:rPr>
          <w:lang w:val="sr-Cyrl-CS"/>
        </w:rPr>
        <w:t>уочава и пријављује случајеве насилног понашања</w:t>
      </w:r>
    </w:p>
    <w:p w:rsidR="005F38B1" w:rsidRPr="00AE7433" w:rsidRDefault="005F38B1" w:rsidP="0007619D">
      <w:pPr>
        <w:numPr>
          <w:ilvl w:val="0"/>
          <w:numId w:val="26"/>
        </w:numPr>
        <w:tabs>
          <w:tab w:val="left" w:pos="3375"/>
        </w:tabs>
        <w:jc w:val="both"/>
        <w:rPr>
          <w:lang w:val="sr-Cyrl-CS"/>
        </w:rPr>
      </w:pPr>
      <w:r w:rsidRPr="00AE7433">
        <w:rPr>
          <w:lang w:val="sr-Cyrl-CS"/>
        </w:rPr>
        <w:t>обавештава одељењског старешину</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Ученици</w:t>
      </w:r>
    </w:p>
    <w:p w:rsidR="005F38B1" w:rsidRPr="00AE7433" w:rsidRDefault="005F38B1" w:rsidP="0007619D">
      <w:pPr>
        <w:numPr>
          <w:ilvl w:val="0"/>
          <w:numId w:val="26"/>
        </w:numPr>
        <w:tabs>
          <w:tab w:val="left" w:pos="3375"/>
        </w:tabs>
        <w:jc w:val="both"/>
        <w:rPr>
          <w:lang w:val="sr-Cyrl-CS"/>
        </w:rPr>
      </w:pPr>
      <w:r w:rsidRPr="00AE7433">
        <w:rPr>
          <w:lang w:val="sr-Cyrl-CS"/>
        </w:rPr>
        <w:t>уочавају  случајев насилног понашања</w:t>
      </w:r>
    </w:p>
    <w:p w:rsidR="005F38B1" w:rsidRPr="00AE7433" w:rsidRDefault="005F38B1" w:rsidP="0007619D">
      <w:pPr>
        <w:numPr>
          <w:ilvl w:val="0"/>
          <w:numId w:val="26"/>
        </w:numPr>
        <w:tabs>
          <w:tab w:val="left" w:pos="3375"/>
        </w:tabs>
        <w:jc w:val="both"/>
        <w:rPr>
          <w:lang w:val="sr-Cyrl-CS"/>
        </w:rPr>
      </w:pPr>
      <w:r w:rsidRPr="00AE7433">
        <w:rPr>
          <w:lang w:val="sr-Cyrl-CS"/>
        </w:rPr>
        <w:t>траже помоћ одраслих</w:t>
      </w:r>
    </w:p>
    <w:p w:rsidR="005F38B1" w:rsidRPr="00AE7433" w:rsidRDefault="005F38B1" w:rsidP="0007619D">
      <w:pPr>
        <w:numPr>
          <w:ilvl w:val="0"/>
          <w:numId w:val="26"/>
        </w:numPr>
        <w:tabs>
          <w:tab w:val="left" w:pos="3375"/>
        </w:tabs>
        <w:jc w:val="both"/>
        <w:rPr>
          <w:lang w:val="sr-Cyrl-CS"/>
        </w:rPr>
      </w:pPr>
      <w:r w:rsidRPr="00AE7433">
        <w:rPr>
          <w:lang w:val="sr-Cyrl-CS"/>
        </w:rPr>
        <w:t>пријављују одељењском старешини</w:t>
      </w:r>
    </w:p>
    <w:p w:rsidR="005F38B1" w:rsidRPr="00AE7433" w:rsidRDefault="005F38B1" w:rsidP="0007619D">
      <w:pPr>
        <w:numPr>
          <w:ilvl w:val="0"/>
          <w:numId w:val="26"/>
        </w:numPr>
        <w:tabs>
          <w:tab w:val="left" w:pos="3375"/>
        </w:tabs>
        <w:jc w:val="both"/>
        <w:rPr>
          <w:lang w:val="sr-Cyrl-CS"/>
        </w:rPr>
      </w:pPr>
      <w:r w:rsidRPr="00AE7433">
        <w:rPr>
          <w:lang w:val="sr-Cyrl-CS"/>
        </w:rPr>
        <w:t>за теже случајеве консултују чланове Тима</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мерама заштите</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Ученички парламет</w:t>
      </w:r>
    </w:p>
    <w:p w:rsidR="005F38B1" w:rsidRPr="00AE7433" w:rsidRDefault="005F38B1" w:rsidP="0007619D">
      <w:pPr>
        <w:numPr>
          <w:ilvl w:val="0"/>
          <w:numId w:val="26"/>
        </w:numPr>
        <w:tabs>
          <w:tab w:val="left" w:pos="3375"/>
        </w:tabs>
        <w:jc w:val="both"/>
        <w:rPr>
          <w:lang w:val="sr-Cyrl-CS"/>
        </w:rPr>
      </w:pPr>
      <w:r w:rsidRPr="00AE7433">
        <w:rPr>
          <w:lang w:val="sr-Cyrl-CS"/>
        </w:rPr>
        <w:t>заступа интересе свих ученика у школи</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активностима које промовишу толеранцију, поштовање, солидарност, разумевање, различитост</w:t>
      </w:r>
    </w:p>
    <w:p w:rsidR="005F38B1" w:rsidRPr="00AE7433" w:rsidRDefault="005F38B1" w:rsidP="0007619D">
      <w:pPr>
        <w:numPr>
          <w:ilvl w:val="0"/>
          <w:numId w:val="26"/>
        </w:numPr>
        <w:tabs>
          <w:tab w:val="left" w:pos="3375"/>
        </w:tabs>
        <w:jc w:val="both"/>
        <w:rPr>
          <w:lang w:val="sr-Cyrl-CS"/>
        </w:rPr>
      </w:pPr>
      <w:r w:rsidRPr="00AE7433">
        <w:rPr>
          <w:lang w:val="sr-Cyrl-CS"/>
        </w:rPr>
        <w:t>доприноси решавању проблема врњачког насиља у школи (учествовањем у раду Тима за спречавање насиља, пружањем помоћи ученицима који врше и трпе насиље)</w:t>
      </w:r>
    </w:p>
    <w:p w:rsidR="005F38B1" w:rsidRPr="00AE7433" w:rsidRDefault="005F38B1" w:rsidP="0007619D">
      <w:pPr>
        <w:numPr>
          <w:ilvl w:val="0"/>
          <w:numId w:val="26"/>
        </w:numPr>
        <w:tabs>
          <w:tab w:val="left" w:pos="3375"/>
        </w:tabs>
        <w:jc w:val="both"/>
        <w:rPr>
          <w:lang w:val="sr-Cyrl-CS"/>
        </w:rPr>
      </w:pPr>
      <w:r w:rsidRPr="00AE7433">
        <w:rPr>
          <w:lang w:val="sr-Cyrl-CS"/>
        </w:rPr>
        <w:t>учествују у доношењу правила понашања у школи</w:t>
      </w:r>
    </w:p>
    <w:p w:rsidR="005F38B1" w:rsidRPr="00AE7433" w:rsidRDefault="005F38B1" w:rsidP="0007619D">
      <w:pPr>
        <w:numPr>
          <w:ilvl w:val="0"/>
          <w:numId w:val="26"/>
        </w:numPr>
        <w:tabs>
          <w:tab w:val="left" w:pos="3375"/>
        </w:tabs>
        <w:jc w:val="both"/>
        <w:rPr>
          <w:lang w:val="sr-Cyrl-CS"/>
        </w:rPr>
      </w:pPr>
      <w:r w:rsidRPr="00AE7433">
        <w:rPr>
          <w:lang w:val="sr-Cyrl-CS"/>
        </w:rPr>
        <w:t>иницира реализацију спортских, културних и хуманитарних активности у школи</w:t>
      </w:r>
    </w:p>
    <w:p w:rsidR="005F38B1" w:rsidRPr="00AE7433" w:rsidRDefault="005F38B1" w:rsidP="0007619D">
      <w:pPr>
        <w:numPr>
          <w:ilvl w:val="0"/>
          <w:numId w:val="26"/>
        </w:numPr>
        <w:tabs>
          <w:tab w:val="left" w:pos="3375"/>
        </w:tabs>
        <w:jc w:val="both"/>
        <w:rPr>
          <w:lang w:val="sr-Cyrl-CS"/>
        </w:rPr>
      </w:pPr>
      <w:r w:rsidRPr="00AE7433">
        <w:rPr>
          <w:lang w:val="sr-Cyrl-CS"/>
        </w:rPr>
        <w:t>пријављује случајеве насиља и траже помоћ одраслих</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Вршњачки тим</w:t>
      </w:r>
    </w:p>
    <w:p w:rsidR="005F38B1" w:rsidRPr="00AE7433" w:rsidRDefault="005F38B1" w:rsidP="0007619D">
      <w:pPr>
        <w:numPr>
          <w:ilvl w:val="0"/>
          <w:numId w:val="26"/>
        </w:numPr>
        <w:tabs>
          <w:tab w:val="left" w:pos="3375"/>
        </w:tabs>
        <w:jc w:val="both"/>
        <w:rPr>
          <w:lang w:val="sr-Cyrl-CS"/>
        </w:rPr>
      </w:pPr>
      <w:r w:rsidRPr="00AE7433">
        <w:rPr>
          <w:lang w:val="sr-Cyrl-CS"/>
        </w:rPr>
        <w:t>открива и пријављује насиље</w:t>
      </w:r>
    </w:p>
    <w:p w:rsidR="005F38B1" w:rsidRPr="00AE7433" w:rsidRDefault="005F38B1" w:rsidP="0007619D">
      <w:pPr>
        <w:numPr>
          <w:ilvl w:val="0"/>
          <w:numId w:val="26"/>
        </w:numPr>
        <w:tabs>
          <w:tab w:val="left" w:pos="3375"/>
        </w:tabs>
        <w:jc w:val="both"/>
        <w:rPr>
          <w:lang w:val="sr-Cyrl-CS"/>
        </w:rPr>
      </w:pPr>
      <w:r w:rsidRPr="00AE7433">
        <w:rPr>
          <w:lang w:val="sr-Cyrl-CS"/>
        </w:rPr>
        <w:t>мотивише остале ученике из школе за деловање у спречавању насиља</w:t>
      </w:r>
    </w:p>
    <w:p w:rsidR="005F38B1" w:rsidRPr="00AE7433" w:rsidRDefault="005F38B1" w:rsidP="0007619D">
      <w:pPr>
        <w:numPr>
          <w:ilvl w:val="0"/>
          <w:numId w:val="26"/>
        </w:numPr>
        <w:tabs>
          <w:tab w:val="left" w:pos="3375"/>
        </w:tabs>
        <w:jc w:val="both"/>
        <w:rPr>
          <w:lang w:val="sr-Cyrl-CS"/>
        </w:rPr>
      </w:pPr>
      <w:r w:rsidRPr="00AE7433">
        <w:rPr>
          <w:lang w:val="sr-Cyrl-CS"/>
        </w:rPr>
        <w:t>помаже у решавању сукоба и проблема међу ученицима</w:t>
      </w:r>
    </w:p>
    <w:p w:rsidR="005F38B1" w:rsidRPr="00AE7433" w:rsidRDefault="005F38B1" w:rsidP="0007619D">
      <w:pPr>
        <w:numPr>
          <w:ilvl w:val="0"/>
          <w:numId w:val="26"/>
        </w:numPr>
        <w:tabs>
          <w:tab w:val="left" w:pos="3375"/>
        </w:tabs>
        <w:jc w:val="both"/>
        <w:rPr>
          <w:lang w:val="sr-Cyrl-CS"/>
        </w:rPr>
      </w:pPr>
      <w:r w:rsidRPr="00AE7433">
        <w:rPr>
          <w:lang w:val="sr-Cyrl-CS"/>
        </w:rPr>
        <w:t xml:space="preserve">сарађује са ВТ других школа </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друштвеном и културном животу школе</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lang w:val="sr-Cyrl-CS"/>
        </w:rPr>
      </w:pPr>
      <w:r w:rsidRPr="00AE7433">
        <w:rPr>
          <w:lang w:val="sr-Cyrl-CS"/>
        </w:rPr>
        <w:lastRenderedPageBreak/>
        <w:t>Вршњачки тим броји 3 ученика. Има блиску сарадњу сса ученицима из организације Ученичког парламента. Заједнички делују на превенцију вршњачког насиља у школи и укључени су у велики број активности и акција које се организују у школи (конкурси, изложбе, предавања, фер-плеј турнири, хуманитарне акције, трибине). Обе организације ученика имају за циљ смањење вршњачког насиља, како у превентивном смислу, тако и кад се насиље већ десило.</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sz w:val="32"/>
          <w:szCs w:val="32"/>
          <w:lang w:val="sr-Cyrl-CS"/>
        </w:rPr>
      </w:pPr>
      <w:r w:rsidRPr="00AE7433">
        <w:rPr>
          <w:sz w:val="32"/>
          <w:szCs w:val="32"/>
          <w:lang w:val="sr-Cyrl-CS"/>
        </w:rPr>
        <w:t xml:space="preserve">Спољашња заштитна мрежа </w:t>
      </w:r>
    </w:p>
    <w:p w:rsidR="005F38B1" w:rsidRPr="00AE7433" w:rsidRDefault="005F38B1" w:rsidP="005F38B1">
      <w:pPr>
        <w:tabs>
          <w:tab w:val="left" w:pos="3375"/>
        </w:tabs>
        <w:jc w:val="both"/>
        <w:rPr>
          <w:lang w:val="sr-Cyrl-CS"/>
        </w:rPr>
      </w:pPr>
      <w:r w:rsidRPr="00AE7433">
        <w:rPr>
          <w:lang w:val="sr-Cyrl-CS"/>
        </w:rPr>
        <w:t>Чине је следеће институције:</w:t>
      </w:r>
    </w:p>
    <w:p w:rsidR="005F38B1" w:rsidRPr="00AE7433" w:rsidRDefault="005F38B1" w:rsidP="005F38B1">
      <w:pPr>
        <w:tabs>
          <w:tab w:val="left" w:pos="3375"/>
        </w:tabs>
        <w:jc w:val="both"/>
        <w:rPr>
          <w:u w:val="single"/>
          <w:lang w:val="sr-Cyrl-CS"/>
        </w:rPr>
      </w:pPr>
      <w:r w:rsidRPr="00AE7433">
        <w:rPr>
          <w:u w:val="single"/>
          <w:lang w:val="sr-Cyrl-CS"/>
        </w:rPr>
        <w:t>Центар за социјални рад</w:t>
      </w:r>
    </w:p>
    <w:p w:rsidR="005F38B1" w:rsidRPr="00AE7433" w:rsidRDefault="005F38B1" w:rsidP="0007619D">
      <w:pPr>
        <w:numPr>
          <w:ilvl w:val="0"/>
          <w:numId w:val="26"/>
        </w:numPr>
        <w:tabs>
          <w:tab w:val="left" w:pos="3375"/>
        </w:tabs>
        <w:jc w:val="both"/>
        <w:rPr>
          <w:lang w:val="sr-Cyrl-CS"/>
        </w:rPr>
      </w:pPr>
      <w:r w:rsidRPr="00AE7433">
        <w:rPr>
          <w:lang w:val="sr-Cyrl-CS"/>
        </w:rPr>
        <w:t>помаже у циљу превенције насиља или постојећег насиља у породици или школи</w:t>
      </w:r>
    </w:p>
    <w:p w:rsidR="005F38B1" w:rsidRPr="00AE7433" w:rsidRDefault="005F38B1" w:rsidP="0007619D">
      <w:pPr>
        <w:numPr>
          <w:ilvl w:val="0"/>
          <w:numId w:val="26"/>
        </w:numPr>
        <w:tabs>
          <w:tab w:val="left" w:pos="3375"/>
        </w:tabs>
        <w:jc w:val="both"/>
        <w:rPr>
          <w:lang w:val="sr-Cyrl-CS"/>
        </w:rPr>
      </w:pPr>
      <w:r w:rsidRPr="00AE7433">
        <w:rPr>
          <w:lang w:val="sr-Cyrl-CS"/>
        </w:rPr>
        <w:t>едукује наставнике и родитеље на предавањима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МУП</w:t>
      </w:r>
    </w:p>
    <w:p w:rsidR="005F38B1" w:rsidRPr="00AE7433" w:rsidRDefault="005F38B1" w:rsidP="0007619D">
      <w:pPr>
        <w:numPr>
          <w:ilvl w:val="0"/>
          <w:numId w:val="26"/>
        </w:numPr>
        <w:tabs>
          <w:tab w:val="left" w:pos="3375"/>
        </w:tabs>
        <w:jc w:val="both"/>
        <w:rPr>
          <w:lang w:val="sr-Cyrl-CS"/>
        </w:rPr>
      </w:pPr>
      <w:r w:rsidRPr="00AE7433">
        <w:rPr>
          <w:lang w:val="sr-Cyrl-CS"/>
        </w:rPr>
        <w:t>помаже у циљу сузбијања насиља, превенције насиља и васпитним радом са ученицима, као и на безбедности у саобраћају</w:t>
      </w:r>
    </w:p>
    <w:p w:rsidR="005F38B1" w:rsidRPr="00AE7433" w:rsidRDefault="005F38B1" w:rsidP="0007619D">
      <w:pPr>
        <w:numPr>
          <w:ilvl w:val="0"/>
          <w:numId w:val="26"/>
        </w:numPr>
        <w:tabs>
          <w:tab w:val="left" w:pos="3375"/>
        </w:tabs>
        <w:jc w:val="both"/>
        <w:rPr>
          <w:lang w:val="sr-Cyrl-CS"/>
        </w:rPr>
      </w:pPr>
      <w:r w:rsidRPr="00AE7433">
        <w:rPr>
          <w:lang w:val="sr-Cyrl-CS"/>
        </w:rPr>
        <w:t>помаже при саветодавном раду са родитељима и ученицима који су актери насиља и злостављања</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процени предузетих мера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Спортски савез</w:t>
      </w:r>
    </w:p>
    <w:p w:rsidR="005F38B1" w:rsidRPr="00AE7433" w:rsidRDefault="005F38B1" w:rsidP="0007619D">
      <w:pPr>
        <w:numPr>
          <w:ilvl w:val="0"/>
          <w:numId w:val="26"/>
        </w:numPr>
        <w:tabs>
          <w:tab w:val="left" w:pos="3375"/>
        </w:tabs>
        <w:jc w:val="both"/>
        <w:rPr>
          <w:lang w:val="sr-Cyrl-CS"/>
        </w:rPr>
      </w:pPr>
      <w:r w:rsidRPr="00AE7433">
        <w:rPr>
          <w:lang w:val="sr-Cyrl-CS"/>
        </w:rPr>
        <w:t>превентивно делује реализацијом спортских активности (турнири, спортом против насиља)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Друге школе</w:t>
      </w:r>
    </w:p>
    <w:p w:rsidR="005F38B1" w:rsidRPr="00AE7433" w:rsidRDefault="005F38B1" w:rsidP="0007619D">
      <w:pPr>
        <w:numPr>
          <w:ilvl w:val="0"/>
          <w:numId w:val="26"/>
        </w:numPr>
        <w:tabs>
          <w:tab w:val="left" w:pos="3375"/>
        </w:tabs>
        <w:jc w:val="both"/>
        <w:rPr>
          <w:lang w:val="sr-Cyrl-CS"/>
        </w:rPr>
      </w:pPr>
      <w:r w:rsidRPr="00AE7433">
        <w:rPr>
          <w:lang w:val="sr-Cyrl-CS"/>
        </w:rPr>
        <w:t>сарадња на нивоу превенције насиља</w:t>
      </w:r>
    </w:p>
    <w:p w:rsidR="005F38B1" w:rsidRPr="00AE7433" w:rsidRDefault="005F38B1" w:rsidP="0007619D">
      <w:pPr>
        <w:numPr>
          <w:ilvl w:val="0"/>
          <w:numId w:val="26"/>
        </w:numPr>
        <w:tabs>
          <w:tab w:val="left" w:pos="3375"/>
        </w:tabs>
        <w:jc w:val="both"/>
        <w:rPr>
          <w:lang w:val="sr-Cyrl-CS"/>
        </w:rPr>
      </w:pPr>
      <w:r w:rsidRPr="00AE7433">
        <w:rPr>
          <w:lang w:val="sr-Cyrl-CS"/>
        </w:rPr>
        <w:t>организовање спортских активности</w:t>
      </w:r>
    </w:p>
    <w:p w:rsidR="005F38B1" w:rsidRPr="00AE7433" w:rsidRDefault="005F38B1" w:rsidP="0007619D">
      <w:pPr>
        <w:numPr>
          <w:ilvl w:val="0"/>
          <w:numId w:val="26"/>
        </w:numPr>
        <w:tabs>
          <w:tab w:val="left" w:pos="3375"/>
        </w:tabs>
        <w:jc w:val="both"/>
        <w:rPr>
          <w:lang w:val="sr-Cyrl-CS"/>
        </w:rPr>
      </w:pPr>
      <w:r w:rsidRPr="00AE7433">
        <w:rPr>
          <w:lang w:val="sr-Cyrl-CS"/>
        </w:rPr>
        <w:t>дружење ученика кроз спорт</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Саветовалиште – Школски диспанзер</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превенцији насиља кроз едукацију родитеља, ученика, наставника организовањем предавања-радионица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Центар за стручно усавршавање</w:t>
      </w:r>
    </w:p>
    <w:p w:rsidR="005F38B1" w:rsidRPr="00AE7433" w:rsidRDefault="005F38B1" w:rsidP="0007619D">
      <w:pPr>
        <w:numPr>
          <w:ilvl w:val="0"/>
          <w:numId w:val="26"/>
        </w:numPr>
        <w:tabs>
          <w:tab w:val="left" w:pos="3375"/>
        </w:tabs>
        <w:jc w:val="both"/>
        <w:rPr>
          <w:lang w:val="sr-Cyrl-CS"/>
        </w:rPr>
      </w:pPr>
      <w:r w:rsidRPr="00AE7433">
        <w:rPr>
          <w:lang w:val="sr-Cyrl-CS"/>
        </w:rPr>
        <w:t>усавршавање наставника похађањем семинара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u w:val="single"/>
          <w:lang w:val="sr-Cyrl-CS"/>
        </w:rPr>
      </w:pPr>
      <w:r w:rsidRPr="00AE7433">
        <w:rPr>
          <w:u w:val="single"/>
          <w:lang w:val="sr-Cyrl-CS"/>
        </w:rPr>
        <w:t>Удружење жена "Пешчаник"</w:t>
      </w:r>
    </w:p>
    <w:p w:rsidR="005F38B1" w:rsidRPr="00AE7433" w:rsidRDefault="005F38B1" w:rsidP="0007619D">
      <w:pPr>
        <w:numPr>
          <w:ilvl w:val="0"/>
          <w:numId w:val="26"/>
        </w:numPr>
        <w:tabs>
          <w:tab w:val="left" w:pos="3375"/>
        </w:tabs>
        <w:jc w:val="both"/>
        <w:rPr>
          <w:lang w:val="sr-Cyrl-CS"/>
        </w:rPr>
      </w:pPr>
      <w:r w:rsidRPr="00AE7433">
        <w:rPr>
          <w:lang w:val="sr-Cyrl-CS"/>
        </w:rPr>
        <w:t>учествује у превенцији насиља кроз едукацију женске омладине</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lang w:val="sr-Cyrl-CS"/>
        </w:rPr>
      </w:pPr>
      <w:r w:rsidRPr="00AE7433">
        <w:rPr>
          <w:lang w:val="sr-Cyrl-CS"/>
        </w:rPr>
        <w:t>Поред ових институција и родитљи су чиниоци спољашње заштитне мреже. Њихова улога је да сарађују са свим носиоцима активности против насиља, да појачају васпитни рад и учине да насиља буде мање.</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sz w:val="32"/>
          <w:szCs w:val="32"/>
          <w:lang w:val="sr-Cyrl-CS"/>
        </w:rPr>
      </w:pPr>
      <w:r w:rsidRPr="00AE7433">
        <w:rPr>
          <w:sz w:val="32"/>
          <w:szCs w:val="32"/>
          <w:lang w:val="sr-Cyrl-CS"/>
        </w:rPr>
        <w:lastRenderedPageBreak/>
        <w:t>Едукација и документација</w:t>
      </w:r>
    </w:p>
    <w:p w:rsidR="005F38B1" w:rsidRPr="00AE7433" w:rsidRDefault="005F38B1" w:rsidP="005F38B1">
      <w:pPr>
        <w:tabs>
          <w:tab w:val="left" w:pos="3375"/>
        </w:tabs>
        <w:jc w:val="both"/>
        <w:rPr>
          <w:sz w:val="32"/>
          <w:szCs w:val="32"/>
          <w:lang w:val="sr-Cyrl-CS"/>
        </w:rPr>
      </w:pPr>
    </w:p>
    <w:p w:rsidR="005F38B1" w:rsidRPr="00AE7433" w:rsidRDefault="005F38B1" w:rsidP="005F38B1">
      <w:pPr>
        <w:tabs>
          <w:tab w:val="left" w:pos="3375"/>
        </w:tabs>
        <w:jc w:val="both"/>
        <w:rPr>
          <w:lang w:val="sr-Cyrl-CS"/>
        </w:rPr>
      </w:pPr>
      <w:r w:rsidRPr="00AE7433">
        <w:rPr>
          <w:lang w:val="sr-Cyrl-CS"/>
        </w:rPr>
        <w:t xml:space="preserve">Тим за заштиту ученика од насиља,одељењски старешина, наставници, стручна служба су у обавези да воде евиденцију о појави насиља на </w:t>
      </w:r>
      <w:r w:rsidRPr="00AE7433">
        <w:rPr>
          <w:lang w:val="sr-Latn-CS"/>
        </w:rPr>
        <w:t>I, II</w:t>
      </w:r>
      <w:r w:rsidRPr="00AE7433">
        <w:rPr>
          <w:lang w:val="sr-Cyrl-CS"/>
        </w:rPr>
        <w:t xml:space="preserve">и </w:t>
      </w:r>
      <w:r w:rsidRPr="00AE7433">
        <w:rPr>
          <w:lang w:val="sr-Latn-CS"/>
        </w:rPr>
        <w:t>III</w:t>
      </w:r>
      <w:r w:rsidRPr="00AE7433">
        <w:rPr>
          <w:lang w:val="sr-Cyrl-CS"/>
        </w:rPr>
        <w:t xml:space="preserve"> нивоу. Евиденција треба да садржи:</w:t>
      </w:r>
    </w:p>
    <w:p w:rsidR="005F38B1" w:rsidRPr="00AE7433" w:rsidRDefault="005F38B1" w:rsidP="0007619D">
      <w:pPr>
        <w:numPr>
          <w:ilvl w:val="0"/>
          <w:numId w:val="26"/>
        </w:numPr>
        <w:tabs>
          <w:tab w:val="left" w:pos="3375"/>
        </w:tabs>
        <w:jc w:val="both"/>
        <w:rPr>
          <w:lang w:val="sr-Cyrl-CS"/>
        </w:rPr>
      </w:pPr>
      <w:r w:rsidRPr="00AE7433">
        <w:rPr>
          <w:lang w:val="sr-Cyrl-CS"/>
        </w:rPr>
        <w:t>Податке о догађају и учесницима</w:t>
      </w:r>
    </w:p>
    <w:p w:rsidR="005F38B1" w:rsidRPr="00AE7433" w:rsidRDefault="005F38B1" w:rsidP="0007619D">
      <w:pPr>
        <w:numPr>
          <w:ilvl w:val="0"/>
          <w:numId w:val="26"/>
        </w:numPr>
        <w:tabs>
          <w:tab w:val="left" w:pos="3375"/>
        </w:tabs>
        <w:jc w:val="both"/>
        <w:rPr>
          <w:lang w:val="sr-Cyrl-CS"/>
        </w:rPr>
      </w:pPr>
      <w:r w:rsidRPr="00AE7433">
        <w:rPr>
          <w:lang w:val="sr-Cyrl-CS"/>
        </w:rPr>
        <w:t>Ко је пријавио насиље?</w:t>
      </w:r>
    </w:p>
    <w:p w:rsidR="005F38B1" w:rsidRPr="00AE7433" w:rsidRDefault="005F38B1" w:rsidP="0007619D">
      <w:pPr>
        <w:numPr>
          <w:ilvl w:val="0"/>
          <w:numId w:val="26"/>
        </w:numPr>
        <w:tabs>
          <w:tab w:val="left" w:pos="3375"/>
        </w:tabs>
        <w:jc w:val="both"/>
        <w:rPr>
          <w:lang w:val="sr-Cyrl-CS"/>
        </w:rPr>
      </w:pPr>
      <w:r w:rsidRPr="00AE7433">
        <w:rPr>
          <w:lang w:val="sr-Cyrl-CS"/>
        </w:rPr>
        <w:t>Врсте интервенције</w:t>
      </w:r>
    </w:p>
    <w:p w:rsidR="005F38B1" w:rsidRPr="00AE7433" w:rsidRDefault="005F38B1" w:rsidP="0007619D">
      <w:pPr>
        <w:numPr>
          <w:ilvl w:val="0"/>
          <w:numId w:val="26"/>
        </w:numPr>
        <w:tabs>
          <w:tab w:val="left" w:pos="3375"/>
        </w:tabs>
        <w:jc w:val="both"/>
        <w:rPr>
          <w:lang w:val="sr-Cyrl-CS"/>
        </w:rPr>
      </w:pPr>
      <w:r w:rsidRPr="00AE7433">
        <w:rPr>
          <w:lang w:val="sr-Cyrl-CS"/>
        </w:rPr>
        <w:t>Које су последице?</w:t>
      </w:r>
    </w:p>
    <w:p w:rsidR="005F38B1" w:rsidRPr="00AE7433" w:rsidRDefault="005F38B1" w:rsidP="0007619D">
      <w:pPr>
        <w:numPr>
          <w:ilvl w:val="0"/>
          <w:numId w:val="26"/>
        </w:numPr>
        <w:tabs>
          <w:tab w:val="left" w:pos="3375"/>
        </w:tabs>
        <w:jc w:val="both"/>
        <w:rPr>
          <w:lang w:val="sr-Cyrl-CS"/>
        </w:rPr>
      </w:pPr>
      <w:r w:rsidRPr="00AE7433">
        <w:rPr>
          <w:lang w:val="sr-Cyrl-CS"/>
        </w:rPr>
        <w:t>Који су резултати предузетих мера?</w:t>
      </w:r>
    </w:p>
    <w:p w:rsidR="005F38B1" w:rsidRPr="00AE7433" w:rsidRDefault="005F38B1" w:rsidP="0007619D">
      <w:pPr>
        <w:numPr>
          <w:ilvl w:val="0"/>
          <w:numId w:val="26"/>
        </w:numPr>
        <w:tabs>
          <w:tab w:val="left" w:pos="3375"/>
        </w:tabs>
        <w:jc w:val="both"/>
        <w:rPr>
          <w:lang w:val="sr-Cyrl-CS"/>
        </w:rPr>
      </w:pPr>
      <w:r w:rsidRPr="00AE7433">
        <w:rPr>
          <w:lang w:val="sr-Cyrl-CS"/>
        </w:rPr>
        <w:t>На који начин су укључени чланови спољашње и унутрашње мреже?</w:t>
      </w:r>
    </w:p>
    <w:p w:rsidR="005F38B1" w:rsidRPr="00AE7433" w:rsidRDefault="005F38B1" w:rsidP="0007619D">
      <w:pPr>
        <w:numPr>
          <w:ilvl w:val="0"/>
          <w:numId w:val="26"/>
        </w:numPr>
        <w:tabs>
          <w:tab w:val="left" w:pos="3375"/>
        </w:tabs>
        <w:jc w:val="both"/>
        <w:rPr>
          <w:lang w:val="sr-Cyrl-CS"/>
        </w:rPr>
      </w:pPr>
      <w:r w:rsidRPr="00AE7433">
        <w:rPr>
          <w:lang w:val="sr-Cyrl-CS"/>
        </w:rPr>
        <w:t>Праћење ефеката предузетих мера</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lang w:val="sr-Cyrl-CS"/>
        </w:rPr>
      </w:pPr>
      <w:r w:rsidRPr="00AE7433">
        <w:rPr>
          <w:lang w:val="sr-Cyrl-CS"/>
        </w:rPr>
        <w:t>Сваки одељењски старешина има своју евиденцију коју чува код себе. Податке из евиденције прослеђује Тиму тако што на листама које су направили педагог и координатор тима, на крају сваког месеца уписује број случајева насиља, врсте и нивое у свом одељењу. Обавеза сваког одељењског старешине је да листу попуни уколико се било која врста насиља десила у одељењу. уколико одељењски старешина тврди да у његовом одељењу нема насиља, он је у обавези да својим потписом на листи то и потврди. На нивоу разреда постоји по једна особа из Тима која је задужена да скупља листе од својих колега и та особа листе даље прослеђује особи из Тима која је задужена за сумирање случајева насиља. На крају тромесечја сумирају се резултати, а Тим извештава директора два пута годишње, директор извештава Орган управљања у установи, Савет родитеља, Ученички парламент. Документација Тима се чува код педагога школе. Извештај о остваривању програма заштите садржи анализу ефеката превентивних мера, предузетих интервентних мера и резултате самовредновања и њихове ефекте.</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sz w:val="32"/>
          <w:szCs w:val="32"/>
          <w:lang w:val="sr-Cyrl-CS"/>
        </w:rPr>
      </w:pPr>
      <w:r>
        <w:rPr>
          <w:sz w:val="32"/>
          <w:szCs w:val="32"/>
          <w:lang w:val="sr-Cyrl-CS"/>
        </w:rPr>
        <w:br w:type="page"/>
      </w:r>
      <w:r w:rsidRPr="00AE7433">
        <w:rPr>
          <w:sz w:val="32"/>
          <w:szCs w:val="32"/>
          <w:lang w:val="sr-Cyrl-CS"/>
        </w:rPr>
        <w:lastRenderedPageBreak/>
        <w:t>Стручно усавршавање</w:t>
      </w:r>
    </w:p>
    <w:p w:rsidR="005F38B1" w:rsidRPr="00AE7433" w:rsidRDefault="005F38B1" w:rsidP="005F38B1">
      <w:pPr>
        <w:tabs>
          <w:tab w:val="left" w:pos="3375"/>
        </w:tabs>
        <w:jc w:val="both"/>
        <w:rPr>
          <w:lang w:val="sr-Cyrl-CS"/>
        </w:rPr>
      </w:pPr>
    </w:p>
    <w:p w:rsidR="005F38B1" w:rsidRPr="00AE7433" w:rsidRDefault="005F38B1" w:rsidP="005F38B1">
      <w:pPr>
        <w:tabs>
          <w:tab w:val="left" w:pos="3375"/>
        </w:tabs>
        <w:jc w:val="both"/>
        <w:rPr>
          <w:lang w:val="sr-Cyrl-CS"/>
        </w:rPr>
      </w:pPr>
      <w:r w:rsidRPr="00AE7433">
        <w:rPr>
          <w:lang w:val="sr-Cyrl-CS"/>
        </w:rPr>
        <w:t>Стручним усавршавањем наставници и ПП служба стичу и унапређују знања и вештине потребне за правилно реаговање на насиље и спровођење превентивних мера. Спроводи се реализацијом акредитованих семинара, радионица у Центру за стручно усавршавање, сарадњом са саветовалиштем у диспанзеру, Центром за социјани рад. Планирано је у току школске године стручно усавршавање наставника</w:t>
      </w:r>
      <w:r>
        <w:rPr>
          <w:lang w:val="sr-Cyrl-CS"/>
        </w:rPr>
        <w:t xml:space="preserve"> које ће наставницима омогућити стицање компетенција за боље вођење документације и боље организовање васпитног рада у школи</w:t>
      </w:r>
      <w:r w:rsidRPr="00AE7433">
        <w:rPr>
          <w:lang w:val="sr-Cyrl-CS"/>
        </w:rPr>
        <w:t xml:space="preserve">. За све чланове Тима </w:t>
      </w:r>
      <w:r>
        <w:rPr>
          <w:lang w:val="sr-Cyrl-CS"/>
        </w:rPr>
        <w:t xml:space="preserve">и 10 одељењских старешина </w:t>
      </w:r>
      <w:r w:rsidRPr="00AE7433">
        <w:rPr>
          <w:lang w:val="sr-Cyrl-CS"/>
        </w:rPr>
        <w:t xml:space="preserve">планиран је акредитовани семинар </w:t>
      </w:r>
      <w:r>
        <w:rPr>
          <w:lang w:val="sr-Cyrl-CS"/>
        </w:rPr>
        <w:t xml:space="preserve">               </w:t>
      </w:r>
      <w:r w:rsidRPr="00AE7433">
        <w:rPr>
          <w:lang w:val="sr-Cyrl-CS"/>
        </w:rPr>
        <w:t>"</w:t>
      </w:r>
      <w:r w:rsidRPr="00D0682F">
        <w:rPr>
          <w:lang w:val="sr-Cyrl-CS"/>
        </w:rPr>
        <w:t xml:space="preserve"> </w:t>
      </w:r>
      <w:r>
        <w:rPr>
          <w:lang w:val="sr-Cyrl-CS"/>
        </w:rPr>
        <w:t>Васпитни рад и индивидуални васпитни  планови</w:t>
      </w:r>
      <w:r w:rsidRPr="00AE7433">
        <w:rPr>
          <w:lang w:val="sr-Cyrl-CS"/>
        </w:rPr>
        <w:t xml:space="preserve"> ". </w:t>
      </w:r>
    </w:p>
    <w:p w:rsidR="005F38B1" w:rsidRPr="00AE7433" w:rsidRDefault="005F38B1" w:rsidP="005F38B1">
      <w:pPr>
        <w:tabs>
          <w:tab w:val="left" w:pos="3375"/>
        </w:tabs>
        <w:jc w:val="both"/>
        <w:rPr>
          <w:sz w:val="32"/>
          <w:szCs w:val="32"/>
          <w:lang w:val="sr-Cyrl-CS"/>
        </w:rPr>
      </w:pPr>
      <w:r w:rsidRPr="00AE7433">
        <w:rPr>
          <w:sz w:val="32"/>
          <w:szCs w:val="32"/>
          <w:lang w:val="sr-Cyrl-C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3427"/>
        <w:gridCol w:w="1815"/>
      </w:tblGrid>
      <w:tr w:rsidR="005F38B1" w:rsidRPr="00AA67C7" w:rsidTr="005F38B1">
        <w:tc>
          <w:tcPr>
            <w:tcW w:w="5148" w:type="dxa"/>
            <w:tcBorders>
              <w:bottom w:val="single" w:sz="4" w:space="0" w:color="auto"/>
            </w:tcBorders>
            <w:shd w:val="clear" w:color="auto" w:fill="E6E6E6"/>
            <w:vAlign w:val="center"/>
          </w:tcPr>
          <w:p w:rsidR="005F38B1" w:rsidRPr="00AA67C7" w:rsidRDefault="005F38B1" w:rsidP="005F38B1">
            <w:pPr>
              <w:tabs>
                <w:tab w:val="left" w:pos="3375"/>
              </w:tabs>
              <w:jc w:val="center"/>
              <w:rPr>
                <w:b/>
                <w:lang w:val="sr-Cyrl-CS"/>
              </w:rPr>
            </w:pPr>
            <w:r w:rsidRPr="00AA67C7">
              <w:rPr>
                <w:b/>
                <w:lang w:val="sr-Cyrl-CS"/>
              </w:rPr>
              <w:t>Активности</w:t>
            </w:r>
          </w:p>
        </w:tc>
        <w:tc>
          <w:tcPr>
            <w:tcW w:w="3781" w:type="dxa"/>
            <w:tcBorders>
              <w:bottom w:val="single" w:sz="4" w:space="0" w:color="auto"/>
            </w:tcBorders>
            <w:shd w:val="clear" w:color="auto" w:fill="E6E6E6"/>
            <w:vAlign w:val="center"/>
          </w:tcPr>
          <w:p w:rsidR="005F38B1" w:rsidRPr="00AA67C7" w:rsidRDefault="005F38B1" w:rsidP="005F38B1">
            <w:pPr>
              <w:tabs>
                <w:tab w:val="left" w:pos="3375"/>
              </w:tabs>
              <w:jc w:val="center"/>
              <w:rPr>
                <w:b/>
                <w:lang w:val="sr-Cyrl-CS"/>
              </w:rPr>
            </w:pPr>
            <w:r w:rsidRPr="00AA67C7">
              <w:rPr>
                <w:b/>
                <w:lang w:val="sr-Cyrl-CS"/>
              </w:rPr>
              <w:t xml:space="preserve">Носиоци </w:t>
            </w:r>
          </w:p>
        </w:tc>
        <w:tc>
          <w:tcPr>
            <w:tcW w:w="1825" w:type="dxa"/>
            <w:tcBorders>
              <w:bottom w:val="single" w:sz="4" w:space="0" w:color="auto"/>
            </w:tcBorders>
            <w:shd w:val="clear" w:color="auto" w:fill="E6E6E6"/>
            <w:vAlign w:val="center"/>
          </w:tcPr>
          <w:p w:rsidR="005F38B1" w:rsidRPr="00AA67C7" w:rsidRDefault="005F38B1" w:rsidP="005F38B1">
            <w:pPr>
              <w:tabs>
                <w:tab w:val="left" w:pos="3375"/>
              </w:tabs>
              <w:jc w:val="center"/>
              <w:rPr>
                <w:b/>
                <w:lang w:val="sr-Cyrl-CS"/>
              </w:rPr>
            </w:pPr>
            <w:r w:rsidRPr="00AA67C7">
              <w:rPr>
                <w:b/>
                <w:lang w:val="sr-Cyrl-CS"/>
              </w:rPr>
              <w:t>Време реализације</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1. Упознавање са програмом заштите од насиља</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координатор Тима, директор</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септембар, 2014.</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2. Организовање берзе уџбеника</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Ученички парламент</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септембар, 2014.</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3. Интерна едукација одељењских старешина о процедури рада и документацији</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Вукајловић Славица, Игњатовић Љиљана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октобар, 2014.</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4. Инсталирање 4 камере видео надзора</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директор</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новембар,2014.</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5. Израда школског  паноа на тему ,,Насиље,, </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Слађана Павличевић, Миливоје Самарџић, Ученички парламент</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новембар 2014.</w:t>
            </w:r>
          </w:p>
        </w:tc>
      </w:tr>
      <w:tr w:rsidR="005F38B1" w:rsidRPr="00AA67C7" w:rsidTr="005F38B1">
        <w:tc>
          <w:tcPr>
            <w:tcW w:w="5148" w:type="dxa"/>
            <w:shd w:val="clear" w:color="auto" w:fill="auto"/>
            <w:vAlign w:val="center"/>
          </w:tcPr>
          <w:p w:rsidR="005F38B1" w:rsidRPr="00D727A3" w:rsidRDefault="005F38B1" w:rsidP="005F38B1">
            <w:pPr>
              <w:tabs>
                <w:tab w:val="left" w:pos="3375"/>
              </w:tabs>
            </w:pPr>
            <w:r w:rsidRPr="00AA67C7">
              <w:rPr>
                <w:lang w:val="sr-Cyrl-CS"/>
              </w:rPr>
              <w:t xml:space="preserve">6. Радионице за ученике ,, Медијација - од свађе слађе,, </w:t>
            </w:r>
            <w:r>
              <w:t>за ученике 1. и 2. разреда</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Лела Милојковић,педагог  </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Током године почев од септембра </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7. Едукација о насиљу према женама (за женску популацију- група од 30 ученика свих разреда - према распореду) </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Удружење жена "Пешчаник"</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новембар, децембар, 2014. март и мај 2015.</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8. Изложба ученичких радова </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наставници: практичне наставе, макетарства, дизајна текстила...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једном месечно</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9. Васпитни рад са ученицима на часовима физичког васпитања: Спортом за здрав живот</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сви наставници физичког васпитања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децембар, 2014.</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10. Изложба ликовних радова на тему насиља (Свети Сава, Светски дан борбе против сиде, Дан заљубљених)</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Миловановић Живорад, Анђелковић Љиљана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децембар, јануар, фебруар</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11. Организовање трибине за родитеље: Како препознати ризично понашање код деце и како одреаговати</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Центар за ризично понашање, педагог</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март, 2015.</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12. Маскенбал </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Ученички парламент </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април, 2015. </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lastRenderedPageBreak/>
              <w:t>13. Тее</w:t>
            </w:r>
            <w:r w:rsidRPr="00AA67C7">
              <w:rPr>
                <w:lang w:val="sr-Latn-CS"/>
              </w:rPr>
              <w:t>nfest</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Миланка Милосављевић Милосављевић</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април, 2015.</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14. Крв живот значи (добровољно давање крви ученика </w:t>
            </w:r>
            <w:r w:rsidRPr="00AA67C7">
              <w:rPr>
                <w:lang w:val="sr-Latn-CS"/>
              </w:rPr>
              <w:t>IV</w:t>
            </w:r>
            <w:r w:rsidRPr="00AA67C7">
              <w:rPr>
                <w:lang w:val="sr-Cyrl-CS"/>
              </w:rPr>
              <w:t xml:space="preserve"> разреда и наставника)</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Служба транфузије крви и координатор Црвеног крста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април, 2015.</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15. Нема лаких дрога – предавање за родитеље и ученике</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инспектори МУП-а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мај, 2015.</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 xml:space="preserve">16. Организовање фудбалског турнира на нивоу школе </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Ученички парламент и њихов наставник координатор</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јун, 2015.</w:t>
            </w:r>
          </w:p>
        </w:tc>
      </w:tr>
      <w:tr w:rsidR="005F38B1" w:rsidRPr="00AA67C7" w:rsidTr="005F38B1">
        <w:tc>
          <w:tcPr>
            <w:tcW w:w="5148" w:type="dxa"/>
            <w:shd w:val="clear" w:color="auto" w:fill="auto"/>
            <w:vAlign w:val="center"/>
          </w:tcPr>
          <w:p w:rsidR="005F38B1" w:rsidRPr="00AA67C7" w:rsidRDefault="005F38B1" w:rsidP="005F38B1">
            <w:pPr>
              <w:tabs>
                <w:tab w:val="left" w:pos="3375"/>
              </w:tabs>
              <w:rPr>
                <w:lang w:val="sr-Cyrl-CS"/>
              </w:rPr>
            </w:pPr>
            <w:r w:rsidRPr="00AA67C7">
              <w:rPr>
                <w:lang w:val="sr-Cyrl-CS"/>
              </w:rPr>
              <w:t>17. ,,Васпитни рад и индивидуални васпитни  планови,,  - обука за наставнике за стицање компетенција у вођењу документације</w:t>
            </w:r>
          </w:p>
        </w:tc>
        <w:tc>
          <w:tcPr>
            <w:tcW w:w="3781" w:type="dxa"/>
            <w:shd w:val="clear" w:color="auto" w:fill="auto"/>
            <w:vAlign w:val="center"/>
          </w:tcPr>
          <w:p w:rsidR="005F38B1" w:rsidRPr="00AA67C7" w:rsidRDefault="005F38B1" w:rsidP="005F38B1">
            <w:pPr>
              <w:tabs>
                <w:tab w:val="left" w:pos="3375"/>
              </w:tabs>
              <w:rPr>
                <w:lang w:val="sr-Cyrl-CS"/>
              </w:rPr>
            </w:pPr>
            <w:r w:rsidRPr="00AA67C7">
              <w:rPr>
                <w:lang w:val="sr-Cyrl-CS"/>
              </w:rPr>
              <w:t>чланови Тима и 10 одељењских старешина</w:t>
            </w:r>
          </w:p>
        </w:tc>
        <w:tc>
          <w:tcPr>
            <w:tcW w:w="1825" w:type="dxa"/>
            <w:shd w:val="clear" w:color="auto" w:fill="auto"/>
            <w:vAlign w:val="center"/>
          </w:tcPr>
          <w:p w:rsidR="005F38B1" w:rsidRPr="00AA67C7" w:rsidRDefault="005F38B1" w:rsidP="005F38B1">
            <w:pPr>
              <w:tabs>
                <w:tab w:val="left" w:pos="3375"/>
              </w:tabs>
              <w:rPr>
                <w:lang w:val="sr-Cyrl-CS"/>
              </w:rPr>
            </w:pPr>
            <w:r w:rsidRPr="00AA67C7">
              <w:rPr>
                <w:lang w:val="sr-Cyrl-CS"/>
              </w:rPr>
              <w:t>фебруар, 2015.</w:t>
            </w:r>
          </w:p>
        </w:tc>
      </w:tr>
    </w:tbl>
    <w:p w:rsidR="005F38B1" w:rsidRPr="005F38B1" w:rsidRDefault="005F38B1" w:rsidP="00A5491D">
      <w:pPr>
        <w:jc w:val="both"/>
        <w:rPr>
          <w:b/>
        </w:rPr>
      </w:pPr>
    </w:p>
    <w:p w:rsidR="00A5491D" w:rsidRPr="00144B98" w:rsidRDefault="00A5491D" w:rsidP="00A5491D">
      <w:pPr>
        <w:jc w:val="both"/>
        <w:rPr>
          <w:b/>
          <w:lang w:val="sr-Cyrl-CS"/>
        </w:rPr>
      </w:pPr>
    </w:p>
    <w:p w:rsidR="00A5491D" w:rsidRPr="00144B98" w:rsidRDefault="00A5491D" w:rsidP="00A5491D">
      <w:pPr>
        <w:jc w:val="center"/>
        <w:rPr>
          <w:b/>
          <w:lang w:val="sr-Cyrl-CS"/>
        </w:rPr>
      </w:pPr>
      <w:r w:rsidRPr="00144B98">
        <w:rPr>
          <w:b/>
          <w:lang w:val="sr-Cyrl-CS"/>
        </w:rPr>
        <w:t xml:space="preserve"> ПРОГРАМ ШКОЛСКОГ СПОРТА</w:t>
      </w:r>
    </w:p>
    <w:p w:rsidR="00A5491D" w:rsidRPr="00144B98" w:rsidRDefault="00A5491D" w:rsidP="00A5491D">
      <w:pPr>
        <w:autoSpaceDE w:val="0"/>
        <w:autoSpaceDN w:val="0"/>
        <w:adjustRightInd w:val="0"/>
        <w:ind w:firstLine="720"/>
        <w:jc w:val="both"/>
        <w:rPr>
          <w:lang w:val="sr-Cyrl-CS"/>
        </w:rPr>
      </w:pPr>
      <w:r w:rsidRPr="00144B98">
        <w:rPr>
          <w:lang w:val="sr-Cyrl-CS"/>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 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w:t>
      </w:r>
    </w:p>
    <w:p w:rsidR="00A5491D" w:rsidRPr="00144B98" w:rsidRDefault="00A5491D" w:rsidP="00A5491D">
      <w:pPr>
        <w:ind w:firstLine="720"/>
        <w:jc w:val="both"/>
      </w:pPr>
      <w:r w:rsidRPr="00144B98">
        <w:rPr>
          <w:lang w:val="sr-Cyrl-CS"/>
        </w:rPr>
        <w:t>У нашој школи организују</w:t>
      </w:r>
      <w:r w:rsidRPr="00144B98">
        <w:t xml:space="preserve"> се</w:t>
      </w:r>
      <w:r w:rsidRPr="00144B98">
        <w:rPr>
          <w:lang w:val="sr-Cyrl-CS"/>
        </w:rPr>
        <w:t xml:space="preserve"> спортске активности</w:t>
      </w:r>
      <w:r w:rsidRPr="00144B98">
        <w:t>, према плану које прописује Министарство,</w:t>
      </w:r>
      <w:r w:rsidRPr="00144B98">
        <w:rPr>
          <w:lang w:val="sr-Cyrl-CS"/>
        </w:rPr>
        <w:t xml:space="preserve"> кроз припрему и учешће ученика на такмичењима и учешће ученика на спортским манифестацијама</w:t>
      </w:r>
      <w:r w:rsidRPr="00144B98">
        <w:t xml:space="preserve">. </w:t>
      </w:r>
      <w:r w:rsidRPr="00144B98">
        <w:rPr>
          <w:lang w:val="sr-Cyrl-CS"/>
        </w:rPr>
        <w:t>За организацију и реализацију свих спортских активности задужени су професори физичког васпитања</w:t>
      </w:r>
      <w:r w:rsidRPr="00144B98">
        <w:t>.</w:t>
      </w:r>
    </w:p>
    <w:p w:rsidR="00A5491D" w:rsidRPr="00144B98" w:rsidRDefault="00A5491D" w:rsidP="00A5491D">
      <w:pPr>
        <w:ind w:firstLine="720"/>
        <w:jc w:val="both"/>
        <w:rPr>
          <w:b/>
          <w:lang w:val="sr-Cyrl-CS"/>
        </w:rPr>
      </w:pPr>
      <w:r w:rsidRPr="00144B98">
        <w:rPr>
          <w:b/>
          <w:lang w:val="sr-Cyrl-CS"/>
        </w:rPr>
        <w:t>Спортске манифестације:</w:t>
      </w:r>
    </w:p>
    <w:p w:rsidR="00A5491D" w:rsidRPr="00144B98" w:rsidRDefault="00A5491D" w:rsidP="00A5491D">
      <w:pPr>
        <w:ind w:firstLine="720"/>
        <w:rPr>
          <w:lang w:val="sr-Cyrl-CS"/>
        </w:rPr>
      </w:pPr>
      <w:r w:rsidRPr="00144B98">
        <w:t>-</w:t>
      </w:r>
      <w:r w:rsidRPr="00144B98">
        <w:rPr>
          <w:lang w:val="sr-Cyrl-CS"/>
        </w:rPr>
        <w:t xml:space="preserve">бициклистичка трка </w:t>
      </w:r>
    </w:p>
    <w:p w:rsidR="00A5491D" w:rsidRPr="00144B98" w:rsidRDefault="00A5491D" w:rsidP="00A5491D">
      <w:pPr>
        <w:ind w:firstLine="720"/>
        <w:rPr>
          <w:lang w:val="sr-Cyrl-CS"/>
        </w:rPr>
      </w:pPr>
      <w:r w:rsidRPr="00144B98">
        <w:t>-</w:t>
      </w:r>
      <w:r w:rsidRPr="00144B98">
        <w:rPr>
          <w:lang w:val="sr-Cyrl-CS"/>
        </w:rPr>
        <w:t xml:space="preserve">РТС Крос </w:t>
      </w:r>
    </w:p>
    <w:p w:rsidR="00A5491D" w:rsidRPr="00144B98" w:rsidRDefault="00A5491D" w:rsidP="00A5491D">
      <w:pPr>
        <w:ind w:firstLine="720"/>
      </w:pPr>
      <w:r w:rsidRPr="00144B98">
        <w:t>-т</w:t>
      </w:r>
      <w:r w:rsidRPr="00144B98">
        <w:rPr>
          <w:lang w:val="sr-Cyrl-CS"/>
        </w:rPr>
        <w:t>урнир у малом фудбалу</w:t>
      </w:r>
    </w:p>
    <w:p w:rsidR="00A5491D" w:rsidRPr="00144B98" w:rsidRDefault="00A5491D" w:rsidP="00A5491D">
      <w:pPr>
        <w:ind w:firstLine="720"/>
        <w:rPr>
          <w:b/>
          <w:lang w:val="sr-Cyrl-CS"/>
        </w:rPr>
      </w:pPr>
      <w:r w:rsidRPr="00144B98">
        <w:rPr>
          <w:b/>
          <w:lang w:val="sr-Cyrl-CS"/>
        </w:rPr>
        <w:t>Такмичења:</w:t>
      </w:r>
    </w:p>
    <w:p w:rsidR="00A5491D" w:rsidRPr="00144B98" w:rsidRDefault="00A5491D" w:rsidP="00A5491D">
      <w:pPr>
        <w:ind w:firstLine="720"/>
        <w:rPr>
          <w:lang w:val="sr-Cyrl-CS"/>
        </w:rPr>
      </w:pPr>
      <w:r w:rsidRPr="00144B98">
        <w:t>-с</w:t>
      </w:r>
      <w:r w:rsidRPr="00144B98">
        <w:rPr>
          <w:lang w:val="sr-Cyrl-CS"/>
        </w:rPr>
        <w:t xml:space="preserve">тони тенис </w:t>
      </w:r>
    </w:p>
    <w:p w:rsidR="00A5491D" w:rsidRPr="00144B98" w:rsidRDefault="00A5491D" w:rsidP="00A5491D">
      <w:pPr>
        <w:ind w:firstLine="720"/>
        <w:rPr>
          <w:lang w:val="sr-Cyrl-CS"/>
        </w:rPr>
      </w:pPr>
      <w:r w:rsidRPr="00144B98">
        <w:t>-р</w:t>
      </w:r>
      <w:r w:rsidRPr="00144B98">
        <w:rPr>
          <w:lang w:val="sr-Cyrl-CS"/>
        </w:rPr>
        <w:t xml:space="preserve">укомет </w:t>
      </w:r>
    </w:p>
    <w:p w:rsidR="00A5491D" w:rsidRPr="00144B98" w:rsidRDefault="00A5491D" w:rsidP="00A5491D">
      <w:pPr>
        <w:ind w:firstLine="720"/>
        <w:rPr>
          <w:lang w:val="sr-Cyrl-CS"/>
        </w:rPr>
      </w:pPr>
      <w:r w:rsidRPr="00144B98">
        <w:t>-о</w:t>
      </w:r>
      <w:r w:rsidRPr="00144B98">
        <w:rPr>
          <w:lang w:val="sr-Cyrl-CS"/>
        </w:rPr>
        <w:t>дбојка</w:t>
      </w:r>
    </w:p>
    <w:p w:rsidR="00A5491D" w:rsidRPr="00144B98" w:rsidRDefault="00A5491D" w:rsidP="00A5491D">
      <w:pPr>
        <w:ind w:firstLine="720"/>
        <w:rPr>
          <w:lang w:val="sr-Cyrl-CS"/>
        </w:rPr>
      </w:pPr>
      <w:r w:rsidRPr="00144B98">
        <w:t>-к</w:t>
      </w:r>
      <w:r w:rsidRPr="00144B98">
        <w:rPr>
          <w:lang w:val="sr-Cyrl-CS"/>
        </w:rPr>
        <w:t>ошарка</w:t>
      </w:r>
    </w:p>
    <w:p w:rsidR="00A5491D" w:rsidRPr="005F38B1" w:rsidRDefault="00A5491D" w:rsidP="005F38B1">
      <w:pPr>
        <w:ind w:firstLine="720"/>
      </w:pPr>
      <w:r w:rsidRPr="00144B98">
        <w:t>-а</w:t>
      </w:r>
      <w:r w:rsidR="005F38B1">
        <w:rPr>
          <w:lang w:val="sr-Cyrl-CS"/>
        </w:rPr>
        <w:t xml:space="preserve">тлетика.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2989"/>
        <w:gridCol w:w="1589"/>
        <w:gridCol w:w="3469"/>
      </w:tblGrid>
      <w:tr w:rsidR="00A5491D" w:rsidRPr="00144B98" w:rsidTr="005F38B1">
        <w:trPr>
          <w:trHeight w:val="124"/>
        </w:trPr>
        <w:tc>
          <w:tcPr>
            <w:tcW w:w="805" w:type="pct"/>
          </w:tcPr>
          <w:p w:rsidR="00A5491D" w:rsidRPr="00144B98" w:rsidRDefault="00A5491D" w:rsidP="005F38B1">
            <w:pPr>
              <w:tabs>
                <w:tab w:val="left" w:pos="2400"/>
              </w:tabs>
              <w:rPr>
                <w:b/>
                <w:lang w:val="sr-Cyrl-CS"/>
              </w:rPr>
            </w:pPr>
            <w:r w:rsidRPr="00144B98">
              <w:rPr>
                <w:b/>
                <w:lang w:val="sr-Cyrl-CS"/>
              </w:rPr>
              <w:t>Време реализације</w:t>
            </w:r>
          </w:p>
        </w:tc>
        <w:tc>
          <w:tcPr>
            <w:tcW w:w="1584" w:type="pct"/>
          </w:tcPr>
          <w:p w:rsidR="00A5491D" w:rsidRPr="00144B98" w:rsidRDefault="00A5491D" w:rsidP="005F38B1">
            <w:pPr>
              <w:tabs>
                <w:tab w:val="left" w:pos="2400"/>
              </w:tabs>
              <w:rPr>
                <w:b/>
                <w:lang w:val="sr-Cyrl-CS"/>
              </w:rPr>
            </w:pPr>
            <w:r w:rsidRPr="00144B98">
              <w:rPr>
                <w:b/>
                <w:lang w:val="sr-Cyrl-CS"/>
              </w:rPr>
              <w:t>Активност</w:t>
            </w:r>
          </w:p>
        </w:tc>
        <w:tc>
          <w:tcPr>
            <w:tcW w:w="784" w:type="pct"/>
          </w:tcPr>
          <w:p w:rsidR="00A5491D" w:rsidRPr="00144B98" w:rsidRDefault="00A5491D" w:rsidP="005F38B1">
            <w:pPr>
              <w:tabs>
                <w:tab w:val="left" w:pos="2400"/>
              </w:tabs>
              <w:rPr>
                <w:b/>
                <w:lang w:val="sr-Cyrl-CS"/>
              </w:rPr>
            </w:pPr>
            <w:r w:rsidRPr="00144B98">
              <w:rPr>
                <w:b/>
                <w:lang w:val="sr-Cyrl-CS"/>
              </w:rPr>
              <w:t>Реализатори</w:t>
            </w:r>
          </w:p>
        </w:tc>
        <w:tc>
          <w:tcPr>
            <w:tcW w:w="1826" w:type="pct"/>
          </w:tcPr>
          <w:p w:rsidR="00A5491D" w:rsidRPr="00144B98" w:rsidRDefault="00A5491D" w:rsidP="005F38B1">
            <w:pPr>
              <w:tabs>
                <w:tab w:val="left" w:pos="2400"/>
              </w:tabs>
              <w:rPr>
                <w:b/>
              </w:rPr>
            </w:pPr>
            <w:r w:rsidRPr="00144B98">
              <w:rPr>
                <w:b/>
              </w:rPr>
              <w:t>Циљеви и задаци</w:t>
            </w:r>
          </w:p>
        </w:tc>
      </w:tr>
      <w:tr w:rsidR="00A5491D" w:rsidRPr="00144B98" w:rsidTr="005F38B1">
        <w:trPr>
          <w:trHeight w:val="124"/>
        </w:trPr>
        <w:tc>
          <w:tcPr>
            <w:tcW w:w="805" w:type="pct"/>
          </w:tcPr>
          <w:p w:rsidR="00A5491D" w:rsidRPr="00144B98" w:rsidRDefault="00A5491D" w:rsidP="005F38B1">
            <w:pPr>
              <w:tabs>
                <w:tab w:val="left" w:pos="2400"/>
              </w:tabs>
            </w:pPr>
            <w:r w:rsidRPr="00144B98">
              <w:t>Током школске године</w:t>
            </w:r>
          </w:p>
          <w:p w:rsidR="00A5491D" w:rsidRPr="00144B98" w:rsidRDefault="00A5491D" w:rsidP="005F38B1">
            <w:pPr>
              <w:tabs>
                <w:tab w:val="left" w:pos="2400"/>
              </w:tabs>
              <w:rPr>
                <w:lang w:val="sr-Cyrl-CS"/>
              </w:rPr>
            </w:pPr>
          </w:p>
        </w:tc>
        <w:tc>
          <w:tcPr>
            <w:tcW w:w="1584" w:type="pct"/>
          </w:tcPr>
          <w:p w:rsidR="00A5491D" w:rsidRPr="00144B98" w:rsidRDefault="00A5491D" w:rsidP="005F38B1">
            <w:pPr>
              <w:tabs>
                <w:tab w:val="left" w:pos="2400"/>
              </w:tabs>
              <w:rPr>
                <w:lang w:val="sr-Cyrl-CS"/>
              </w:rPr>
            </w:pPr>
            <w:r w:rsidRPr="00144B98">
              <w:rPr>
                <w:lang w:val="sr-Cyrl-CS"/>
              </w:rPr>
              <w:t>Крос</w:t>
            </w:r>
          </w:p>
        </w:tc>
        <w:tc>
          <w:tcPr>
            <w:tcW w:w="784" w:type="pct"/>
          </w:tcPr>
          <w:p w:rsidR="00A5491D" w:rsidRPr="00144B98" w:rsidRDefault="00A5491D" w:rsidP="005F38B1">
            <w:pPr>
              <w:tabs>
                <w:tab w:val="left" w:pos="2400"/>
              </w:tabs>
              <w:rPr>
                <w:lang w:val="sr-Cyrl-CS"/>
              </w:rPr>
            </w:pPr>
            <w:r w:rsidRPr="00144B98">
              <w:rPr>
                <w:lang w:val="sr-Cyrl-CS"/>
              </w:rPr>
              <w:t>Прифесори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5F38B1">
        <w:trPr>
          <w:trHeight w:val="124"/>
        </w:trPr>
        <w:tc>
          <w:tcPr>
            <w:tcW w:w="805" w:type="pct"/>
          </w:tcPr>
          <w:p w:rsidR="00A5491D" w:rsidRPr="00144B98" w:rsidRDefault="00A5491D" w:rsidP="005F38B1">
            <w:pPr>
              <w:tabs>
                <w:tab w:val="left" w:pos="2400"/>
              </w:tabs>
              <w:rPr>
                <w:lang w:val="sr-Cyrl-CS"/>
              </w:rPr>
            </w:pPr>
            <w:r w:rsidRPr="00144B98">
              <w:rPr>
                <w:lang w:val="sr-Cyrl-CS"/>
              </w:rPr>
              <w:t>Током школске године</w:t>
            </w:r>
          </w:p>
        </w:tc>
        <w:tc>
          <w:tcPr>
            <w:tcW w:w="1584" w:type="pct"/>
          </w:tcPr>
          <w:p w:rsidR="00A5491D" w:rsidRPr="00144B98" w:rsidRDefault="00A5491D" w:rsidP="005F38B1">
            <w:pPr>
              <w:tabs>
                <w:tab w:val="left" w:pos="2400"/>
              </w:tabs>
              <w:rPr>
                <w:lang w:val="sr-Cyrl-CS"/>
              </w:rPr>
            </w:pPr>
            <w:r w:rsidRPr="00144B98">
              <w:rPr>
                <w:lang w:val="sr-Cyrl-CS"/>
              </w:rPr>
              <w:t xml:space="preserve">Учешће школских екипа у кошарци (мушка и женска) на такмичењима у </w:t>
            </w:r>
            <w:r w:rsidRPr="00144B98">
              <w:rPr>
                <w:lang w:val="sr-Cyrl-CS"/>
              </w:rPr>
              <w:lastRenderedPageBreak/>
              <w:t>организацији  спортског савеза Србије</w:t>
            </w:r>
          </w:p>
        </w:tc>
        <w:tc>
          <w:tcPr>
            <w:tcW w:w="784" w:type="pct"/>
          </w:tcPr>
          <w:p w:rsidR="00A5491D" w:rsidRPr="00144B98" w:rsidRDefault="00A5491D" w:rsidP="005F38B1">
            <w:pPr>
              <w:tabs>
                <w:tab w:val="left" w:pos="2400"/>
              </w:tabs>
              <w:rPr>
                <w:lang w:val="sr-Cyrl-CS"/>
              </w:rPr>
            </w:pPr>
            <w:r w:rsidRPr="00144B98">
              <w:rPr>
                <w:lang w:val="sr-Cyrl-CS"/>
              </w:rPr>
              <w:lastRenderedPageBreak/>
              <w:t>Професори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 xml:space="preserve">Развијање код школске омладине здравог начина живота кроз ангажовање у </w:t>
            </w:r>
            <w:r w:rsidRPr="00144B98">
              <w:rPr>
                <w:lang w:val="sr-Cyrl-CS"/>
              </w:rPr>
              <w:lastRenderedPageBreak/>
              <w:t>спортским активностима.</w:t>
            </w:r>
          </w:p>
        </w:tc>
      </w:tr>
      <w:tr w:rsidR="00A5491D" w:rsidRPr="00144B98" w:rsidTr="005F38B1">
        <w:trPr>
          <w:trHeight w:val="124"/>
        </w:trPr>
        <w:tc>
          <w:tcPr>
            <w:tcW w:w="805" w:type="pct"/>
          </w:tcPr>
          <w:p w:rsidR="00A5491D" w:rsidRPr="00144B98" w:rsidRDefault="00A5491D" w:rsidP="005F38B1">
            <w:pPr>
              <w:tabs>
                <w:tab w:val="left" w:pos="2400"/>
              </w:tabs>
              <w:rPr>
                <w:lang w:val="sr-Cyrl-CS"/>
              </w:rPr>
            </w:pPr>
            <w:r w:rsidRPr="00144B98">
              <w:rPr>
                <w:lang w:val="sr-Cyrl-CS"/>
              </w:rPr>
              <w:lastRenderedPageBreak/>
              <w:t>Током школске године</w:t>
            </w:r>
          </w:p>
        </w:tc>
        <w:tc>
          <w:tcPr>
            <w:tcW w:w="1584" w:type="pct"/>
          </w:tcPr>
          <w:p w:rsidR="00A5491D" w:rsidRPr="00144B98" w:rsidRDefault="00A5491D" w:rsidP="005F38B1">
            <w:pPr>
              <w:tabs>
                <w:tab w:val="left" w:pos="2400"/>
              </w:tabs>
              <w:rPr>
                <w:lang w:val="sr-Cyrl-CS"/>
              </w:rPr>
            </w:pPr>
            <w:r w:rsidRPr="00144B98">
              <w:rPr>
                <w:lang w:val="sr-Cyrl-CS"/>
              </w:rPr>
              <w:t>Учешће школских екипа у одбојци (мушка и женска) на текмичењима у организацији  спортског савеза Србије</w:t>
            </w:r>
          </w:p>
        </w:tc>
        <w:tc>
          <w:tcPr>
            <w:tcW w:w="784" w:type="pct"/>
          </w:tcPr>
          <w:p w:rsidR="00A5491D" w:rsidRPr="00144B98" w:rsidRDefault="00A5491D" w:rsidP="005F38B1">
            <w:pPr>
              <w:tabs>
                <w:tab w:val="left" w:pos="2400"/>
              </w:tabs>
              <w:rPr>
                <w:lang w:val="sr-Cyrl-CS"/>
              </w:rPr>
            </w:pPr>
            <w:r w:rsidRPr="00144B98">
              <w:rPr>
                <w:lang w:val="sr-Cyrl-CS"/>
              </w:rPr>
              <w:t>Професори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5F38B1">
        <w:trPr>
          <w:trHeight w:val="124"/>
        </w:trPr>
        <w:tc>
          <w:tcPr>
            <w:tcW w:w="805" w:type="pct"/>
          </w:tcPr>
          <w:p w:rsidR="00A5491D" w:rsidRPr="00144B98" w:rsidRDefault="00A5491D" w:rsidP="005F38B1">
            <w:pPr>
              <w:tabs>
                <w:tab w:val="left" w:pos="2400"/>
              </w:tabs>
              <w:rPr>
                <w:lang w:val="sr-Cyrl-CS"/>
              </w:rPr>
            </w:pPr>
            <w:r w:rsidRPr="00144B98">
              <w:rPr>
                <w:lang w:val="sr-Cyrl-CS"/>
              </w:rPr>
              <w:t>Током школске године</w:t>
            </w:r>
          </w:p>
        </w:tc>
        <w:tc>
          <w:tcPr>
            <w:tcW w:w="1584" w:type="pct"/>
          </w:tcPr>
          <w:p w:rsidR="00A5491D" w:rsidRPr="00144B98" w:rsidRDefault="00A5491D" w:rsidP="005F38B1">
            <w:pPr>
              <w:tabs>
                <w:tab w:val="left" w:pos="2400"/>
              </w:tabs>
              <w:rPr>
                <w:lang w:val="sr-Cyrl-CS"/>
              </w:rPr>
            </w:pPr>
            <w:r w:rsidRPr="00144B98">
              <w:rPr>
                <w:lang w:val="sr-Cyrl-CS"/>
              </w:rPr>
              <w:t>Учешће школских екипа у малом фудбалу (мушка и женска) на текмичењима у организацији  спортског савеза Србије</w:t>
            </w:r>
          </w:p>
        </w:tc>
        <w:tc>
          <w:tcPr>
            <w:tcW w:w="784" w:type="pct"/>
          </w:tcPr>
          <w:p w:rsidR="00A5491D" w:rsidRPr="00144B98" w:rsidRDefault="00A5491D" w:rsidP="005F38B1">
            <w:pPr>
              <w:tabs>
                <w:tab w:val="left" w:pos="2400"/>
              </w:tabs>
              <w:rPr>
                <w:lang w:val="sr-Cyrl-CS"/>
              </w:rPr>
            </w:pPr>
            <w:r w:rsidRPr="00144B98">
              <w:rPr>
                <w:lang w:val="sr-Cyrl-CS"/>
              </w:rPr>
              <w:t>Професори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5F38B1">
        <w:trPr>
          <w:trHeight w:val="124"/>
        </w:trPr>
        <w:tc>
          <w:tcPr>
            <w:tcW w:w="805" w:type="pct"/>
          </w:tcPr>
          <w:p w:rsidR="00A5491D" w:rsidRPr="00144B98" w:rsidRDefault="00A5491D" w:rsidP="005F38B1">
            <w:pPr>
              <w:tabs>
                <w:tab w:val="left" w:pos="2400"/>
              </w:tabs>
              <w:rPr>
                <w:lang w:val="sr-Cyrl-CS"/>
              </w:rPr>
            </w:pPr>
            <w:r w:rsidRPr="00144B98">
              <w:rPr>
                <w:lang w:val="sr-Cyrl-CS"/>
              </w:rPr>
              <w:t>Током школске године</w:t>
            </w:r>
          </w:p>
        </w:tc>
        <w:tc>
          <w:tcPr>
            <w:tcW w:w="1584" w:type="pct"/>
          </w:tcPr>
          <w:p w:rsidR="00A5491D" w:rsidRPr="00144B98" w:rsidRDefault="00A5491D" w:rsidP="005F38B1">
            <w:pPr>
              <w:tabs>
                <w:tab w:val="left" w:pos="2400"/>
              </w:tabs>
              <w:rPr>
                <w:lang w:val="sr-Cyrl-CS"/>
              </w:rPr>
            </w:pPr>
            <w:r w:rsidRPr="00144B98">
              <w:rPr>
                <w:lang w:val="sr-Cyrl-CS"/>
              </w:rPr>
              <w:t>Учешће школских екипа у рукомету (мушка и женска) на текмичењима у организацији  спортског савеза Србије</w:t>
            </w:r>
          </w:p>
        </w:tc>
        <w:tc>
          <w:tcPr>
            <w:tcW w:w="784" w:type="pct"/>
          </w:tcPr>
          <w:p w:rsidR="00A5491D" w:rsidRPr="00144B98" w:rsidRDefault="00A5491D" w:rsidP="005F38B1">
            <w:pPr>
              <w:tabs>
                <w:tab w:val="left" w:pos="2400"/>
              </w:tabs>
              <w:rPr>
                <w:lang w:val="sr-Cyrl-CS"/>
              </w:rPr>
            </w:pPr>
            <w:r w:rsidRPr="00144B98">
              <w:rPr>
                <w:lang w:val="sr-Cyrl-CS"/>
              </w:rPr>
              <w:t>Професори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5F38B1">
        <w:trPr>
          <w:trHeight w:val="124"/>
        </w:trPr>
        <w:tc>
          <w:tcPr>
            <w:tcW w:w="805" w:type="pct"/>
          </w:tcPr>
          <w:p w:rsidR="00A5491D" w:rsidRPr="00144B98" w:rsidRDefault="00A5491D" w:rsidP="005F38B1">
            <w:pPr>
              <w:tabs>
                <w:tab w:val="left" w:pos="2400"/>
              </w:tabs>
              <w:rPr>
                <w:lang w:val="sr-Cyrl-CS"/>
              </w:rPr>
            </w:pPr>
            <w:r w:rsidRPr="00144B98">
              <w:rPr>
                <w:lang w:val="sr-Cyrl-CS"/>
              </w:rPr>
              <w:t>Током школске године</w:t>
            </w:r>
          </w:p>
        </w:tc>
        <w:tc>
          <w:tcPr>
            <w:tcW w:w="1584" w:type="pct"/>
          </w:tcPr>
          <w:p w:rsidR="00A5491D" w:rsidRPr="00144B98" w:rsidRDefault="00A5491D" w:rsidP="005F38B1">
            <w:pPr>
              <w:tabs>
                <w:tab w:val="left" w:pos="2400"/>
              </w:tabs>
              <w:rPr>
                <w:lang w:val="sr-Cyrl-CS"/>
              </w:rPr>
            </w:pPr>
            <w:r w:rsidRPr="00144B98">
              <w:rPr>
                <w:lang w:val="sr-Cyrl-CS"/>
              </w:rPr>
              <w:t>Учешће школских екипа у ватерполу (мешовита) на текмичењима у организацији  спортског савеза Србије</w:t>
            </w:r>
          </w:p>
        </w:tc>
        <w:tc>
          <w:tcPr>
            <w:tcW w:w="784" w:type="pct"/>
          </w:tcPr>
          <w:p w:rsidR="00A5491D" w:rsidRPr="00144B98" w:rsidRDefault="00A5491D" w:rsidP="005F38B1">
            <w:pPr>
              <w:tabs>
                <w:tab w:val="left" w:pos="2400"/>
              </w:tabs>
              <w:rPr>
                <w:lang w:val="sr-Cyrl-CS"/>
              </w:rPr>
            </w:pPr>
            <w:r w:rsidRPr="00144B98">
              <w:rPr>
                <w:lang w:val="sr-Cyrl-CS"/>
              </w:rPr>
              <w:t>Професори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5F38B1">
        <w:trPr>
          <w:trHeight w:val="124"/>
        </w:trPr>
        <w:tc>
          <w:tcPr>
            <w:tcW w:w="805" w:type="pct"/>
          </w:tcPr>
          <w:p w:rsidR="00A5491D" w:rsidRPr="00144B98" w:rsidRDefault="00A5491D" w:rsidP="005F38B1">
            <w:pPr>
              <w:tabs>
                <w:tab w:val="left" w:pos="2400"/>
              </w:tabs>
              <w:rPr>
                <w:lang w:val="sr-Cyrl-CS"/>
              </w:rPr>
            </w:pPr>
            <w:r w:rsidRPr="00144B98">
              <w:rPr>
                <w:lang w:val="sr-Cyrl-CS"/>
              </w:rPr>
              <w:t>Током школске године</w:t>
            </w:r>
          </w:p>
        </w:tc>
        <w:tc>
          <w:tcPr>
            <w:tcW w:w="1584" w:type="pct"/>
          </w:tcPr>
          <w:p w:rsidR="00A5491D" w:rsidRPr="00144B98" w:rsidRDefault="00A5491D" w:rsidP="005F38B1">
            <w:pPr>
              <w:tabs>
                <w:tab w:val="left" w:pos="2400"/>
              </w:tabs>
              <w:rPr>
                <w:lang w:val="sr-Cyrl-CS"/>
              </w:rPr>
            </w:pPr>
            <w:r w:rsidRPr="00144B98">
              <w:rPr>
                <w:lang w:val="sr-Cyrl-CS"/>
              </w:rPr>
              <w:t>Учешће појединачно на текмичењима у организацији  спортског савеза Србије</w:t>
            </w:r>
          </w:p>
        </w:tc>
        <w:tc>
          <w:tcPr>
            <w:tcW w:w="784" w:type="pct"/>
          </w:tcPr>
          <w:p w:rsidR="00A5491D" w:rsidRPr="00144B98" w:rsidRDefault="00A5491D" w:rsidP="005F38B1">
            <w:pPr>
              <w:tabs>
                <w:tab w:val="left" w:pos="2400"/>
              </w:tabs>
              <w:rPr>
                <w:lang w:val="sr-Cyrl-CS"/>
              </w:rPr>
            </w:pPr>
            <w:r w:rsidRPr="00144B98">
              <w:rPr>
                <w:lang w:val="sr-Cyrl-CS"/>
              </w:rPr>
              <w:t>Професори физичког васпитања</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5F38B1">
        <w:trPr>
          <w:trHeight w:val="952"/>
        </w:trPr>
        <w:tc>
          <w:tcPr>
            <w:tcW w:w="805" w:type="pct"/>
          </w:tcPr>
          <w:p w:rsidR="00A5491D" w:rsidRPr="00144B98" w:rsidRDefault="00A5491D" w:rsidP="005F38B1">
            <w:pPr>
              <w:tabs>
                <w:tab w:val="left" w:pos="2400"/>
              </w:tabs>
            </w:pPr>
            <w:r w:rsidRPr="00144B98">
              <w:t>април - мај</w:t>
            </w:r>
          </w:p>
          <w:p w:rsidR="00A5491D" w:rsidRPr="00144B98" w:rsidRDefault="00A5491D" w:rsidP="005F38B1">
            <w:pPr>
              <w:tabs>
                <w:tab w:val="left" w:pos="2400"/>
              </w:tabs>
              <w:rPr>
                <w:lang w:val="sr-Cyrl-CS"/>
              </w:rPr>
            </w:pPr>
          </w:p>
        </w:tc>
        <w:tc>
          <w:tcPr>
            <w:tcW w:w="1584" w:type="pct"/>
          </w:tcPr>
          <w:p w:rsidR="00A5491D" w:rsidRPr="00144B98" w:rsidRDefault="00A5491D" w:rsidP="005F38B1">
            <w:pPr>
              <w:tabs>
                <w:tab w:val="left" w:pos="2400"/>
              </w:tabs>
            </w:pPr>
            <w:r w:rsidRPr="00144B98">
              <w:t>Реализација традиционалног турнира у стоном тенису</w:t>
            </w:r>
          </w:p>
        </w:tc>
        <w:tc>
          <w:tcPr>
            <w:tcW w:w="784" w:type="pct"/>
          </w:tcPr>
          <w:p w:rsidR="00A5491D" w:rsidRPr="00144B98" w:rsidRDefault="00A5491D" w:rsidP="005F38B1">
            <w:pPr>
              <w:tabs>
                <w:tab w:val="left" w:pos="2400"/>
              </w:tabs>
              <w:rPr>
                <w:lang w:val="sr-Cyrl-CS"/>
              </w:rPr>
            </w:pPr>
            <w:r w:rsidRPr="00144B98">
              <w:rPr>
                <w:lang w:val="sr-Cyrl-CS"/>
              </w:rPr>
              <w:t>Професори физичког</w:t>
            </w:r>
          </w:p>
        </w:tc>
        <w:tc>
          <w:tcPr>
            <w:tcW w:w="1826" w:type="pct"/>
          </w:tcPr>
          <w:p w:rsidR="00A5491D" w:rsidRPr="00144B98" w:rsidRDefault="00A5491D" w:rsidP="005F38B1">
            <w:pPr>
              <w:tabs>
                <w:tab w:val="left" w:pos="2400"/>
              </w:tabs>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bl>
    <w:p w:rsidR="00A5491D" w:rsidRPr="00144B98" w:rsidRDefault="00A5491D" w:rsidP="00A5491D">
      <w:pPr>
        <w:rPr>
          <w:lang w:val="sr-Cyrl-CS"/>
        </w:rPr>
      </w:pPr>
    </w:p>
    <w:p w:rsidR="00A5491D" w:rsidRPr="005F38B1" w:rsidRDefault="00A5491D" w:rsidP="00A5491D"/>
    <w:tbl>
      <w:tblPr>
        <w:tblpPr w:leftFromText="180" w:rightFromText="180" w:vertAnchor="page" w:horzAnchor="margin" w:tblpY="21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2649"/>
        <w:gridCol w:w="2410"/>
        <w:gridCol w:w="3118"/>
      </w:tblGrid>
      <w:tr w:rsidR="00A5491D" w:rsidRPr="00144B98" w:rsidTr="00A5491D">
        <w:trPr>
          <w:trHeight w:val="124"/>
        </w:trPr>
        <w:tc>
          <w:tcPr>
            <w:tcW w:w="1570" w:type="dxa"/>
            <w:vAlign w:val="center"/>
          </w:tcPr>
          <w:p w:rsidR="00A5491D" w:rsidRPr="00144B98" w:rsidRDefault="00A5491D" w:rsidP="00A5491D">
            <w:pPr>
              <w:tabs>
                <w:tab w:val="left" w:pos="2400"/>
              </w:tabs>
              <w:jc w:val="center"/>
              <w:rPr>
                <w:b/>
                <w:lang w:val="sr-Cyrl-CS"/>
              </w:rPr>
            </w:pPr>
            <w:r w:rsidRPr="00144B98">
              <w:rPr>
                <w:b/>
                <w:lang w:val="sr-Cyrl-CS"/>
              </w:rPr>
              <w:lastRenderedPageBreak/>
              <w:t>Време реализације</w:t>
            </w:r>
          </w:p>
        </w:tc>
        <w:tc>
          <w:tcPr>
            <w:tcW w:w="2649" w:type="dxa"/>
            <w:vAlign w:val="center"/>
          </w:tcPr>
          <w:p w:rsidR="00A5491D" w:rsidRPr="00144B98" w:rsidRDefault="00A5491D" w:rsidP="00A5491D">
            <w:pPr>
              <w:tabs>
                <w:tab w:val="left" w:pos="2400"/>
              </w:tabs>
              <w:jc w:val="center"/>
              <w:rPr>
                <w:b/>
                <w:lang w:val="sr-Cyrl-CS"/>
              </w:rPr>
            </w:pPr>
            <w:r w:rsidRPr="00144B98">
              <w:rPr>
                <w:b/>
                <w:lang w:val="sr-Cyrl-CS"/>
              </w:rPr>
              <w:t>Активност</w:t>
            </w:r>
          </w:p>
        </w:tc>
        <w:tc>
          <w:tcPr>
            <w:tcW w:w="2410" w:type="dxa"/>
            <w:vAlign w:val="center"/>
          </w:tcPr>
          <w:p w:rsidR="00A5491D" w:rsidRPr="00144B98" w:rsidRDefault="00A5491D" w:rsidP="00A5491D">
            <w:pPr>
              <w:tabs>
                <w:tab w:val="left" w:pos="2400"/>
              </w:tabs>
              <w:jc w:val="center"/>
              <w:rPr>
                <w:b/>
                <w:lang w:val="sr-Cyrl-CS"/>
              </w:rPr>
            </w:pPr>
            <w:r w:rsidRPr="00144B98">
              <w:rPr>
                <w:b/>
                <w:lang w:val="sr-Cyrl-CS"/>
              </w:rPr>
              <w:t>Реализатори</w:t>
            </w:r>
          </w:p>
        </w:tc>
        <w:tc>
          <w:tcPr>
            <w:tcW w:w="3118" w:type="dxa"/>
            <w:vAlign w:val="center"/>
          </w:tcPr>
          <w:p w:rsidR="00A5491D" w:rsidRPr="00144B98" w:rsidRDefault="00A5491D" w:rsidP="00A5491D">
            <w:pPr>
              <w:tabs>
                <w:tab w:val="left" w:pos="2400"/>
              </w:tabs>
              <w:jc w:val="center"/>
              <w:rPr>
                <w:b/>
              </w:rPr>
            </w:pPr>
            <w:r w:rsidRPr="00144B98">
              <w:rPr>
                <w:b/>
              </w:rPr>
              <w:t>Циљеви и задаци</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b/>
                <w:lang w:val="sr-Cyrl-CS"/>
              </w:rPr>
            </w:pPr>
            <w:r w:rsidRPr="00144B98">
              <w:rPr>
                <w:lang w:val="sr-Cyrl-CS"/>
              </w:rPr>
              <w:t>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Реализација турнира у малом фудбалу између ученика и наставника</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Ученички парламент</w:t>
            </w:r>
          </w:p>
        </w:tc>
        <w:tc>
          <w:tcPr>
            <w:tcW w:w="3118" w:type="dxa"/>
            <w:vAlign w:val="center"/>
          </w:tcPr>
          <w:p w:rsidR="00A5491D" w:rsidRPr="00144B98" w:rsidRDefault="00A5491D" w:rsidP="00A5491D">
            <w:pPr>
              <w:tabs>
                <w:tab w:val="left" w:pos="2400"/>
              </w:tabs>
              <w:jc w:val="center"/>
              <w:rPr>
                <w:b/>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Атлетско првенство школе</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Прифесори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Прво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Реализација школских такмичења</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Реализација турнира у кошарци</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Април</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Реализација спортских активности у природи. Целодневни излет са пешачењем.</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Током школске године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Учешће школских екипа на текмичењима у организацији Спортског савеза Србије</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p>
          <w:p w:rsidR="00A5491D" w:rsidRPr="00144B98" w:rsidRDefault="00A5491D" w:rsidP="00A5491D">
            <w:pPr>
              <w:tabs>
                <w:tab w:val="left" w:pos="2400"/>
              </w:tabs>
              <w:jc w:val="center"/>
              <w:rPr>
                <w:lang w:val="sr-Cyrl-CS"/>
              </w:rPr>
            </w:pPr>
            <w:r w:rsidRPr="00144B98">
              <w:rPr>
                <w:lang w:val="sr-Cyrl-CS"/>
              </w:rPr>
              <w:t>Мај</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Недеља школског спорта</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Прво и 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Пролећни и јесењи крос</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p>
          <w:p w:rsidR="00A5491D" w:rsidRPr="00144B98" w:rsidRDefault="00A5491D" w:rsidP="00A5491D">
            <w:pPr>
              <w:tabs>
                <w:tab w:val="left" w:pos="2400"/>
              </w:tabs>
              <w:jc w:val="center"/>
              <w:rPr>
                <w:lang w:val="sr-Cyrl-CS"/>
              </w:rPr>
            </w:pPr>
            <w:r w:rsidRPr="00144B98">
              <w:rPr>
                <w:lang w:val="sr-Cyrl-CS"/>
              </w:rPr>
              <w:t>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Реализација Светосавског турнира у кошарци (међушколско такмичење)</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p>
          <w:p w:rsidR="00A5491D" w:rsidRPr="00144B98" w:rsidRDefault="00A5491D" w:rsidP="00A5491D">
            <w:pPr>
              <w:tabs>
                <w:tab w:val="left" w:pos="2400"/>
              </w:tabs>
              <w:jc w:val="center"/>
              <w:rPr>
                <w:lang w:val="sr-Cyrl-CS"/>
              </w:rPr>
            </w:pPr>
            <w:r w:rsidRPr="00144B98">
              <w:rPr>
                <w:lang w:val="sr-Cyrl-CS"/>
              </w:rPr>
              <w:t>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Дан на снегу (организовање одласка ученика на Копаоник)</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058"/>
        </w:trPr>
        <w:tc>
          <w:tcPr>
            <w:tcW w:w="1570" w:type="dxa"/>
            <w:vAlign w:val="center"/>
          </w:tcPr>
          <w:p w:rsidR="00A5491D" w:rsidRPr="00144B98" w:rsidRDefault="00A5491D" w:rsidP="00A5491D">
            <w:pPr>
              <w:tabs>
                <w:tab w:val="left" w:pos="2400"/>
              </w:tabs>
              <w:jc w:val="center"/>
              <w:rPr>
                <w:lang w:val="sr-Cyrl-CS"/>
              </w:rPr>
            </w:pPr>
          </w:p>
          <w:p w:rsidR="00A5491D" w:rsidRPr="00144B98" w:rsidRDefault="00A5491D" w:rsidP="00A5491D">
            <w:pPr>
              <w:tabs>
                <w:tab w:val="left" w:pos="2400"/>
              </w:tabs>
              <w:jc w:val="center"/>
              <w:rPr>
                <w:lang w:val="sr-Cyrl-CS"/>
              </w:rPr>
            </w:pPr>
            <w:r w:rsidRPr="00144B98">
              <w:rPr>
                <w:lang w:val="sr-Cyrl-CS"/>
              </w:rPr>
              <w:t>Прво и Друго полугодиште</w:t>
            </w:r>
          </w:p>
        </w:tc>
        <w:tc>
          <w:tcPr>
            <w:tcW w:w="2649" w:type="dxa"/>
            <w:vAlign w:val="center"/>
          </w:tcPr>
          <w:p w:rsidR="00A5491D" w:rsidRPr="00144B98" w:rsidRDefault="00A5491D" w:rsidP="00A5491D">
            <w:pPr>
              <w:tabs>
                <w:tab w:val="left" w:pos="2400"/>
              </w:tabs>
              <w:jc w:val="center"/>
              <w:rPr>
                <w:lang w:val="sr-Cyrl-CS"/>
              </w:rPr>
            </w:pPr>
            <w:r w:rsidRPr="00144B98">
              <w:rPr>
                <w:lang w:val="sr-Cyrl-CS"/>
              </w:rPr>
              <w:t>Сарадња са Спортским савезом града Крушевца у реализацији хуманитарних акција</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r w:rsidR="00A5491D" w:rsidRPr="00144B98" w:rsidTr="00A5491D">
        <w:trPr>
          <w:trHeight w:val="124"/>
        </w:trPr>
        <w:tc>
          <w:tcPr>
            <w:tcW w:w="1570" w:type="dxa"/>
            <w:vAlign w:val="center"/>
          </w:tcPr>
          <w:p w:rsidR="00A5491D" w:rsidRPr="00144B98" w:rsidRDefault="00A5491D" w:rsidP="00A5491D">
            <w:pPr>
              <w:tabs>
                <w:tab w:val="left" w:pos="2400"/>
              </w:tabs>
              <w:jc w:val="center"/>
              <w:rPr>
                <w:lang w:val="sr-Cyrl-CS"/>
              </w:rPr>
            </w:pPr>
            <w:r w:rsidRPr="00144B98">
              <w:rPr>
                <w:lang w:val="sr-Cyrl-CS"/>
              </w:rPr>
              <w:t>Прво и Друго полугодиште</w:t>
            </w:r>
          </w:p>
          <w:p w:rsidR="00A5491D" w:rsidRPr="00144B98" w:rsidRDefault="00A5491D" w:rsidP="00A5491D">
            <w:pPr>
              <w:tabs>
                <w:tab w:val="left" w:pos="2400"/>
              </w:tabs>
              <w:jc w:val="center"/>
              <w:rPr>
                <w:lang w:val="sr-Cyrl-CS"/>
              </w:rPr>
            </w:pPr>
          </w:p>
          <w:p w:rsidR="00A5491D" w:rsidRPr="00144B98" w:rsidRDefault="00A5491D" w:rsidP="00A5491D">
            <w:pPr>
              <w:tabs>
                <w:tab w:val="left" w:pos="2400"/>
              </w:tabs>
              <w:jc w:val="center"/>
              <w:rPr>
                <w:lang w:val="sr-Cyrl-CS"/>
              </w:rPr>
            </w:pPr>
          </w:p>
        </w:tc>
        <w:tc>
          <w:tcPr>
            <w:tcW w:w="2649" w:type="dxa"/>
            <w:vAlign w:val="center"/>
          </w:tcPr>
          <w:p w:rsidR="00A5491D" w:rsidRPr="00144B98" w:rsidRDefault="00A5491D" w:rsidP="00A5491D">
            <w:pPr>
              <w:tabs>
                <w:tab w:val="left" w:pos="2400"/>
              </w:tabs>
              <w:jc w:val="center"/>
              <w:rPr>
                <w:lang w:val="sr-Cyrl-CS"/>
              </w:rPr>
            </w:pPr>
            <w:r w:rsidRPr="00144B98">
              <w:rPr>
                <w:lang w:val="sr-Cyrl-CS"/>
              </w:rPr>
              <w:t>Сарадња са Спортским савезом града Крушевца – учешће на различитим манифестацијама</w:t>
            </w:r>
          </w:p>
        </w:tc>
        <w:tc>
          <w:tcPr>
            <w:tcW w:w="2410" w:type="dxa"/>
            <w:vAlign w:val="center"/>
          </w:tcPr>
          <w:p w:rsidR="00A5491D" w:rsidRPr="00144B98" w:rsidRDefault="00A5491D" w:rsidP="00A5491D">
            <w:pPr>
              <w:tabs>
                <w:tab w:val="left" w:pos="2400"/>
              </w:tabs>
              <w:jc w:val="center"/>
              <w:rPr>
                <w:lang w:val="sr-Cyrl-CS"/>
              </w:rPr>
            </w:pPr>
            <w:r w:rsidRPr="00144B98">
              <w:rPr>
                <w:lang w:val="sr-Cyrl-CS"/>
              </w:rPr>
              <w:t>Професори физичког васпитања</w:t>
            </w:r>
          </w:p>
        </w:tc>
        <w:tc>
          <w:tcPr>
            <w:tcW w:w="3118" w:type="dxa"/>
            <w:vAlign w:val="center"/>
          </w:tcPr>
          <w:p w:rsidR="00A5491D" w:rsidRPr="00144B98" w:rsidRDefault="00A5491D" w:rsidP="00A5491D">
            <w:pPr>
              <w:tabs>
                <w:tab w:val="left" w:pos="2400"/>
              </w:tabs>
              <w:jc w:val="center"/>
              <w:rPr>
                <w:lang w:val="sr-Cyrl-CS"/>
              </w:rPr>
            </w:pPr>
            <w:r w:rsidRPr="00144B98">
              <w:rPr>
                <w:lang w:val="sr-Cyrl-CS"/>
              </w:rPr>
              <w:t>Развијање код школске омладине здравог начина живота кроз ангажовање у спортским активностима.</w:t>
            </w:r>
          </w:p>
        </w:tc>
      </w:tr>
    </w:tbl>
    <w:p w:rsidR="00A5491D" w:rsidRPr="00144B98" w:rsidRDefault="00A5491D" w:rsidP="00A5491D">
      <w:pPr>
        <w:rPr>
          <w:lang w:val="sr-Cyrl-CS"/>
        </w:rPr>
      </w:pPr>
    </w:p>
    <w:p w:rsidR="00A5770A" w:rsidRPr="00DC5FF1" w:rsidRDefault="00A5770A" w:rsidP="00A5770A">
      <w:pPr>
        <w:pStyle w:val="naslov"/>
        <w:pageBreakBefore w:val="0"/>
        <w:rPr>
          <w:rFonts w:ascii="Times New Roman" w:hAnsi="Times New Roman"/>
          <w:sz w:val="24"/>
          <w:szCs w:val="24"/>
        </w:rPr>
      </w:pPr>
      <w:r w:rsidRPr="00DC5FF1">
        <w:rPr>
          <w:rFonts w:ascii="Times New Roman" w:hAnsi="Times New Roman"/>
          <w:sz w:val="24"/>
          <w:szCs w:val="24"/>
        </w:rPr>
        <w:t xml:space="preserve">програм </w:t>
      </w:r>
      <w:r w:rsidRPr="00DC5FF1">
        <w:rPr>
          <w:rFonts w:ascii="Times New Roman" w:hAnsi="Times New Roman"/>
          <w:sz w:val="24"/>
          <w:szCs w:val="24"/>
          <w:lang w:val="sr-Latn-CS"/>
        </w:rPr>
        <w:t>САРАДЊ</w:t>
      </w:r>
      <w:r w:rsidRPr="00DC5FF1">
        <w:rPr>
          <w:rFonts w:ascii="Times New Roman" w:hAnsi="Times New Roman"/>
          <w:sz w:val="24"/>
          <w:szCs w:val="24"/>
        </w:rPr>
        <w:t xml:space="preserve">е </w:t>
      </w:r>
      <w:r w:rsidRPr="00DC5FF1">
        <w:rPr>
          <w:rFonts w:ascii="Times New Roman" w:hAnsi="Times New Roman"/>
          <w:sz w:val="24"/>
          <w:szCs w:val="24"/>
          <w:lang w:val="sr-Latn-CS"/>
        </w:rPr>
        <w:t>СА</w:t>
      </w:r>
      <w:r w:rsidRPr="00DC5FF1">
        <w:rPr>
          <w:rFonts w:ascii="Times New Roman" w:hAnsi="Times New Roman"/>
          <w:sz w:val="24"/>
          <w:szCs w:val="24"/>
        </w:rPr>
        <w:t xml:space="preserve"> </w:t>
      </w:r>
      <w:r w:rsidRPr="00DC5FF1">
        <w:rPr>
          <w:rFonts w:ascii="Times New Roman" w:hAnsi="Times New Roman"/>
          <w:sz w:val="24"/>
          <w:szCs w:val="24"/>
          <w:lang w:val="sr-Latn-CS"/>
        </w:rPr>
        <w:t>КУЛТУРНИМ</w:t>
      </w:r>
      <w:r w:rsidRPr="00DC5FF1">
        <w:rPr>
          <w:rFonts w:ascii="Times New Roman" w:hAnsi="Times New Roman"/>
          <w:sz w:val="24"/>
          <w:szCs w:val="24"/>
        </w:rPr>
        <w:t xml:space="preserve"> </w:t>
      </w:r>
      <w:r w:rsidRPr="00DC5FF1">
        <w:rPr>
          <w:rFonts w:ascii="Times New Roman" w:hAnsi="Times New Roman"/>
          <w:sz w:val="24"/>
          <w:szCs w:val="24"/>
          <w:lang w:val="sr-Latn-CS"/>
        </w:rPr>
        <w:t>ИНСТИТУЦИЈАМА</w:t>
      </w:r>
    </w:p>
    <w:p w:rsidR="00A5770A" w:rsidRPr="00A5770A" w:rsidRDefault="00A5770A" w:rsidP="00A5770A">
      <w:pPr>
        <w:jc w:val="both"/>
      </w:pPr>
    </w:p>
    <w:p w:rsidR="00A5770A" w:rsidRPr="00A5770A" w:rsidRDefault="00A5770A" w:rsidP="00A5770A">
      <w:pPr>
        <w:ind w:firstLine="720"/>
        <w:jc w:val="both"/>
      </w:pPr>
      <w:r w:rsidRPr="00A5770A">
        <w:rPr>
          <w:lang w:val="sr-Latn-CS"/>
        </w:rPr>
        <w:t>У</w:t>
      </w:r>
      <w:r w:rsidRPr="00A5770A">
        <w:t xml:space="preserve"> </w:t>
      </w:r>
      <w:r w:rsidRPr="00A5770A">
        <w:rPr>
          <w:lang w:val="sr-Latn-CS"/>
        </w:rPr>
        <w:t>оквиру</w:t>
      </w:r>
      <w:r w:rsidRPr="00A5770A">
        <w:t xml:space="preserve"> </w:t>
      </w:r>
      <w:r w:rsidRPr="00A5770A">
        <w:rPr>
          <w:lang w:val="sr-Latn-CS"/>
        </w:rPr>
        <w:t>сарадње</w:t>
      </w:r>
      <w:r w:rsidRPr="00A5770A">
        <w:t xml:space="preserve"> </w:t>
      </w:r>
      <w:r w:rsidRPr="00A5770A">
        <w:rPr>
          <w:lang w:val="sr-Latn-CS"/>
        </w:rPr>
        <w:t>са</w:t>
      </w:r>
      <w:r w:rsidRPr="00A5770A">
        <w:t xml:space="preserve"> </w:t>
      </w:r>
      <w:r w:rsidRPr="00A5770A">
        <w:rPr>
          <w:lang w:val="sr-Latn-CS"/>
        </w:rPr>
        <w:t>друштвеном</w:t>
      </w:r>
      <w:r w:rsidRPr="00A5770A">
        <w:t xml:space="preserve"> </w:t>
      </w:r>
      <w:r w:rsidRPr="00A5770A">
        <w:rPr>
          <w:lang w:val="sr-Latn-CS"/>
        </w:rPr>
        <w:t>средином</w:t>
      </w:r>
      <w:r w:rsidRPr="00A5770A">
        <w:t xml:space="preserve"> </w:t>
      </w:r>
      <w:r w:rsidRPr="00A5770A">
        <w:rPr>
          <w:lang w:val="sr-Latn-CS"/>
        </w:rPr>
        <w:t>у</w:t>
      </w:r>
      <w:r w:rsidRPr="00A5770A">
        <w:t xml:space="preserve"> </w:t>
      </w:r>
      <w:r w:rsidRPr="00A5770A">
        <w:rPr>
          <w:lang w:val="sr-Latn-CS"/>
        </w:rPr>
        <w:t>којој</w:t>
      </w:r>
      <w:r w:rsidRPr="00A5770A">
        <w:t 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al="sr-Latn-CS"/>
        </w:rPr>
        <w:t>ради</w:t>
      </w:r>
      <w:r w:rsidRPr="00A5770A">
        <w:t xml:space="preserve">, </w:t>
      </w:r>
      <w:r w:rsidRPr="00A5770A">
        <w:rPr>
          <w:lang w:val="sr-Latn-CS"/>
        </w:rPr>
        <w:t>културне</w:t>
      </w:r>
      <w:r w:rsidRPr="00A5770A">
        <w:t xml:space="preserve"> </w:t>
      </w:r>
      <w:r w:rsidRPr="00A5770A">
        <w:rPr>
          <w:lang w:val="sr-Latn-CS"/>
        </w:rPr>
        <w:t>институције</w:t>
      </w:r>
      <w:r w:rsidRPr="00A5770A">
        <w:t xml:space="preserve"> </w:t>
      </w:r>
      <w:r w:rsidRPr="00A5770A">
        <w:rPr>
          <w:lang w:val="sr-Latn-CS"/>
        </w:rPr>
        <w:t>пружају</w:t>
      </w:r>
      <w:r w:rsidRPr="00A5770A">
        <w:t xml:space="preserve"> </w:t>
      </w:r>
      <w:r w:rsidRPr="00A5770A">
        <w:rPr>
          <w:lang w:val="sr-Latn-CS"/>
        </w:rPr>
        <w:t>обимне</w:t>
      </w:r>
      <w:r w:rsidRPr="00A5770A">
        <w:t xml:space="preserve"> </w:t>
      </w:r>
      <w:r w:rsidRPr="00A5770A">
        <w:rPr>
          <w:lang w:val="sr-Latn-CS"/>
        </w:rPr>
        <w:t>могућности</w:t>
      </w:r>
      <w:r w:rsidRPr="00A5770A">
        <w:t xml:space="preserve"> </w:t>
      </w:r>
      <w:r w:rsidRPr="00A5770A">
        <w:rPr>
          <w:lang w:val="sr-Latn-CS"/>
        </w:rPr>
        <w:t>за</w:t>
      </w:r>
      <w:r w:rsidRPr="00A5770A">
        <w:t xml:space="preserve"> </w:t>
      </w:r>
      <w:r w:rsidRPr="00A5770A">
        <w:rPr>
          <w:lang w:val="sr-Latn-CS"/>
        </w:rPr>
        <w:t>обострану</w:t>
      </w:r>
      <w:r w:rsidRPr="00A5770A">
        <w:t xml:space="preserve"> </w:t>
      </w:r>
      <w:r w:rsidRPr="00A5770A">
        <w:rPr>
          <w:lang w:val="sr-Latn-CS"/>
        </w:rPr>
        <w:t>реализацију</w:t>
      </w:r>
      <w:r w:rsidRPr="00A5770A">
        <w:t xml:space="preserve"> </w:t>
      </w:r>
      <w:r w:rsidRPr="00A5770A">
        <w:rPr>
          <w:lang w:val="sr-Latn-CS"/>
        </w:rPr>
        <w:t>програма</w:t>
      </w:r>
      <w:r w:rsidRPr="00A5770A">
        <w:t xml:space="preserve"> </w:t>
      </w:r>
      <w:r w:rsidRPr="00A5770A">
        <w:rPr>
          <w:lang w:val="sr-Latn-CS"/>
        </w:rPr>
        <w:t>рада</w:t>
      </w:r>
      <w:r w:rsidRPr="00A5770A">
        <w:t>.</w:t>
      </w:r>
    </w:p>
    <w:p w:rsidR="00A5770A" w:rsidRPr="00A5770A" w:rsidRDefault="00A5770A" w:rsidP="00A5770A">
      <w:pPr>
        <w:ind w:firstLine="720"/>
        <w:jc w:val="both"/>
      </w:pPr>
      <w:r w:rsidRPr="00A5770A">
        <w:rPr>
          <w:lang w:val="sr-Latn-CS"/>
        </w:rPr>
        <w:t>Културне</w:t>
      </w:r>
      <w:r w:rsidRPr="00A5770A">
        <w:t xml:space="preserve"> </w:t>
      </w:r>
      <w:r w:rsidRPr="00A5770A">
        <w:rPr>
          <w:lang w:val="sr-Latn-CS"/>
        </w:rPr>
        <w:t>институције</w:t>
      </w:r>
      <w:r w:rsidRPr="00A5770A">
        <w:t xml:space="preserve"> </w:t>
      </w:r>
      <w:r w:rsidRPr="00A5770A">
        <w:rPr>
          <w:lang w:val="sr-Latn-CS"/>
        </w:rPr>
        <w:t>са</w:t>
      </w:r>
      <w:r w:rsidRPr="00A5770A">
        <w:t xml:space="preserve"> </w:t>
      </w:r>
      <w:r w:rsidRPr="00A5770A">
        <w:rPr>
          <w:lang w:val="sr-Latn-CS"/>
        </w:rPr>
        <w:t>којима</w:t>
      </w:r>
      <w:r w:rsidRPr="00A5770A">
        <w:t xml:space="preserve"> </w:t>
      </w:r>
      <w:r w:rsidRPr="00A5770A">
        <w:rPr>
          <w:lang w:val="sr-Latn-CS"/>
        </w:rPr>
        <w:t>школа</w:t>
      </w:r>
      <w:r w:rsidRPr="00A5770A">
        <w:t xml:space="preserve"> </w:t>
      </w:r>
      <w:r w:rsidRPr="00A5770A">
        <w:rPr>
          <w:lang w:val="sr-Latn-CS"/>
        </w:rPr>
        <w:t>сарађује</w:t>
      </w:r>
      <w:r w:rsidRPr="00A5770A">
        <w:t xml:space="preserve">: </w:t>
      </w:r>
      <w:r w:rsidRPr="00A5770A">
        <w:rPr>
          <w:lang w:val="sr-Latn-CS"/>
        </w:rPr>
        <w:t>Народна</w:t>
      </w:r>
      <w:r w:rsidRPr="00A5770A">
        <w:t xml:space="preserve"> </w:t>
      </w:r>
      <w:r w:rsidRPr="00A5770A">
        <w:rPr>
          <w:lang w:val="sr-Latn-CS"/>
        </w:rPr>
        <w:t>библиотека</w:t>
      </w:r>
      <w:r w:rsidRPr="00A5770A">
        <w:t xml:space="preserve">, </w:t>
      </w:r>
      <w:r w:rsidRPr="00A5770A">
        <w:rPr>
          <w:lang w:val="sr-Latn-CS"/>
        </w:rPr>
        <w:t>Градски</w:t>
      </w:r>
      <w:r w:rsidRPr="00A5770A">
        <w:t xml:space="preserve"> </w:t>
      </w:r>
      <w:r w:rsidRPr="00A5770A">
        <w:rPr>
          <w:lang w:val="sr-Latn-CS"/>
        </w:rPr>
        <w:t>музеј</w:t>
      </w:r>
      <w:r w:rsidRPr="00A5770A">
        <w:t xml:space="preserve">, </w:t>
      </w:r>
      <w:r w:rsidRPr="00A5770A">
        <w:rPr>
          <w:lang w:val="sr-Latn-CS"/>
        </w:rPr>
        <w:t>Народно</w:t>
      </w:r>
      <w:r w:rsidRPr="00A5770A">
        <w:t xml:space="preserve"> </w:t>
      </w:r>
      <w:r w:rsidRPr="00A5770A">
        <w:rPr>
          <w:lang w:val="sr-Latn-CS"/>
        </w:rPr>
        <w:t>позориште</w:t>
      </w:r>
      <w:r w:rsidRPr="00A5770A">
        <w:t xml:space="preserve">, </w:t>
      </w:r>
      <w:r w:rsidRPr="00A5770A">
        <w:rPr>
          <w:lang w:val="sr-Latn-CS"/>
        </w:rPr>
        <w:t>НИП</w:t>
      </w:r>
      <w:r w:rsidRPr="00A5770A">
        <w:t xml:space="preserve"> "</w:t>
      </w:r>
      <w:r w:rsidRPr="00A5770A">
        <w:rPr>
          <w:lang w:val="sr-Latn-CS"/>
        </w:rPr>
        <w:t>Победа</w:t>
      </w:r>
      <w:r w:rsidRPr="00A5770A">
        <w:t xml:space="preserve">", </w:t>
      </w:r>
      <w:r w:rsidRPr="00A5770A">
        <w:rPr>
          <w:lang w:val="sr-Latn-CS"/>
        </w:rPr>
        <w:t>Радио</w:t>
      </w:r>
      <w:r w:rsidRPr="00A5770A">
        <w:t xml:space="preserve"> </w:t>
      </w:r>
      <w:r w:rsidRPr="00A5770A">
        <w:rPr>
          <w:lang w:val="sr-Latn-CS"/>
        </w:rPr>
        <w:t>и</w:t>
      </w:r>
      <w:r w:rsidRPr="00A5770A">
        <w:t xml:space="preserve"> </w:t>
      </w:r>
      <w:r w:rsidRPr="00A5770A">
        <w:rPr>
          <w:lang w:val="sr-Latn-CS"/>
        </w:rPr>
        <w:t>ТВ</w:t>
      </w:r>
      <w:r w:rsidRPr="00A5770A">
        <w:t xml:space="preserve"> </w:t>
      </w:r>
      <w:r w:rsidRPr="00A5770A">
        <w:rPr>
          <w:lang w:val="sr-Latn-CS"/>
        </w:rPr>
        <w:t>Крушевац</w:t>
      </w:r>
      <w:r w:rsidRPr="00A5770A">
        <w:t xml:space="preserve">, </w:t>
      </w:r>
      <w:r w:rsidRPr="00A5770A">
        <w:rPr>
          <w:lang w:val="sr-Latn-CS"/>
        </w:rPr>
        <w:t>Спомен</w:t>
      </w:r>
      <w:r w:rsidRPr="00A5770A">
        <w:rPr>
          <w:lang w:val="sr-Cyrl-CS"/>
        </w:rPr>
        <w:t xml:space="preserve"> </w:t>
      </w:r>
      <w:r w:rsidRPr="00A5770A">
        <w:rPr>
          <w:lang w:val="sr-Latn-CS"/>
        </w:rPr>
        <w:t>музеј</w:t>
      </w:r>
      <w:r w:rsidRPr="00A5770A">
        <w:t xml:space="preserve"> "</w:t>
      </w:r>
      <w:r w:rsidRPr="00A5770A">
        <w:rPr>
          <w:lang w:val="sr-Latn-CS"/>
        </w:rPr>
        <w:t>Слободиште</w:t>
      </w:r>
      <w:r w:rsidRPr="00A5770A">
        <w:t xml:space="preserve">", </w:t>
      </w:r>
      <w:r w:rsidRPr="00A5770A">
        <w:rPr>
          <w:lang w:val="sr-Latn-CS"/>
        </w:rPr>
        <w:t>Ликовна</w:t>
      </w:r>
      <w:r w:rsidRPr="00A5770A">
        <w:t xml:space="preserve"> </w:t>
      </w:r>
      <w:r w:rsidRPr="00A5770A">
        <w:rPr>
          <w:lang w:val="sr-Latn-CS"/>
        </w:rPr>
        <w:t>галерија</w:t>
      </w:r>
      <w:r w:rsidRPr="00A5770A">
        <w:t xml:space="preserve">, </w:t>
      </w:r>
      <w:r w:rsidRPr="00A5770A">
        <w:rPr>
          <w:lang w:val="sr-Cyrl-CS"/>
        </w:rPr>
        <w:t>Културни центар</w:t>
      </w:r>
      <w:r w:rsidRPr="00A5770A">
        <w:t xml:space="preserve">, </w:t>
      </w:r>
      <w:r w:rsidRPr="00A5770A">
        <w:rPr>
          <w:lang w:val="sr-Latn-CS"/>
        </w:rPr>
        <w:t>Књижевни</w:t>
      </w:r>
      <w:r w:rsidRPr="00A5770A">
        <w:t xml:space="preserve"> </w:t>
      </w:r>
      <w:r w:rsidRPr="00A5770A">
        <w:rPr>
          <w:lang w:val="sr-Latn-CS"/>
        </w:rPr>
        <w:t>клуб</w:t>
      </w:r>
      <w:r w:rsidRPr="00A5770A">
        <w:t xml:space="preserve"> "</w:t>
      </w:r>
      <w:r w:rsidRPr="00A5770A">
        <w:rPr>
          <w:lang w:val="sr-Latn-CS"/>
        </w:rPr>
        <w:t>Багдала</w:t>
      </w:r>
      <w:r w:rsidRPr="00A5770A">
        <w:t xml:space="preserve">", </w:t>
      </w:r>
      <w:r w:rsidRPr="00A5770A">
        <w:rPr>
          <w:lang w:val="sr-Latn-CS"/>
        </w:rPr>
        <w:t>Књижевна</w:t>
      </w:r>
      <w:r w:rsidRPr="00A5770A">
        <w:t xml:space="preserve"> </w:t>
      </w:r>
      <w:r w:rsidRPr="00A5770A">
        <w:rPr>
          <w:lang w:val="sr-Latn-CS"/>
        </w:rPr>
        <w:t>омладина</w:t>
      </w:r>
      <w:r w:rsidRPr="00A5770A">
        <w:t xml:space="preserve"> </w:t>
      </w:r>
      <w:r w:rsidRPr="00A5770A">
        <w:rPr>
          <w:lang w:val="sr-Latn-CS"/>
        </w:rPr>
        <w:t>Крушевца</w:t>
      </w:r>
      <w:r w:rsidRPr="00A5770A">
        <w:t xml:space="preserve">, </w:t>
      </w:r>
      <w:r w:rsidRPr="00A5770A">
        <w:rPr>
          <w:lang w:val="sr-Latn-CS"/>
        </w:rPr>
        <w:t>ТВ</w:t>
      </w:r>
      <w:r w:rsidRPr="00A5770A">
        <w:t xml:space="preserve"> </w:t>
      </w:r>
      <w:r w:rsidRPr="00A5770A">
        <w:rPr>
          <w:lang w:val="sr-Latn-CS"/>
        </w:rPr>
        <w:t>Плус</w:t>
      </w:r>
      <w:r w:rsidRPr="00A5770A">
        <w:t xml:space="preserve">, </w:t>
      </w:r>
      <w:r w:rsidRPr="00A5770A">
        <w:rPr>
          <w:lang w:val="sr-Latn-CS"/>
        </w:rPr>
        <w:t>итд</w:t>
      </w:r>
      <w:r w:rsidRPr="00A5770A">
        <w:t>.</w:t>
      </w:r>
    </w:p>
    <w:p w:rsidR="00A5770A" w:rsidRPr="00A5770A" w:rsidRDefault="00A5770A" w:rsidP="00A5770A">
      <w:pPr>
        <w:ind w:firstLine="720"/>
        <w:jc w:val="both"/>
      </w:pPr>
      <w:r w:rsidRPr="00A5770A">
        <w:rPr>
          <w:lang w:val="sr-Latn-CS"/>
        </w:rPr>
        <w:t>Са</w:t>
      </w:r>
      <w:r w:rsidRPr="00A5770A">
        <w:t xml:space="preserve"> </w:t>
      </w:r>
      <w:r w:rsidRPr="00A5770A">
        <w:rPr>
          <w:lang w:val="sr-Latn-CS"/>
        </w:rPr>
        <w:t>НАРОДНОМ</w:t>
      </w:r>
      <w:r w:rsidRPr="00A5770A">
        <w:t xml:space="preserve"> </w:t>
      </w:r>
      <w:r w:rsidRPr="00A5770A">
        <w:rPr>
          <w:lang w:val="sr-Latn-CS"/>
        </w:rPr>
        <w:t>БИБЛИОТЕКОМ</w:t>
      </w:r>
      <w:r w:rsidRPr="00A5770A">
        <w:t xml:space="preserve"> </w:t>
      </w:r>
      <w:r w:rsidRPr="00A5770A">
        <w:rPr>
          <w:lang w:val="sr-Latn-CS"/>
        </w:rPr>
        <w:t>нашег</w:t>
      </w:r>
      <w:r w:rsidRPr="00A5770A">
        <w:t xml:space="preserve"> </w:t>
      </w:r>
      <w:r w:rsidRPr="00A5770A">
        <w:rPr>
          <w:lang w:val="sr-Latn-CS"/>
        </w:rPr>
        <w:t>града</w:t>
      </w:r>
      <w:r w:rsidRPr="00A5770A">
        <w:t xml:space="preserve">, </w:t>
      </w:r>
      <w:r w:rsidRPr="00A5770A">
        <w:rPr>
          <w:lang w:val="sr-Latn-CS"/>
        </w:rPr>
        <w:t>школска</w:t>
      </w:r>
      <w:r w:rsidRPr="00A5770A">
        <w:t xml:space="preserve"> </w:t>
      </w:r>
      <w:r w:rsidRPr="00A5770A">
        <w:rPr>
          <w:lang w:val="sr-Latn-CS"/>
        </w:rPr>
        <w:t>библиотека</w:t>
      </w:r>
      <w:r w:rsidRPr="00A5770A">
        <w:t xml:space="preserve"> </w:t>
      </w:r>
      <w:r w:rsidRPr="00A5770A">
        <w:rPr>
          <w:lang w:val="sr-Latn-CS"/>
        </w:rPr>
        <w:t>има</w:t>
      </w:r>
      <w:r w:rsidRPr="00A5770A">
        <w:t xml:space="preserve"> </w:t>
      </w:r>
      <w:r w:rsidRPr="00A5770A">
        <w:rPr>
          <w:lang w:val="sr-Latn-CS"/>
        </w:rPr>
        <w:t>добру</w:t>
      </w:r>
      <w:r w:rsidRPr="00A5770A">
        <w:t xml:space="preserve"> </w:t>
      </w:r>
      <w:r w:rsidRPr="00A5770A">
        <w:rPr>
          <w:lang w:val="sr-Latn-CS"/>
        </w:rPr>
        <w:t>сарадњу</w:t>
      </w:r>
      <w:r w:rsidRPr="00A5770A">
        <w:t xml:space="preserve"> </w:t>
      </w:r>
      <w:r w:rsidRPr="00A5770A">
        <w:rPr>
          <w:lang w:val="sr-Latn-CS"/>
        </w:rPr>
        <w:t>у</w:t>
      </w:r>
      <w:r w:rsidRPr="00A5770A">
        <w:t xml:space="preserve"> </w:t>
      </w:r>
      <w:r w:rsidRPr="00A5770A">
        <w:rPr>
          <w:lang w:val="sr-Latn-CS"/>
        </w:rPr>
        <w:t>добијању</w:t>
      </w:r>
      <w:r w:rsidRPr="00A5770A">
        <w:t xml:space="preserve"> </w:t>
      </w:r>
      <w:r w:rsidRPr="00A5770A">
        <w:rPr>
          <w:lang w:val="sr-Latn-CS"/>
        </w:rPr>
        <w:t>стручних</w:t>
      </w:r>
      <w:r w:rsidRPr="00A5770A">
        <w:t xml:space="preserve"> </w:t>
      </w:r>
      <w:r w:rsidRPr="00A5770A">
        <w:rPr>
          <w:lang w:val="sr-Latn-CS"/>
        </w:rPr>
        <w:t>савета</w:t>
      </w:r>
      <w:r w:rsidRPr="00A5770A">
        <w:t xml:space="preserve"> </w:t>
      </w:r>
      <w:r w:rsidRPr="00A5770A">
        <w:rPr>
          <w:lang w:val="sr-Latn-CS"/>
        </w:rPr>
        <w:t>о</w:t>
      </w:r>
      <w:r w:rsidRPr="00A5770A">
        <w:t xml:space="preserve"> </w:t>
      </w:r>
      <w:r w:rsidRPr="00A5770A">
        <w:rPr>
          <w:lang w:val="sr-Latn-CS"/>
        </w:rPr>
        <w:t>писцима</w:t>
      </w:r>
      <w:r w:rsidRPr="00A5770A">
        <w:t xml:space="preserve"> </w:t>
      </w:r>
      <w:r w:rsidRPr="00A5770A">
        <w:rPr>
          <w:lang w:val="sr-Latn-CS"/>
        </w:rPr>
        <w:t>и</w:t>
      </w:r>
      <w:r w:rsidRPr="00A5770A">
        <w:t xml:space="preserve"> </w:t>
      </w:r>
      <w:r w:rsidRPr="00A5770A">
        <w:rPr>
          <w:lang w:val="sr-Latn-CS"/>
        </w:rPr>
        <w:t>литерарним</w:t>
      </w:r>
      <w:r w:rsidRPr="00A5770A">
        <w:t xml:space="preserve"> </w:t>
      </w:r>
      <w:r w:rsidRPr="00A5770A">
        <w:rPr>
          <w:lang w:val="sr-Latn-CS"/>
        </w:rPr>
        <w:t>ствараоцима</w:t>
      </w:r>
      <w:r w:rsidRPr="00A5770A">
        <w:t xml:space="preserve"> </w:t>
      </w:r>
      <w:r w:rsidRPr="00A5770A">
        <w:rPr>
          <w:lang w:val="sr-Latn-CS"/>
        </w:rPr>
        <w:t>уопште</w:t>
      </w:r>
      <w:r w:rsidRPr="00A5770A">
        <w:t xml:space="preserve">, </w:t>
      </w:r>
      <w:r w:rsidRPr="00A5770A">
        <w:rPr>
          <w:lang w:val="sr-Latn-CS"/>
        </w:rPr>
        <w:t>наши</w:t>
      </w:r>
      <w:r w:rsidRPr="00A5770A">
        <w:t xml:space="preserve"> </w:t>
      </w:r>
      <w:r w:rsidRPr="00A5770A">
        <w:rPr>
          <w:lang w:val="sr-Latn-CS"/>
        </w:rPr>
        <w:t>ученици</w:t>
      </w:r>
      <w:r w:rsidRPr="00A5770A">
        <w:t xml:space="preserve"> </w:t>
      </w:r>
      <w:r w:rsidRPr="00A5770A">
        <w:rPr>
          <w:lang w:val="sr-Latn-CS"/>
        </w:rPr>
        <w:t>су</w:t>
      </w:r>
      <w:r w:rsidRPr="00A5770A">
        <w:t xml:space="preserve"> </w:t>
      </w:r>
      <w:r w:rsidRPr="00A5770A">
        <w:rPr>
          <w:lang w:val="sr-Latn-CS"/>
        </w:rPr>
        <w:t>упућени</w:t>
      </w:r>
      <w:r w:rsidRPr="00A5770A">
        <w:t xml:space="preserve"> </w:t>
      </w:r>
      <w:r w:rsidRPr="00A5770A">
        <w:rPr>
          <w:lang w:val="sr-Latn-CS"/>
        </w:rPr>
        <w:t>на</w:t>
      </w:r>
      <w:r w:rsidRPr="00A5770A">
        <w:t xml:space="preserve"> </w:t>
      </w:r>
      <w:r w:rsidRPr="00A5770A">
        <w:rPr>
          <w:lang w:val="sr-Latn-CS"/>
        </w:rPr>
        <w:t>чланство</w:t>
      </w:r>
      <w:r w:rsidRPr="00A5770A">
        <w:t xml:space="preserve"> </w:t>
      </w:r>
      <w:r w:rsidRPr="00A5770A">
        <w:rPr>
          <w:lang w:val="sr-Latn-CS"/>
        </w:rPr>
        <w:t>у</w:t>
      </w:r>
      <w:r w:rsidRPr="00A5770A">
        <w:t xml:space="preserve"> </w:t>
      </w:r>
      <w:r w:rsidRPr="00A5770A">
        <w:rPr>
          <w:lang w:val="sr-Latn-CS"/>
        </w:rPr>
        <w:t>Народној</w:t>
      </w:r>
      <w:r w:rsidRPr="00A5770A">
        <w:t xml:space="preserve"> </w:t>
      </w:r>
      <w:r w:rsidRPr="00A5770A">
        <w:rPr>
          <w:lang w:val="sr-Latn-CS"/>
        </w:rPr>
        <w:t>библиотеци</w:t>
      </w:r>
      <w:r w:rsidRPr="00A5770A">
        <w:t xml:space="preserve">, </w:t>
      </w:r>
      <w:r w:rsidRPr="00A5770A">
        <w:rPr>
          <w:lang w:val="sr-Latn-CS"/>
        </w:rPr>
        <w:t>користе</w:t>
      </w:r>
      <w:r w:rsidRPr="00A5770A">
        <w:t xml:space="preserve"> </w:t>
      </w:r>
      <w:r w:rsidRPr="00A5770A">
        <w:rPr>
          <w:lang w:val="sr-Latn-CS"/>
        </w:rPr>
        <w:t>њен</w:t>
      </w:r>
      <w:r w:rsidRPr="00A5770A">
        <w:t xml:space="preserve"> </w:t>
      </w:r>
      <w:r w:rsidRPr="00A5770A">
        <w:rPr>
          <w:lang w:val="sr-Latn-CS"/>
        </w:rPr>
        <w:t>књишки</w:t>
      </w:r>
      <w:r w:rsidRPr="00A5770A">
        <w:t xml:space="preserve"> </w:t>
      </w:r>
      <w:r w:rsidRPr="00A5770A">
        <w:rPr>
          <w:lang w:val="sr-Latn-CS"/>
        </w:rPr>
        <w:t>фонд</w:t>
      </w:r>
      <w:r w:rsidRPr="00A5770A">
        <w:t>.</w:t>
      </w:r>
    </w:p>
    <w:p w:rsidR="00A5770A" w:rsidRPr="00A5770A" w:rsidRDefault="00A5770A" w:rsidP="00A5770A">
      <w:pPr>
        <w:ind w:firstLine="720"/>
        <w:jc w:val="both"/>
      </w:pPr>
      <w:r w:rsidRPr="00A5770A">
        <w:rPr>
          <w:lang w:val="sr-Latn-CS"/>
        </w:rPr>
        <w:t>Са</w:t>
      </w:r>
      <w:r w:rsidRPr="00A5770A">
        <w:t xml:space="preserve"> </w:t>
      </w:r>
      <w:r w:rsidRPr="00A5770A">
        <w:rPr>
          <w:lang w:val="sr-Latn-CS"/>
        </w:rPr>
        <w:t>ПОЗОРИШТЕМ</w:t>
      </w:r>
      <w:r w:rsidRPr="00A5770A">
        <w:t xml:space="preserve"> </w:t>
      </w:r>
      <w:r w:rsidRPr="00A5770A">
        <w:rPr>
          <w:lang w:val="sr-Latn-CS"/>
        </w:rPr>
        <w:t>је</w:t>
      </w:r>
      <w:r w:rsidRPr="00A5770A">
        <w:t xml:space="preserve"> </w:t>
      </w:r>
      <w:r w:rsidRPr="00A5770A">
        <w:rPr>
          <w:lang w:val="sr-Latn-CS"/>
        </w:rPr>
        <w:t>успостављена</w:t>
      </w:r>
      <w:r w:rsidRPr="00A5770A">
        <w:t xml:space="preserve"> </w:t>
      </w:r>
      <w:r w:rsidRPr="00A5770A">
        <w:rPr>
          <w:lang w:val="sr-Latn-CS"/>
        </w:rPr>
        <w:t>одлична</w:t>
      </w:r>
      <w:r w:rsidRPr="00A5770A">
        <w:t xml:space="preserve"> </w:t>
      </w:r>
      <w:r w:rsidRPr="00A5770A">
        <w:rPr>
          <w:lang w:val="sr-Latn-CS"/>
        </w:rPr>
        <w:t>сарадња</w:t>
      </w:r>
      <w:r w:rsidRPr="00A5770A">
        <w:t xml:space="preserve">. </w:t>
      </w:r>
      <w:r w:rsidRPr="00A5770A">
        <w:rPr>
          <w:lang w:val="sr-Latn-CS"/>
        </w:rPr>
        <w:t>Групних</w:t>
      </w:r>
      <w:r w:rsidRPr="00A5770A">
        <w:t xml:space="preserve"> </w:t>
      </w:r>
      <w:r w:rsidRPr="00A5770A">
        <w:rPr>
          <w:lang w:val="sr-Latn-CS"/>
        </w:rPr>
        <w:t>посета</w:t>
      </w:r>
      <w:r w:rsidRPr="00A5770A">
        <w:t xml:space="preserve"> </w:t>
      </w:r>
      <w:r w:rsidRPr="00A5770A">
        <w:rPr>
          <w:lang w:val="sr-Latn-CS"/>
        </w:rPr>
        <w:t>позоришним</w:t>
      </w:r>
      <w:r w:rsidRPr="00A5770A">
        <w:t xml:space="preserve"> </w:t>
      </w:r>
      <w:r w:rsidRPr="00A5770A">
        <w:rPr>
          <w:lang w:val="sr-Latn-CS"/>
        </w:rPr>
        <w:t>представама</w:t>
      </w:r>
      <w:r w:rsidRPr="00A5770A">
        <w:t xml:space="preserve">, </w:t>
      </w:r>
      <w:r w:rsidRPr="00A5770A">
        <w:rPr>
          <w:lang w:val="sr-Latn-CS"/>
        </w:rPr>
        <w:t>преко</w:t>
      </w:r>
      <w:r w:rsidRPr="00A5770A">
        <w:t xml:space="preserve"> </w:t>
      </w:r>
      <w:r w:rsidRPr="00A5770A">
        <w:rPr>
          <w:lang w:val="sr-Latn-CS"/>
        </w:rPr>
        <w:t>рада</w:t>
      </w:r>
      <w:r w:rsidRPr="00A5770A">
        <w:t xml:space="preserve"> </w:t>
      </w:r>
      <w:r w:rsidRPr="00A5770A">
        <w:rPr>
          <w:lang w:val="sr-Latn-CS"/>
        </w:rPr>
        <w:t>секција</w:t>
      </w:r>
      <w:r w:rsidRPr="00A5770A">
        <w:t xml:space="preserve">, </w:t>
      </w:r>
      <w:r w:rsidRPr="00A5770A">
        <w:rPr>
          <w:lang w:val="sr-Latn-CS"/>
        </w:rPr>
        <w:t>додатног</w:t>
      </w:r>
      <w:r w:rsidRPr="00A5770A">
        <w:t xml:space="preserve"> </w:t>
      </w:r>
      <w:r w:rsidRPr="00A5770A">
        <w:rPr>
          <w:lang w:val="sr-Latn-CS"/>
        </w:rPr>
        <w:t>наставног</w:t>
      </w:r>
      <w:r w:rsidRPr="00A5770A">
        <w:t xml:space="preserve"> </w:t>
      </w:r>
      <w:r w:rsidRPr="00A5770A">
        <w:rPr>
          <w:lang w:val="sr-Latn-CS"/>
        </w:rPr>
        <w:t>рада</w:t>
      </w:r>
      <w:r w:rsidRPr="00A5770A">
        <w:t xml:space="preserve"> </w:t>
      </w:r>
      <w:r w:rsidRPr="00A5770A">
        <w:rPr>
          <w:lang w:val="sr-Latn-CS"/>
        </w:rPr>
        <w:t>српског</w:t>
      </w:r>
      <w:r w:rsidRPr="00A5770A">
        <w:t xml:space="preserve"> </w:t>
      </w:r>
      <w:r w:rsidRPr="00A5770A">
        <w:rPr>
          <w:lang w:val="sr-Latn-CS"/>
        </w:rPr>
        <w:t>језика</w:t>
      </w:r>
      <w:r w:rsidRPr="00A5770A">
        <w:t xml:space="preserve"> </w:t>
      </w:r>
      <w:r w:rsidRPr="00A5770A">
        <w:rPr>
          <w:lang w:val="sr-Latn-CS"/>
        </w:rPr>
        <w:t>и</w:t>
      </w:r>
      <w:r w:rsidRPr="00A5770A">
        <w:t xml:space="preserve"> </w:t>
      </w:r>
      <w:r w:rsidRPr="00A5770A">
        <w:rPr>
          <w:lang w:val="sr-Latn-CS"/>
        </w:rPr>
        <w:t>књижевности</w:t>
      </w:r>
      <w:r w:rsidRPr="00A5770A">
        <w:t xml:space="preserve"> </w:t>
      </w:r>
      <w:r w:rsidRPr="00A5770A">
        <w:rPr>
          <w:lang w:val="sr-Latn-CS"/>
        </w:rPr>
        <w:t>и</w:t>
      </w:r>
      <w:r w:rsidRPr="00A5770A">
        <w:t xml:space="preserve"> </w:t>
      </w:r>
      <w:r w:rsidRPr="00A5770A">
        <w:rPr>
          <w:lang w:val="sr-Latn-CS"/>
        </w:rPr>
        <w:t>организације</w:t>
      </w:r>
      <w:r w:rsidRPr="00A5770A">
        <w:t xml:space="preserve"> </w:t>
      </w:r>
      <w:r w:rsidRPr="00A5770A">
        <w:rPr>
          <w:lang w:val="sr-Latn-CS"/>
        </w:rPr>
        <w:t>појединих</w:t>
      </w:r>
      <w:r w:rsidRPr="00A5770A">
        <w:t xml:space="preserve"> </w:t>
      </w:r>
      <w:r w:rsidRPr="00A5770A">
        <w:rPr>
          <w:lang w:val="sr-Latn-CS"/>
        </w:rPr>
        <w:t>одељенских</w:t>
      </w:r>
      <w:r w:rsidRPr="00A5770A">
        <w:t xml:space="preserve"> </w:t>
      </w:r>
      <w:r w:rsidRPr="00A5770A">
        <w:rPr>
          <w:lang w:val="sr-Latn-CS"/>
        </w:rPr>
        <w:t>заједница</w:t>
      </w:r>
      <w:r w:rsidRPr="00A5770A">
        <w:t xml:space="preserve"> </w:t>
      </w:r>
      <w:r w:rsidRPr="00A5770A">
        <w:rPr>
          <w:lang w:val="sr-Latn-CS"/>
        </w:rPr>
        <w:t>и</w:t>
      </w:r>
      <w:r w:rsidRPr="00A5770A">
        <w:t xml:space="preserve"> </w:t>
      </w:r>
      <w:r w:rsidRPr="00A5770A">
        <w:rPr>
          <w:lang w:val="sr-Latn-CS"/>
        </w:rPr>
        <w:t>професора</w:t>
      </w:r>
      <w:r w:rsidRPr="00A5770A">
        <w:t xml:space="preserve">. </w:t>
      </w:r>
      <w:r w:rsidRPr="00A5770A">
        <w:rPr>
          <w:lang w:val="sr-Latn-CS"/>
        </w:rPr>
        <w:t>Наши</w:t>
      </w:r>
      <w:r w:rsidRPr="00A5770A">
        <w:t xml:space="preserve"> </w:t>
      </w:r>
      <w:r w:rsidRPr="00A5770A">
        <w:rPr>
          <w:lang w:val="sr-Latn-CS"/>
        </w:rPr>
        <w:t>ученици</w:t>
      </w:r>
      <w:r w:rsidRPr="00A5770A">
        <w:t xml:space="preserve"> </w:t>
      </w:r>
      <w:r w:rsidRPr="00A5770A">
        <w:rPr>
          <w:lang w:val="sr-Latn-CS"/>
        </w:rPr>
        <w:t>су</w:t>
      </w:r>
      <w:r w:rsidRPr="00A5770A">
        <w:t xml:space="preserve"> </w:t>
      </w:r>
      <w:r w:rsidRPr="00A5770A">
        <w:rPr>
          <w:lang w:val="sr-Latn-CS"/>
        </w:rPr>
        <w:t>бројни</w:t>
      </w:r>
      <w:r w:rsidRPr="00A5770A">
        <w:t xml:space="preserve"> </w:t>
      </w:r>
      <w:r w:rsidRPr="00A5770A">
        <w:rPr>
          <w:lang w:val="sr-Latn-CS"/>
        </w:rPr>
        <w:t>посетиоци</w:t>
      </w:r>
      <w:r w:rsidRPr="00A5770A">
        <w:t xml:space="preserve"> </w:t>
      </w:r>
      <w:r w:rsidRPr="00A5770A">
        <w:rPr>
          <w:lang w:val="sr-Latn-CS"/>
        </w:rPr>
        <w:t>свих</w:t>
      </w:r>
      <w:r w:rsidRPr="00A5770A">
        <w:t xml:space="preserve"> </w:t>
      </w:r>
      <w:r w:rsidRPr="00A5770A">
        <w:rPr>
          <w:lang w:val="sr-Latn-CS"/>
        </w:rPr>
        <w:t>позоришних</w:t>
      </w:r>
      <w:r w:rsidRPr="00A5770A">
        <w:t xml:space="preserve"> </w:t>
      </w:r>
      <w:r w:rsidRPr="00A5770A">
        <w:rPr>
          <w:lang w:val="sr-Latn-CS"/>
        </w:rPr>
        <w:t>представа</w:t>
      </w:r>
      <w:r w:rsidRPr="00A5770A">
        <w:t>.</w:t>
      </w:r>
    </w:p>
    <w:p w:rsidR="00A5770A" w:rsidRPr="00A5770A" w:rsidRDefault="00A5770A" w:rsidP="00A5770A">
      <w:pPr>
        <w:pStyle w:val="kvadrat"/>
        <w:ind w:firstLine="720"/>
        <w:rPr>
          <w:rFonts w:ascii="Times New Roman" w:hAnsi="Times New Roman"/>
          <w:position w:val="0"/>
          <w:szCs w:val="24"/>
        </w:rPr>
      </w:pPr>
      <w:r w:rsidRPr="00A5770A">
        <w:rPr>
          <w:rFonts w:ascii="Times New Roman" w:hAnsi="Times New Roman"/>
          <w:position w:val="0"/>
          <w:szCs w:val="24"/>
          <w:lang w:val="sr-Latn-CS"/>
        </w:rPr>
        <w:t>Са</w:t>
      </w:r>
      <w:r w:rsidRPr="00A5770A">
        <w:rPr>
          <w:rFonts w:ascii="Times New Roman" w:hAnsi="Times New Roman"/>
          <w:position w:val="0"/>
          <w:szCs w:val="24"/>
        </w:rPr>
        <w:t xml:space="preserve"> </w:t>
      </w:r>
      <w:r w:rsidRPr="00A5770A">
        <w:rPr>
          <w:rFonts w:ascii="Times New Roman" w:hAnsi="Times New Roman"/>
          <w:position w:val="0"/>
          <w:szCs w:val="24"/>
          <w:lang w:val="sr-Latn-CS"/>
        </w:rPr>
        <w:t>НИП</w:t>
      </w:r>
      <w:r w:rsidRPr="00A5770A">
        <w:rPr>
          <w:rFonts w:ascii="Times New Roman" w:hAnsi="Times New Roman"/>
          <w:position w:val="0"/>
          <w:szCs w:val="24"/>
        </w:rPr>
        <w:t xml:space="preserve"> "</w:t>
      </w:r>
      <w:r w:rsidRPr="00A5770A">
        <w:rPr>
          <w:rFonts w:ascii="Times New Roman" w:hAnsi="Times New Roman"/>
          <w:position w:val="0"/>
          <w:szCs w:val="24"/>
          <w:lang w:val="sr-Latn-CS"/>
        </w:rPr>
        <w:t>ПОБЕДА</w:t>
      </w:r>
      <w:r w:rsidRPr="00A5770A">
        <w:rPr>
          <w:rFonts w:ascii="Times New Roman" w:hAnsi="Times New Roman"/>
          <w:position w:val="0"/>
          <w:szCs w:val="24"/>
        </w:rPr>
        <w:t xml:space="preserve">" </w:t>
      </w:r>
      <w:r w:rsidRPr="00A5770A">
        <w:rPr>
          <w:rFonts w:ascii="Times New Roman" w:hAnsi="Times New Roman"/>
          <w:position w:val="0"/>
          <w:szCs w:val="24"/>
          <w:lang w:val="sr-Latn-CS"/>
        </w:rPr>
        <w:t>и</w:t>
      </w:r>
      <w:r w:rsidRPr="00A5770A">
        <w:rPr>
          <w:rFonts w:ascii="Times New Roman" w:hAnsi="Times New Roman"/>
          <w:position w:val="0"/>
          <w:szCs w:val="24"/>
        </w:rPr>
        <w:t xml:space="preserve"> </w:t>
      </w:r>
      <w:r w:rsidRPr="00A5770A">
        <w:rPr>
          <w:rFonts w:ascii="Times New Roman" w:hAnsi="Times New Roman"/>
          <w:position w:val="0"/>
          <w:szCs w:val="24"/>
          <w:lang w:val="sr-Latn-CS"/>
        </w:rPr>
        <w:t>Радио</w:t>
      </w:r>
      <w:r w:rsidRPr="00A5770A">
        <w:rPr>
          <w:rFonts w:ascii="Times New Roman" w:hAnsi="Times New Roman"/>
          <w:position w:val="0"/>
          <w:szCs w:val="24"/>
        </w:rPr>
        <w:t xml:space="preserve"> </w:t>
      </w:r>
      <w:r w:rsidRPr="00A5770A">
        <w:rPr>
          <w:rFonts w:ascii="Times New Roman" w:hAnsi="Times New Roman"/>
          <w:position w:val="0"/>
          <w:szCs w:val="24"/>
          <w:lang w:val="sr-Latn-CS"/>
        </w:rPr>
        <w:t>и</w:t>
      </w:r>
      <w:r w:rsidRPr="00A5770A">
        <w:rPr>
          <w:rFonts w:ascii="Times New Roman" w:hAnsi="Times New Roman"/>
          <w:position w:val="0"/>
          <w:szCs w:val="24"/>
        </w:rPr>
        <w:t xml:space="preserve"> </w:t>
      </w:r>
      <w:r w:rsidRPr="00A5770A">
        <w:rPr>
          <w:rFonts w:ascii="Times New Roman" w:hAnsi="Times New Roman"/>
          <w:position w:val="0"/>
          <w:szCs w:val="24"/>
          <w:lang w:val="sr-Latn-CS"/>
        </w:rPr>
        <w:t>Тв</w:t>
      </w:r>
      <w:r w:rsidRPr="00A5770A">
        <w:rPr>
          <w:rFonts w:ascii="Times New Roman" w:hAnsi="Times New Roman"/>
          <w:position w:val="0"/>
          <w:szCs w:val="24"/>
        </w:rPr>
        <w:t xml:space="preserve"> </w:t>
      </w:r>
      <w:r w:rsidRPr="00A5770A">
        <w:rPr>
          <w:rFonts w:ascii="Times New Roman" w:hAnsi="Times New Roman"/>
          <w:position w:val="0"/>
          <w:szCs w:val="24"/>
          <w:lang w:val="sr-Latn-CS"/>
        </w:rPr>
        <w:t>Крушевац</w:t>
      </w:r>
      <w:r w:rsidRPr="00A5770A">
        <w:rPr>
          <w:rFonts w:ascii="Times New Roman" w:hAnsi="Times New Roman"/>
          <w:position w:val="0"/>
          <w:szCs w:val="24"/>
        </w:rPr>
        <w:t xml:space="preserve"> </w:t>
      </w:r>
      <w:r w:rsidRPr="00A5770A">
        <w:rPr>
          <w:rFonts w:ascii="Times New Roman" w:hAnsi="Times New Roman"/>
          <w:position w:val="0"/>
          <w:szCs w:val="24"/>
          <w:lang w:val="sr-Latn-CS"/>
        </w:rPr>
        <w:t>успостављена</w:t>
      </w:r>
      <w:r w:rsidRPr="00A5770A">
        <w:rPr>
          <w:rFonts w:ascii="Times New Roman" w:hAnsi="Times New Roman"/>
          <w:position w:val="0"/>
          <w:szCs w:val="24"/>
        </w:rPr>
        <w:t xml:space="preserve"> </w:t>
      </w:r>
      <w:r w:rsidRPr="00A5770A">
        <w:rPr>
          <w:rFonts w:ascii="Times New Roman" w:hAnsi="Times New Roman"/>
          <w:position w:val="0"/>
          <w:szCs w:val="24"/>
          <w:lang w:val="sr-Latn-CS"/>
        </w:rPr>
        <w:t>је</w:t>
      </w:r>
      <w:r w:rsidRPr="00A5770A">
        <w:rPr>
          <w:rFonts w:ascii="Times New Roman" w:hAnsi="Times New Roman"/>
          <w:position w:val="0"/>
          <w:szCs w:val="24"/>
        </w:rPr>
        <w:t xml:space="preserve"> </w:t>
      </w:r>
      <w:r w:rsidRPr="00A5770A">
        <w:rPr>
          <w:rFonts w:ascii="Times New Roman" w:hAnsi="Times New Roman"/>
          <w:position w:val="0"/>
          <w:szCs w:val="24"/>
          <w:lang w:val="sr-Latn-CS"/>
        </w:rPr>
        <w:t>сарадња</w:t>
      </w:r>
      <w:r w:rsidRPr="00A5770A">
        <w:rPr>
          <w:rFonts w:ascii="Times New Roman" w:hAnsi="Times New Roman"/>
          <w:position w:val="0"/>
          <w:szCs w:val="24"/>
        </w:rPr>
        <w:t xml:space="preserve"> </w:t>
      </w:r>
      <w:r w:rsidRPr="00A5770A">
        <w:rPr>
          <w:rFonts w:ascii="Times New Roman" w:hAnsi="Times New Roman"/>
          <w:position w:val="0"/>
          <w:szCs w:val="24"/>
          <w:lang w:val="sr-Latn-CS"/>
        </w:rPr>
        <w:t>у</w:t>
      </w:r>
      <w:r w:rsidRPr="00A5770A">
        <w:rPr>
          <w:rFonts w:ascii="Times New Roman" w:hAnsi="Times New Roman"/>
          <w:position w:val="0"/>
          <w:szCs w:val="24"/>
        </w:rPr>
        <w:t xml:space="preserve"> </w:t>
      </w:r>
      <w:r w:rsidRPr="00A5770A">
        <w:rPr>
          <w:rFonts w:ascii="Times New Roman" w:hAnsi="Times New Roman"/>
          <w:position w:val="0"/>
          <w:szCs w:val="24"/>
          <w:lang w:val="sr-Latn-CS"/>
        </w:rPr>
        <w:t>циљу</w:t>
      </w:r>
      <w:r w:rsidRPr="00A5770A">
        <w:rPr>
          <w:rFonts w:ascii="Times New Roman" w:hAnsi="Times New Roman"/>
          <w:position w:val="0"/>
          <w:szCs w:val="24"/>
        </w:rPr>
        <w:t xml:space="preserve"> </w:t>
      </w:r>
      <w:r w:rsidRPr="00A5770A">
        <w:rPr>
          <w:rFonts w:ascii="Times New Roman" w:hAnsi="Times New Roman"/>
          <w:position w:val="0"/>
          <w:szCs w:val="24"/>
          <w:lang w:val="sr-Latn-CS"/>
        </w:rPr>
        <w:t>постизања</w:t>
      </w:r>
      <w:r w:rsidRPr="00A5770A">
        <w:rPr>
          <w:rFonts w:ascii="Times New Roman" w:hAnsi="Times New Roman"/>
          <w:position w:val="0"/>
          <w:szCs w:val="24"/>
        </w:rPr>
        <w:t xml:space="preserve"> </w:t>
      </w:r>
      <w:r w:rsidRPr="00A5770A">
        <w:rPr>
          <w:rFonts w:ascii="Times New Roman" w:hAnsi="Times New Roman"/>
          <w:position w:val="0"/>
          <w:szCs w:val="24"/>
          <w:lang w:val="sr-Latn-CS"/>
        </w:rPr>
        <w:t>боље</w:t>
      </w:r>
      <w:r w:rsidRPr="00A5770A">
        <w:rPr>
          <w:rFonts w:ascii="Times New Roman" w:hAnsi="Times New Roman"/>
          <w:position w:val="0"/>
          <w:szCs w:val="24"/>
        </w:rPr>
        <w:t xml:space="preserve"> </w:t>
      </w:r>
      <w:r w:rsidRPr="00A5770A">
        <w:rPr>
          <w:rFonts w:ascii="Times New Roman" w:hAnsi="Times New Roman"/>
          <w:position w:val="0"/>
          <w:szCs w:val="24"/>
          <w:lang w:val="sr-Latn-CS"/>
        </w:rPr>
        <w:t>информисаности</w:t>
      </w:r>
      <w:r w:rsidRPr="00A5770A">
        <w:rPr>
          <w:rFonts w:ascii="Times New Roman" w:hAnsi="Times New Roman"/>
          <w:position w:val="0"/>
          <w:szCs w:val="24"/>
        </w:rPr>
        <w:t xml:space="preserve"> </w:t>
      </w:r>
      <w:r w:rsidRPr="00A5770A">
        <w:rPr>
          <w:rFonts w:ascii="Times New Roman" w:hAnsi="Times New Roman"/>
          <w:position w:val="0"/>
          <w:szCs w:val="24"/>
          <w:lang w:val="sr-Latn-CS"/>
        </w:rPr>
        <w:t>житеља</w:t>
      </w:r>
      <w:r w:rsidRPr="00A5770A">
        <w:rPr>
          <w:rFonts w:ascii="Times New Roman" w:hAnsi="Times New Roman"/>
          <w:position w:val="0"/>
          <w:szCs w:val="24"/>
        </w:rPr>
        <w:t xml:space="preserve"> </w:t>
      </w:r>
      <w:r w:rsidRPr="00A5770A">
        <w:rPr>
          <w:rFonts w:ascii="Times New Roman" w:hAnsi="Times New Roman"/>
          <w:position w:val="0"/>
          <w:szCs w:val="24"/>
          <w:lang w:val="sr-Latn-CS"/>
        </w:rPr>
        <w:t>нашег</w:t>
      </w:r>
      <w:r w:rsidRPr="00A5770A">
        <w:rPr>
          <w:rFonts w:ascii="Times New Roman" w:hAnsi="Times New Roman"/>
          <w:position w:val="0"/>
          <w:szCs w:val="24"/>
        </w:rPr>
        <w:t xml:space="preserve"> </w:t>
      </w:r>
      <w:r w:rsidRPr="00A5770A">
        <w:rPr>
          <w:rFonts w:ascii="Times New Roman" w:hAnsi="Times New Roman"/>
          <w:position w:val="0"/>
          <w:szCs w:val="24"/>
          <w:lang w:val="sr-Latn-CS"/>
        </w:rPr>
        <w:t>града</w:t>
      </w:r>
      <w:r w:rsidRPr="00A5770A">
        <w:rPr>
          <w:rFonts w:ascii="Times New Roman" w:hAnsi="Times New Roman"/>
          <w:position w:val="0"/>
          <w:szCs w:val="24"/>
        </w:rPr>
        <w:t xml:space="preserve"> </w:t>
      </w:r>
      <w:r w:rsidRPr="00A5770A">
        <w:rPr>
          <w:rFonts w:ascii="Times New Roman" w:hAnsi="Times New Roman"/>
          <w:position w:val="0"/>
          <w:szCs w:val="24"/>
          <w:lang w:val="sr-Latn-CS"/>
        </w:rPr>
        <w:t>и</w:t>
      </w:r>
      <w:r w:rsidRPr="00A5770A">
        <w:rPr>
          <w:rFonts w:ascii="Times New Roman" w:hAnsi="Times New Roman"/>
          <w:position w:val="0"/>
          <w:szCs w:val="24"/>
        </w:rPr>
        <w:t xml:space="preserve"> </w:t>
      </w:r>
      <w:r w:rsidRPr="00A5770A">
        <w:rPr>
          <w:rFonts w:ascii="Times New Roman" w:hAnsi="Times New Roman"/>
          <w:position w:val="0"/>
          <w:szCs w:val="24"/>
          <w:lang w:val="sr-Latn-CS"/>
        </w:rPr>
        <w:t>околине</w:t>
      </w:r>
      <w:r w:rsidRPr="00A5770A">
        <w:rPr>
          <w:rFonts w:ascii="Times New Roman" w:hAnsi="Times New Roman"/>
          <w:position w:val="0"/>
          <w:szCs w:val="24"/>
        </w:rPr>
        <w:t xml:space="preserve"> </w:t>
      </w:r>
      <w:r w:rsidRPr="00A5770A">
        <w:rPr>
          <w:rFonts w:ascii="Times New Roman" w:hAnsi="Times New Roman"/>
          <w:position w:val="0"/>
          <w:szCs w:val="24"/>
          <w:lang w:val="sr-Latn-CS"/>
        </w:rPr>
        <w:t>о</w:t>
      </w:r>
      <w:r w:rsidRPr="00A5770A">
        <w:rPr>
          <w:rFonts w:ascii="Times New Roman" w:hAnsi="Times New Roman"/>
          <w:position w:val="0"/>
          <w:szCs w:val="24"/>
        </w:rPr>
        <w:t xml:space="preserve"> </w:t>
      </w:r>
      <w:r w:rsidRPr="00A5770A">
        <w:rPr>
          <w:rFonts w:ascii="Times New Roman" w:hAnsi="Times New Roman"/>
          <w:position w:val="0"/>
          <w:szCs w:val="24"/>
          <w:lang w:val="sr-Latn-CS"/>
        </w:rPr>
        <w:t>раду</w:t>
      </w:r>
      <w:r w:rsidRPr="00A5770A">
        <w:rPr>
          <w:rFonts w:ascii="Times New Roman" w:hAnsi="Times New Roman"/>
          <w:position w:val="0"/>
          <w:szCs w:val="24"/>
        </w:rPr>
        <w:t xml:space="preserve"> </w:t>
      </w:r>
      <w:r w:rsidRPr="00A5770A">
        <w:rPr>
          <w:rFonts w:ascii="Times New Roman" w:hAnsi="Times New Roman"/>
          <w:position w:val="0"/>
          <w:szCs w:val="24"/>
          <w:lang w:val="sr-Latn-CS"/>
        </w:rPr>
        <w:t>школе</w:t>
      </w:r>
      <w:r w:rsidRPr="00A5770A">
        <w:rPr>
          <w:rFonts w:ascii="Times New Roman" w:hAnsi="Times New Roman"/>
          <w:position w:val="0"/>
          <w:szCs w:val="24"/>
        </w:rPr>
        <w:t xml:space="preserve"> </w:t>
      </w:r>
      <w:r w:rsidRPr="00A5770A">
        <w:rPr>
          <w:rFonts w:ascii="Times New Roman" w:hAnsi="Times New Roman"/>
          <w:position w:val="0"/>
          <w:szCs w:val="24"/>
          <w:lang w:val="sr-Latn-CS"/>
        </w:rPr>
        <w:t>у</w:t>
      </w:r>
      <w:r w:rsidRPr="00A5770A">
        <w:rPr>
          <w:rFonts w:ascii="Times New Roman" w:hAnsi="Times New Roman"/>
          <w:position w:val="0"/>
          <w:szCs w:val="24"/>
        </w:rPr>
        <w:t xml:space="preserve"> </w:t>
      </w:r>
      <w:r w:rsidRPr="00A5770A">
        <w:rPr>
          <w:rFonts w:ascii="Times New Roman" w:hAnsi="Times New Roman"/>
          <w:position w:val="0"/>
          <w:szCs w:val="24"/>
          <w:lang w:val="sr-Latn-CS"/>
        </w:rPr>
        <w:t>афирмацији</w:t>
      </w:r>
      <w:r w:rsidRPr="00A5770A">
        <w:rPr>
          <w:rFonts w:ascii="Times New Roman" w:hAnsi="Times New Roman"/>
          <w:position w:val="0"/>
          <w:szCs w:val="24"/>
        </w:rPr>
        <w:t xml:space="preserve"> </w:t>
      </w:r>
      <w:r w:rsidRPr="00A5770A">
        <w:rPr>
          <w:rFonts w:ascii="Times New Roman" w:hAnsi="Times New Roman"/>
          <w:position w:val="0"/>
          <w:szCs w:val="24"/>
          <w:lang w:val="sr-Latn-CS"/>
        </w:rPr>
        <w:t>постигнутих</w:t>
      </w:r>
      <w:r w:rsidRPr="00A5770A">
        <w:rPr>
          <w:rFonts w:ascii="Times New Roman" w:hAnsi="Times New Roman"/>
          <w:position w:val="0"/>
          <w:szCs w:val="24"/>
        </w:rPr>
        <w:t xml:space="preserve"> </w:t>
      </w:r>
      <w:r w:rsidRPr="00A5770A">
        <w:rPr>
          <w:rFonts w:ascii="Times New Roman" w:hAnsi="Times New Roman"/>
          <w:position w:val="0"/>
          <w:szCs w:val="24"/>
          <w:lang w:val="sr-Latn-CS"/>
        </w:rPr>
        <w:t>резултата</w:t>
      </w:r>
      <w:r w:rsidRPr="00A5770A">
        <w:rPr>
          <w:rFonts w:ascii="Times New Roman" w:hAnsi="Times New Roman"/>
          <w:position w:val="0"/>
          <w:szCs w:val="24"/>
        </w:rPr>
        <w:t xml:space="preserve"> </w:t>
      </w:r>
      <w:r w:rsidRPr="00A5770A">
        <w:rPr>
          <w:rFonts w:ascii="Times New Roman" w:hAnsi="Times New Roman"/>
          <w:position w:val="0"/>
          <w:szCs w:val="24"/>
          <w:lang w:val="sr-Latn-CS"/>
        </w:rPr>
        <w:t>рада</w:t>
      </w:r>
      <w:r w:rsidRPr="00A5770A">
        <w:rPr>
          <w:rFonts w:ascii="Times New Roman" w:hAnsi="Times New Roman"/>
          <w:position w:val="0"/>
          <w:szCs w:val="24"/>
        </w:rPr>
        <w:t xml:space="preserve"> </w:t>
      </w:r>
      <w:r w:rsidRPr="00A5770A">
        <w:rPr>
          <w:rFonts w:ascii="Times New Roman" w:hAnsi="Times New Roman"/>
          <w:position w:val="0"/>
          <w:szCs w:val="24"/>
          <w:lang w:val="sr-Latn-CS"/>
        </w:rPr>
        <w:t>школе</w:t>
      </w:r>
      <w:r w:rsidRPr="00A5770A">
        <w:rPr>
          <w:rFonts w:ascii="Times New Roman" w:hAnsi="Times New Roman"/>
          <w:position w:val="0"/>
          <w:szCs w:val="24"/>
        </w:rPr>
        <w:t xml:space="preserve"> </w:t>
      </w:r>
      <w:r w:rsidRPr="00A5770A">
        <w:rPr>
          <w:rFonts w:ascii="Times New Roman" w:hAnsi="Times New Roman"/>
          <w:position w:val="0"/>
          <w:szCs w:val="24"/>
          <w:lang w:val="sr-Latn-CS"/>
        </w:rPr>
        <w:t>и</w:t>
      </w:r>
      <w:r w:rsidRPr="00A5770A">
        <w:rPr>
          <w:rFonts w:ascii="Times New Roman" w:hAnsi="Times New Roman"/>
          <w:position w:val="0"/>
          <w:szCs w:val="24"/>
        </w:rPr>
        <w:t xml:space="preserve"> </w:t>
      </w:r>
      <w:r w:rsidRPr="00A5770A">
        <w:rPr>
          <w:rFonts w:ascii="Times New Roman" w:hAnsi="Times New Roman"/>
          <w:position w:val="0"/>
          <w:szCs w:val="24"/>
          <w:lang w:val="sr-Latn-CS"/>
        </w:rPr>
        <w:t>њених</w:t>
      </w:r>
      <w:r w:rsidRPr="00A5770A">
        <w:rPr>
          <w:rFonts w:ascii="Times New Roman" w:hAnsi="Times New Roman"/>
          <w:position w:val="0"/>
          <w:szCs w:val="24"/>
        </w:rPr>
        <w:t xml:space="preserve"> </w:t>
      </w:r>
      <w:r w:rsidRPr="00A5770A">
        <w:rPr>
          <w:rFonts w:ascii="Times New Roman" w:hAnsi="Times New Roman"/>
          <w:position w:val="0"/>
          <w:szCs w:val="24"/>
          <w:lang w:val="sr-Latn-CS"/>
        </w:rPr>
        <w:t>ученика</w:t>
      </w:r>
      <w:r w:rsidRPr="00A5770A">
        <w:rPr>
          <w:rFonts w:ascii="Times New Roman" w:hAnsi="Times New Roman"/>
          <w:position w:val="0"/>
          <w:szCs w:val="24"/>
        </w:rPr>
        <w:t>.</w:t>
      </w:r>
    </w:p>
    <w:p w:rsidR="00A5770A" w:rsidRPr="00A5770A" w:rsidRDefault="00A5770A" w:rsidP="00A5770A">
      <w:pPr>
        <w:ind w:firstLine="720"/>
        <w:jc w:val="both"/>
      </w:pPr>
      <w:r w:rsidRPr="00A5770A">
        <w:rPr>
          <w:lang w:val="sr-Latn-CS"/>
        </w:rPr>
        <w:t>Спомен</w:t>
      </w:r>
      <w:r w:rsidRPr="00A5770A">
        <w:t xml:space="preserve"> </w:t>
      </w:r>
      <w:r w:rsidRPr="00A5770A">
        <w:rPr>
          <w:lang w:val="sr-Latn-CS"/>
        </w:rPr>
        <w:t>музеј</w:t>
      </w:r>
      <w:r w:rsidRPr="00A5770A">
        <w:t xml:space="preserve"> "</w:t>
      </w:r>
      <w:r w:rsidRPr="00A5770A">
        <w:rPr>
          <w:lang w:val="sr-Latn-CS"/>
        </w:rPr>
        <w:t>Слободиште</w:t>
      </w:r>
      <w:r w:rsidRPr="00A5770A">
        <w:t xml:space="preserve">" </w:t>
      </w:r>
      <w:r w:rsidRPr="00A5770A">
        <w:rPr>
          <w:lang w:val="sr-Latn-CS"/>
        </w:rPr>
        <w:t>има</w:t>
      </w:r>
      <w:r w:rsidRPr="00A5770A">
        <w:t xml:space="preserve"> </w:t>
      </w:r>
      <w:r w:rsidRPr="00A5770A">
        <w:rPr>
          <w:lang w:val="sr-Latn-CS"/>
        </w:rPr>
        <w:t>у</w:t>
      </w:r>
      <w:r w:rsidRPr="00A5770A">
        <w:t xml:space="preserve"> </w:t>
      </w:r>
      <w:r w:rsidRPr="00A5770A">
        <w:rPr>
          <w:lang w:val="sr-Latn-CS"/>
        </w:rPr>
        <w:t>свом</w:t>
      </w:r>
      <w:r w:rsidRPr="00A5770A">
        <w:t xml:space="preserve"> </w:t>
      </w:r>
      <w:r w:rsidRPr="00A5770A">
        <w:rPr>
          <w:lang w:val="sr-Latn-CS"/>
        </w:rPr>
        <w:t>раду</w:t>
      </w:r>
      <w:r w:rsidRPr="00A5770A">
        <w:t xml:space="preserve"> </w:t>
      </w:r>
      <w:r w:rsidRPr="00A5770A">
        <w:rPr>
          <w:lang w:val="sr-Latn-CS"/>
        </w:rPr>
        <w:t>програм</w:t>
      </w:r>
      <w:r w:rsidRPr="00A5770A">
        <w:t xml:space="preserve"> </w:t>
      </w:r>
      <w:r w:rsidRPr="00A5770A">
        <w:rPr>
          <w:lang w:val="sr-Latn-CS"/>
        </w:rPr>
        <w:t>по</w:t>
      </w:r>
      <w:r w:rsidRPr="00A5770A">
        <w:t xml:space="preserve"> </w:t>
      </w:r>
      <w:r w:rsidRPr="00A5770A">
        <w:rPr>
          <w:lang w:val="sr-Latn-CS"/>
        </w:rPr>
        <w:t>коме</w:t>
      </w:r>
      <w:r w:rsidRPr="00A5770A">
        <w:t xml:space="preserve"> </w:t>
      </w:r>
      <w:r w:rsidRPr="00A5770A">
        <w:rPr>
          <w:lang w:val="sr-Latn-CS"/>
        </w:rPr>
        <w:t>нас</w:t>
      </w:r>
      <w:r w:rsidRPr="00A5770A">
        <w:t xml:space="preserve"> </w:t>
      </w:r>
      <w:r w:rsidRPr="00A5770A">
        <w:rPr>
          <w:lang w:val="sr-Latn-CS"/>
        </w:rPr>
        <w:t>обавештава</w:t>
      </w:r>
      <w:r w:rsidRPr="00A5770A">
        <w:t xml:space="preserve"> </w:t>
      </w:r>
      <w:r w:rsidRPr="00A5770A">
        <w:rPr>
          <w:lang w:val="sr-Latn-CS"/>
        </w:rPr>
        <w:t>и</w:t>
      </w:r>
      <w:r w:rsidRPr="00A5770A">
        <w:t xml:space="preserve"> </w:t>
      </w:r>
      <w:r w:rsidRPr="00A5770A">
        <w:rPr>
          <w:lang w:val="sr-Latn-CS"/>
        </w:rPr>
        <w:t>позива</w:t>
      </w:r>
      <w:r w:rsidRPr="00A5770A">
        <w:t xml:space="preserve"> </w:t>
      </w:r>
      <w:r w:rsidRPr="00A5770A">
        <w:rPr>
          <w:lang w:val="sr-Latn-CS"/>
        </w:rPr>
        <w:t>на</w:t>
      </w:r>
      <w:r w:rsidRPr="00A5770A">
        <w:t xml:space="preserve"> </w:t>
      </w:r>
      <w:r w:rsidRPr="00A5770A">
        <w:rPr>
          <w:lang w:val="sr-Latn-CS"/>
        </w:rPr>
        <w:t>учешће</w:t>
      </w:r>
      <w:r w:rsidRPr="00A5770A">
        <w:t xml:space="preserve">  </w:t>
      </w:r>
      <w:r w:rsidRPr="00A5770A">
        <w:rPr>
          <w:lang w:val="sr-Latn-CS"/>
        </w:rPr>
        <w:t>и</w:t>
      </w:r>
      <w:r w:rsidRPr="00A5770A">
        <w:t xml:space="preserve"> </w:t>
      </w:r>
      <w:r w:rsidRPr="00A5770A">
        <w:rPr>
          <w:lang w:val="sr-Latn-CS"/>
        </w:rPr>
        <w:t>допринос</w:t>
      </w:r>
      <w:r w:rsidRPr="00A5770A">
        <w:t xml:space="preserve"> </w:t>
      </w:r>
      <w:r w:rsidRPr="00A5770A">
        <w:rPr>
          <w:lang w:val="sr-Latn-CS"/>
        </w:rPr>
        <w:t>осталих</w:t>
      </w:r>
      <w:r w:rsidRPr="00A5770A">
        <w:t xml:space="preserve"> </w:t>
      </w:r>
      <w:r w:rsidRPr="00A5770A">
        <w:rPr>
          <w:lang w:val="sr-Latn-CS"/>
        </w:rPr>
        <w:t>наших</w:t>
      </w:r>
      <w:r w:rsidRPr="00A5770A">
        <w:t xml:space="preserve"> </w:t>
      </w:r>
      <w:r w:rsidRPr="00A5770A">
        <w:rPr>
          <w:lang w:val="sr-Latn-CS"/>
        </w:rPr>
        <w:t>наших</w:t>
      </w:r>
      <w:r w:rsidRPr="00A5770A">
        <w:t xml:space="preserve"> </w:t>
      </w:r>
      <w:r w:rsidRPr="00A5770A">
        <w:rPr>
          <w:lang w:val="sr-Latn-CS"/>
        </w:rPr>
        <w:t>ученика</w:t>
      </w:r>
      <w:r w:rsidRPr="00A5770A">
        <w:t xml:space="preserve"> </w:t>
      </w:r>
      <w:r w:rsidRPr="00A5770A">
        <w:rPr>
          <w:lang w:val="sr-Latn-CS"/>
        </w:rPr>
        <w:t>у</w:t>
      </w:r>
      <w:r w:rsidRPr="00A5770A">
        <w:t xml:space="preserve"> </w:t>
      </w:r>
      <w:r w:rsidRPr="00A5770A">
        <w:rPr>
          <w:lang w:val="sr-Latn-CS"/>
        </w:rPr>
        <w:t>реализацији</w:t>
      </w:r>
      <w:r w:rsidRPr="00A5770A">
        <w:t xml:space="preserve"> </w:t>
      </w:r>
      <w:r w:rsidRPr="00A5770A">
        <w:rPr>
          <w:lang w:val="sr-Latn-CS"/>
        </w:rPr>
        <w:t>тог</w:t>
      </w:r>
      <w:r w:rsidRPr="00A5770A">
        <w:t xml:space="preserve"> </w:t>
      </w:r>
      <w:r w:rsidRPr="00A5770A">
        <w:rPr>
          <w:lang w:val="sr-Latn-CS"/>
        </w:rPr>
        <w:t>програма</w:t>
      </w:r>
      <w:r w:rsidRPr="00A5770A">
        <w:t>.</w:t>
      </w:r>
    </w:p>
    <w:p w:rsidR="00A5770A" w:rsidRPr="00A5770A" w:rsidRDefault="00A5770A" w:rsidP="00A5770A">
      <w:pPr>
        <w:ind w:firstLine="720"/>
        <w:jc w:val="both"/>
      </w:pPr>
      <w:r w:rsidRPr="00A5770A">
        <w:rPr>
          <w:lang w:val="sr-Latn-CS"/>
        </w:rPr>
        <w:t>ЛИКОВНУ</w:t>
      </w:r>
      <w:r w:rsidRPr="00A5770A">
        <w:t xml:space="preserve"> </w:t>
      </w:r>
      <w:r w:rsidRPr="00A5770A">
        <w:rPr>
          <w:lang w:val="sr-Latn-CS"/>
        </w:rPr>
        <w:t>ГАЛЕРИЈУ</w:t>
      </w:r>
      <w:r w:rsidRPr="00A5770A">
        <w:t xml:space="preserve"> </w:t>
      </w:r>
      <w:r w:rsidRPr="00A5770A">
        <w:rPr>
          <w:lang w:val="sr-Latn-CS"/>
        </w:rPr>
        <w:t>организовано</w:t>
      </w:r>
      <w:r w:rsidRPr="00A5770A">
        <w:t xml:space="preserve"> </w:t>
      </w:r>
      <w:r w:rsidRPr="00A5770A">
        <w:rPr>
          <w:lang w:val="sr-Latn-CS"/>
        </w:rPr>
        <w:t>посећују</w:t>
      </w:r>
      <w:r w:rsidRPr="00A5770A">
        <w:t xml:space="preserve"> </w:t>
      </w:r>
      <w:r w:rsidRPr="00A5770A">
        <w:rPr>
          <w:lang w:val="sr-Latn-CS"/>
        </w:rPr>
        <w:t>ученици</w:t>
      </w:r>
      <w:r w:rsidRPr="00A5770A">
        <w:t xml:space="preserve"> </w:t>
      </w:r>
      <w:r w:rsidRPr="00A5770A">
        <w:rPr>
          <w:lang w:val="sr-Latn-CS"/>
        </w:rPr>
        <w:t>I</w:t>
      </w:r>
      <w:r w:rsidRPr="00A5770A">
        <w:t xml:space="preserve"> </w:t>
      </w:r>
      <w:r w:rsidRPr="00A5770A">
        <w:rPr>
          <w:lang w:val="sr-Latn-CS"/>
        </w:rPr>
        <w:t>и</w:t>
      </w:r>
      <w:r w:rsidRPr="00A5770A">
        <w:t xml:space="preserve"> II  </w:t>
      </w:r>
      <w:r w:rsidRPr="00A5770A">
        <w:rPr>
          <w:lang w:val="sr-Latn-CS"/>
        </w:rPr>
        <w:t>године</w:t>
      </w:r>
      <w:r w:rsidRPr="00A5770A">
        <w:t xml:space="preserve"> </w:t>
      </w:r>
      <w:r w:rsidRPr="00A5770A">
        <w:rPr>
          <w:lang w:val="sr-Latn-CS"/>
        </w:rPr>
        <w:t>по</w:t>
      </w:r>
      <w:r w:rsidRPr="00A5770A">
        <w:t xml:space="preserve"> </w:t>
      </w:r>
      <w:r w:rsidRPr="00A5770A">
        <w:rPr>
          <w:lang w:val="sr-Latn-CS"/>
        </w:rPr>
        <w:t>плану</w:t>
      </w:r>
      <w:r w:rsidRPr="00A5770A">
        <w:t xml:space="preserve"> </w:t>
      </w:r>
      <w:r w:rsidRPr="00A5770A">
        <w:rPr>
          <w:lang w:val="sr-Latn-CS"/>
        </w:rPr>
        <w:t>и</w:t>
      </w:r>
      <w:r w:rsidRPr="00A5770A">
        <w:t xml:space="preserve"> </w:t>
      </w:r>
      <w:r w:rsidRPr="00A5770A">
        <w:rPr>
          <w:lang w:val="sr-Latn-CS"/>
        </w:rPr>
        <w:t>програму</w:t>
      </w:r>
      <w:r w:rsidRPr="00A5770A">
        <w:t xml:space="preserve"> </w:t>
      </w:r>
      <w:r w:rsidRPr="00A5770A">
        <w:rPr>
          <w:lang w:val="sr-Latn-CS"/>
        </w:rPr>
        <w:t>наставе</w:t>
      </w:r>
      <w:r w:rsidRPr="00A5770A">
        <w:t xml:space="preserve"> </w:t>
      </w:r>
      <w:r w:rsidRPr="00A5770A">
        <w:rPr>
          <w:lang w:val="sr-Latn-CS"/>
        </w:rPr>
        <w:t>ликовног</w:t>
      </w:r>
      <w:r w:rsidRPr="00A5770A">
        <w:t xml:space="preserve"> </w:t>
      </w:r>
      <w:r w:rsidRPr="00A5770A">
        <w:rPr>
          <w:lang w:val="sr-Latn-CS"/>
        </w:rPr>
        <w:t>васпитања</w:t>
      </w:r>
      <w:r w:rsidRPr="00A5770A">
        <w:t>.</w:t>
      </w:r>
    </w:p>
    <w:p w:rsidR="00A5770A" w:rsidRPr="00A5770A" w:rsidRDefault="00A5770A" w:rsidP="00A5770A">
      <w:pPr>
        <w:ind w:firstLine="720"/>
        <w:jc w:val="both"/>
      </w:pPr>
      <w:r w:rsidRPr="00A5770A">
        <w:rPr>
          <w:lang w:val="sr-Latn-CS"/>
        </w:rPr>
        <w:t>Са</w:t>
      </w:r>
      <w:r w:rsidRPr="00A5770A">
        <w:t xml:space="preserve"> </w:t>
      </w:r>
      <w:r w:rsidRPr="00A5770A">
        <w:rPr>
          <w:lang w:val="sr-Cyrl-CS"/>
        </w:rPr>
        <w:t>Културним центром</w:t>
      </w:r>
      <w:r w:rsidRPr="00A5770A">
        <w:t xml:space="preserve">, </w:t>
      </w:r>
      <w:r w:rsidRPr="00A5770A">
        <w:rPr>
          <w:lang w:val="sr-Latn-CS"/>
        </w:rPr>
        <w:t>Књижевни</w:t>
      </w:r>
      <w:r w:rsidRPr="00A5770A">
        <w:rPr>
          <w:lang w:val="sr-Cyrl-CS"/>
        </w:rPr>
        <w:t>м</w:t>
      </w:r>
      <w:r w:rsidRPr="00A5770A">
        <w:t xml:space="preserve"> </w:t>
      </w:r>
      <w:r w:rsidRPr="00A5770A">
        <w:rPr>
          <w:lang w:val="sr-Latn-CS"/>
        </w:rPr>
        <w:t>клуб</w:t>
      </w:r>
      <w:r w:rsidRPr="00A5770A">
        <w:rPr>
          <w:lang w:val="sr-Cyrl-CS"/>
        </w:rPr>
        <w:t>ом</w:t>
      </w:r>
      <w:r w:rsidRPr="00A5770A">
        <w:t xml:space="preserve"> "</w:t>
      </w:r>
      <w:r w:rsidRPr="00A5770A">
        <w:rPr>
          <w:lang w:val="sr-Latn-CS"/>
        </w:rPr>
        <w:t>Багдала</w:t>
      </w:r>
      <w:r w:rsidRPr="00A5770A">
        <w:t xml:space="preserve">", </w:t>
      </w:r>
      <w:r w:rsidRPr="00A5770A">
        <w:rPr>
          <w:lang w:val="sr-Latn-CS"/>
        </w:rPr>
        <w:t>Књижевном</w:t>
      </w:r>
      <w:r w:rsidRPr="00A5770A">
        <w:t xml:space="preserve"> </w:t>
      </w:r>
      <w:r w:rsidRPr="00A5770A">
        <w:rPr>
          <w:lang w:val="sr-Latn-CS"/>
        </w:rPr>
        <w:t>омладином</w:t>
      </w:r>
      <w:r w:rsidRPr="00A5770A">
        <w:t xml:space="preserve"> </w:t>
      </w:r>
      <w:r w:rsidRPr="00A5770A">
        <w:rPr>
          <w:lang w:val="sr-Latn-CS"/>
        </w:rPr>
        <w:t>Крушевца</w:t>
      </w:r>
      <w:r w:rsidRPr="00A5770A">
        <w:t xml:space="preserve"> </w:t>
      </w:r>
      <w:r w:rsidRPr="00A5770A">
        <w:rPr>
          <w:lang w:val="sr-Latn-CS"/>
        </w:rPr>
        <w:t>облици</w:t>
      </w:r>
      <w:r w:rsidRPr="00A5770A">
        <w:t xml:space="preserve"> </w:t>
      </w:r>
      <w:r w:rsidRPr="00A5770A">
        <w:rPr>
          <w:lang w:val="sr-Latn-CS"/>
        </w:rPr>
        <w:t>сарадње</w:t>
      </w:r>
      <w:r w:rsidRPr="00A5770A">
        <w:t xml:space="preserve"> </w:t>
      </w:r>
      <w:r w:rsidRPr="00A5770A">
        <w:rPr>
          <w:lang w:val="sr-Latn-CS"/>
        </w:rPr>
        <w:t>се</w:t>
      </w:r>
      <w:r w:rsidRPr="00A5770A">
        <w:t xml:space="preserve"> </w:t>
      </w:r>
      <w:r w:rsidRPr="00A5770A">
        <w:rPr>
          <w:lang w:val="sr-Latn-CS"/>
        </w:rPr>
        <w:t>вишеструко</w:t>
      </w:r>
      <w:r w:rsidRPr="00A5770A">
        <w:t xml:space="preserve"> </w:t>
      </w:r>
      <w:r w:rsidRPr="00A5770A">
        <w:rPr>
          <w:lang w:val="sr-Latn-CS"/>
        </w:rPr>
        <w:t>обављају</w:t>
      </w:r>
      <w:r w:rsidRPr="00A5770A">
        <w:t xml:space="preserve"> </w:t>
      </w:r>
      <w:r w:rsidRPr="00A5770A">
        <w:rPr>
          <w:lang w:val="sr-Latn-CS"/>
        </w:rPr>
        <w:t>преко</w:t>
      </w:r>
      <w:r w:rsidRPr="00A5770A">
        <w:t xml:space="preserve"> </w:t>
      </w:r>
      <w:r w:rsidRPr="00A5770A">
        <w:rPr>
          <w:lang w:val="sr-Latn-CS"/>
        </w:rPr>
        <w:t>рада</w:t>
      </w:r>
      <w:r w:rsidRPr="00A5770A">
        <w:t xml:space="preserve"> </w:t>
      </w:r>
      <w:r w:rsidRPr="00A5770A">
        <w:rPr>
          <w:lang w:val="sr-Latn-CS"/>
        </w:rPr>
        <w:t>секција</w:t>
      </w:r>
      <w:r w:rsidRPr="00A5770A">
        <w:t xml:space="preserve"> </w:t>
      </w:r>
      <w:r w:rsidRPr="00A5770A">
        <w:rPr>
          <w:lang w:val="sr-Latn-CS"/>
        </w:rPr>
        <w:t>и</w:t>
      </w:r>
      <w:r w:rsidRPr="00A5770A">
        <w:t xml:space="preserve"> </w:t>
      </w:r>
      <w:r w:rsidRPr="00A5770A">
        <w:rPr>
          <w:lang w:val="sr-Latn-CS"/>
        </w:rPr>
        <w:t>њених</w:t>
      </w:r>
      <w:r w:rsidRPr="00A5770A">
        <w:t xml:space="preserve"> </w:t>
      </w:r>
      <w:r w:rsidRPr="00A5770A">
        <w:rPr>
          <w:lang w:val="sr-Latn-CS"/>
        </w:rPr>
        <w:t>афирмисаних</w:t>
      </w:r>
      <w:r w:rsidRPr="00A5770A">
        <w:t xml:space="preserve"> </w:t>
      </w:r>
      <w:r w:rsidRPr="00A5770A">
        <w:rPr>
          <w:lang w:val="sr-Latn-CS"/>
        </w:rPr>
        <w:t>чланова</w:t>
      </w:r>
      <w:r w:rsidRPr="00A5770A">
        <w:t>.</w:t>
      </w:r>
    </w:p>
    <w:p w:rsidR="00680BB8" w:rsidRDefault="00A5770A" w:rsidP="00DD0BD7">
      <w:pPr>
        <w:ind w:firstLine="720"/>
        <w:jc w:val="both"/>
      </w:pPr>
      <w:r w:rsidRPr="00A5770A">
        <w:rPr>
          <w:lang w:val="sr-Latn-CS"/>
        </w:rPr>
        <w:t>Школа</w:t>
      </w:r>
      <w:r w:rsidRPr="00A5770A">
        <w:t xml:space="preserve"> </w:t>
      </w:r>
      <w:r w:rsidRPr="00A5770A">
        <w:rPr>
          <w:lang w:val="sr-Latn-CS"/>
        </w:rPr>
        <w:t>је</w:t>
      </w:r>
      <w:r w:rsidRPr="00A5770A">
        <w:t xml:space="preserve"> </w:t>
      </w:r>
      <w:r w:rsidRPr="00A5770A">
        <w:rPr>
          <w:lang w:val="sr-Latn-CS"/>
        </w:rPr>
        <w:t>успоставила</w:t>
      </w:r>
      <w:r w:rsidRPr="00A5770A">
        <w:t xml:space="preserve"> </w:t>
      </w:r>
      <w:r w:rsidRPr="00A5770A">
        <w:rPr>
          <w:lang w:val="sr-Latn-CS"/>
        </w:rPr>
        <w:t>сарадњу</w:t>
      </w:r>
      <w:r w:rsidRPr="00A5770A">
        <w:t xml:space="preserve"> </w:t>
      </w:r>
      <w:r w:rsidRPr="00A5770A">
        <w:rPr>
          <w:lang w:val="sr-Latn-CS"/>
        </w:rPr>
        <w:t>са</w:t>
      </w:r>
      <w:r w:rsidRPr="00A5770A">
        <w:t xml:space="preserve"> </w:t>
      </w:r>
      <w:r w:rsidRPr="00A5770A">
        <w:rPr>
          <w:lang w:val="sr-Latn-CS"/>
        </w:rPr>
        <w:t>свим</w:t>
      </w:r>
      <w:r w:rsidRPr="00A5770A">
        <w:t xml:space="preserve"> </w:t>
      </w:r>
      <w:r w:rsidRPr="00A5770A">
        <w:rPr>
          <w:lang w:val="sr-Latn-CS"/>
        </w:rPr>
        <w:t>телевизијским</w:t>
      </w:r>
      <w:r w:rsidRPr="00A5770A">
        <w:t xml:space="preserve"> </w:t>
      </w:r>
      <w:r w:rsidRPr="00A5770A">
        <w:rPr>
          <w:lang w:val="sr-Latn-CS"/>
        </w:rPr>
        <w:t>и</w:t>
      </w:r>
      <w:r w:rsidRPr="00A5770A">
        <w:t xml:space="preserve"> </w:t>
      </w:r>
      <w:r w:rsidRPr="00A5770A">
        <w:rPr>
          <w:lang w:val="sr-Latn-CS"/>
        </w:rPr>
        <w:t>радио</w:t>
      </w:r>
      <w:r w:rsidRPr="00A5770A">
        <w:t xml:space="preserve"> </w:t>
      </w:r>
      <w:r w:rsidRPr="00A5770A">
        <w:rPr>
          <w:lang w:val="sr-Latn-CS"/>
        </w:rPr>
        <w:t>станицама</w:t>
      </w:r>
      <w:r w:rsidRPr="00A5770A">
        <w:t xml:space="preserve"> </w:t>
      </w:r>
      <w:r w:rsidRPr="00A5770A">
        <w:rPr>
          <w:lang w:val="sr-Latn-CS"/>
        </w:rPr>
        <w:t>које</w:t>
      </w:r>
      <w:r w:rsidRPr="00A5770A">
        <w:t xml:space="preserve"> </w:t>
      </w:r>
      <w:r w:rsidRPr="00A5770A">
        <w:rPr>
          <w:lang w:val="sr-Latn-CS"/>
        </w:rPr>
        <w:t>обавештавају</w:t>
      </w:r>
      <w:r w:rsidRPr="00A5770A">
        <w:t xml:space="preserve"> </w:t>
      </w:r>
      <w:r w:rsidRPr="00A5770A">
        <w:rPr>
          <w:lang w:val="sr-Latn-CS"/>
        </w:rPr>
        <w:t>о</w:t>
      </w:r>
      <w:r w:rsidRPr="00A5770A">
        <w:t xml:space="preserve"> </w:t>
      </w:r>
      <w:r w:rsidRPr="00A5770A">
        <w:rPr>
          <w:lang w:val="sr-Latn-CS"/>
        </w:rPr>
        <w:t>њеном</w:t>
      </w:r>
      <w:r w:rsidRPr="00A5770A">
        <w:t xml:space="preserve"> </w:t>
      </w:r>
      <w:r w:rsidRPr="00A5770A">
        <w:rPr>
          <w:lang w:val="sr-Latn-CS"/>
        </w:rPr>
        <w:t>животу</w:t>
      </w:r>
      <w:r w:rsidRPr="00A5770A">
        <w:t xml:space="preserve"> </w:t>
      </w:r>
      <w:r w:rsidRPr="00A5770A">
        <w:rPr>
          <w:lang w:val="sr-Latn-CS"/>
        </w:rPr>
        <w:t>и</w:t>
      </w:r>
      <w:r w:rsidRPr="00A5770A">
        <w:t xml:space="preserve"> </w:t>
      </w:r>
      <w:r w:rsidRPr="00A5770A">
        <w:rPr>
          <w:lang w:val="sr-Latn-CS"/>
        </w:rPr>
        <w:t>раду</w:t>
      </w:r>
      <w:r w:rsidRPr="00A5770A">
        <w:t xml:space="preserve">, </w:t>
      </w:r>
      <w:r w:rsidRPr="00A5770A">
        <w:rPr>
          <w:lang w:val="sr-Latn-CS"/>
        </w:rPr>
        <w:t>о</w:t>
      </w:r>
      <w:r w:rsidRPr="00A5770A">
        <w:t xml:space="preserve"> </w:t>
      </w:r>
      <w:r w:rsidRPr="00A5770A">
        <w:rPr>
          <w:lang w:val="sr-Latn-CS"/>
        </w:rPr>
        <w:t>опремању</w:t>
      </w:r>
      <w:r w:rsidRPr="00A5770A">
        <w:t xml:space="preserve"> </w:t>
      </w:r>
      <w:r w:rsidRPr="00A5770A">
        <w:rPr>
          <w:lang w:val="sr-Latn-CS"/>
        </w:rPr>
        <w:t>школе</w:t>
      </w:r>
      <w:r w:rsidRPr="00A5770A">
        <w:t xml:space="preserve"> </w:t>
      </w:r>
      <w:r w:rsidRPr="00A5770A">
        <w:rPr>
          <w:lang w:val="sr-Latn-CS"/>
        </w:rPr>
        <w:t>училима</w:t>
      </w:r>
      <w:r w:rsidRPr="00A5770A">
        <w:t xml:space="preserve">, </w:t>
      </w:r>
      <w:r w:rsidRPr="00A5770A">
        <w:rPr>
          <w:lang w:val="sr-Latn-CS"/>
        </w:rPr>
        <w:t>уређењу</w:t>
      </w:r>
      <w:r w:rsidRPr="00A5770A">
        <w:t xml:space="preserve"> </w:t>
      </w:r>
      <w:r w:rsidRPr="00A5770A">
        <w:rPr>
          <w:lang w:val="sr-Latn-CS"/>
        </w:rPr>
        <w:t>њеног</w:t>
      </w:r>
      <w:r w:rsidRPr="00A5770A">
        <w:t xml:space="preserve"> </w:t>
      </w:r>
      <w:r w:rsidRPr="00A5770A">
        <w:rPr>
          <w:lang w:val="sr-Latn-CS"/>
        </w:rPr>
        <w:t>простора</w:t>
      </w:r>
      <w:r w:rsidRPr="00A5770A">
        <w:t xml:space="preserve">, </w:t>
      </w:r>
      <w:r w:rsidRPr="00A5770A">
        <w:rPr>
          <w:lang w:val="sr-Latn-CS"/>
        </w:rPr>
        <w:t>о</w:t>
      </w:r>
      <w:r w:rsidRPr="00A5770A">
        <w:t xml:space="preserve"> </w:t>
      </w:r>
      <w:r w:rsidRPr="00A5770A">
        <w:rPr>
          <w:lang w:val="sr-Latn-CS"/>
        </w:rPr>
        <w:t>успесима</w:t>
      </w:r>
      <w:r w:rsidRPr="00A5770A">
        <w:t xml:space="preserve"> </w:t>
      </w:r>
      <w:r w:rsidRPr="00A5770A">
        <w:rPr>
          <w:lang w:val="sr-Latn-CS"/>
        </w:rPr>
        <w:t>ученика</w:t>
      </w:r>
      <w:r w:rsidRPr="00A5770A">
        <w:t xml:space="preserve"> </w:t>
      </w:r>
      <w:r w:rsidRPr="00A5770A">
        <w:rPr>
          <w:lang w:val="sr-Latn-CS"/>
        </w:rPr>
        <w:t>на</w:t>
      </w:r>
      <w:r w:rsidRPr="00A5770A">
        <w:t xml:space="preserve"> </w:t>
      </w:r>
      <w:r w:rsidRPr="00A5770A">
        <w:rPr>
          <w:lang w:val="sr-Latn-CS"/>
        </w:rPr>
        <w:t>такмичењима</w:t>
      </w:r>
      <w:r w:rsidRPr="00A5770A">
        <w:t xml:space="preserve"> </w:t>
      </w:r>
      <w:r w:rsidRPr="00A5770A">
        <w:rPr>
          <w:lang w:val="sr-Latn-CS"/>
        </w:rPr>
        <w:t>и</w:t>
      </w:r>
      <w:r w:rsidRPr="00A5770A">
        <w:t xml:space="preserve"> </w:t>
      </w:r>
      <w:r w:rsidRPr="00A5770A">
        <w:rPr>
          <w:lang w:val="sr-Latn-CS"/>
        </w:rPr>
        <w:t>плановима</w:t>
      </w:r>
      <w:r w:rsidRPr="00A5770A">
        <w:t xml:space="preserve"> </w:t>
      </w:r>
      <w:r w:rsidRPr="00A5770A">
        <w:rPr>
          <w:lang w:val="sr-Latn-CS"/>
        </w:rPr>
        <w:t>уписа</w:t>
      </w:r>
      <w:r w:rsidRPr="00A5770A">
        <w:t>.</w:t>
      </w:r>
    </w:p>
    <w:p w:rsidR="00DD0BD7" w:rsidRPr="00DD0BD7" w:rsidRDefault="00DD0BD7" w:rsidP="00DD0BD7">
      <w:pPr>
        <w:ind w:firstLine="720"/>
        <w:jc w:val="both"/>
      </w:pPr>
    </w:p>
    <w:p w:rsidR="00A5770A" w:rsidRPr="00A5770A" w:rsidRDefault="00680BB8" w:rsidP="00A5770A">
      <w:pPr>
        <w:tabs>
          <w:tab w:val="left" w:pos="5167"/>
        </w:tabs>
        <w:jc w:val="center"/>
        <w:rPr>
          <w:b/>
          <w:lang w:val="sr-Cyrl-CS"/>
        </w:rPr>
      </w:pPr>
      <w:r w:rsidRPr="00680BB8">
        <w:rPr>
          <w:b/>
          <w:lang w:val="sr-Cyrl-CS"/>
        </w:rPr>
        <w:t>ПРОГРАМ САРАДЊЕ СА ПОРОДИЦОМ</w:t>
      </w:r>
    </w:p>
    <w:p w:rsidR="00A5770A" w:rsidRPr="00144B98" w:rsidRDefault="00A5770A" w:rsidP="00A5770A">
      <w:pPr>
        <w:ind w:firstLine="720"/>
        <w:jc w:val="both"/>
        <w:rPr>
          <w:sz w:val="20"/>
          <w:szCs w:val="20"/>
          <w:lang w:val="sr-Cyrl-CS"/>
        </w:rPr>
      </w:pPr>
      <w:r w:rsidRPr="00144B98">
        <w:rPr>
          <w:lang w:val="sr-Cyrl-CS"/>
        </w:rPr>
        <w:t>Сарадња с родитељима се остварује кроз индивидуалне разговоре, родитељске састанке</w:t>
      </w:r>
      <w:r w:rsidRPr="00144B98">
        <w:rPr>
          <w:lang w:val="sr-Latn-CS"/>
        </w:rPr>
        <w:t xml:space="preserve">, </w:t>
      </w:r>
      <w:r w:rsidRPr="00144B98">
        <w:rPr>
          <w:lang w:val="sr-Cyrl-CS"/>
        </w:rPr>
        <w:t>састанке Школског одбора и савета родитеља. Са родитељима сарађују сви запослени који су укључени у образовно– васпитни рад (одељенске старешине, професори, школски педагог,  секретар, помоћник директора и директор</w:t>
      </w:r>
      <w:r w:rsidRPr="00144B98">
        <w:rPr>
          <w:sz w:val="20"/>
          <w:szCs w:val="20"/>
          <w:lang w:val="sr-Cyrl-CS"/>
        </w:rPr>
        <w:t>).</w:t>
      </w:r>
    </w:p>
    <w:p w:rsidR="00A5770A" w:rsidRDefault="00A5770A" w:rsidP="00680BB8">
      <w:pPr>
        <w:tabs>
          <w:tab w:val="left" w:pos="5167"/>
        </w:tabs>
        <w:jc w:val="center"/>
        <w:rPr>
          <w:b/>
          <w:lang w:val="sr-Cyrl-CS"/>
        </w:rPr>
      </w:pPr>
    </w:p>
    <w:p w:rsidR="00680BB8" w:rsidRDefault="00680BB8" w:rsidP="00680BB8">
      <w:pPr>
        <w:tabs>
          <w:tab w:val="left" w:pos="5167"/>
        </w:tabs>
        <w:jc w:val="center"/>
        <w:rPr>
          <w:b/>
          <w:lang w:val="sr-Cyrl-CS"/>
        </w:rPr>
      </w:pPr>
    </w:p>
    <w:tbl>
      <w:tblPr>
        <w:tblW w:w="9465" w:type="dxa"/>
        <w:tblCellSpacing w:w="0" w:type="dxa"/>
        <w:tblCellMar>
          <w:left w:w="0" w:type="dxa"/>
          <w:right w:w="0" w:type="dxa"/>
        </w:tblCellMar>
        <w:tblLook w:val="0000"/>
      </w:tblPr>
      <w:tblGrid>
        <w:gridCol w:w="1790"/>
        <w:gridCol w:w="2905"/>
        <w:gridCol w:w="3420"/>
        <w:gridCol w:w="1350"/>
      </w:tblGrid>
      <w:tr w:rsidR="00A5770A" w:rsidRPr="00144B98" w:rsidTr="00A5770A">
        <w:trPr>
          <w:trHeight w:val="330"/>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Облик сарадње</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Садржај</w:t>
            </w:r>
          </w:p>
        </w:tc>
        <w:tc>
          <w:tcPr>
            <w:tcW w:w="342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Задужени за реализацију</w:t>
            </w:r>
          </w:p>
        </w:tc>
        <w:tc>
          <w:tcPr>
            <w:tcW w:w="135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Време</w:t>
            </w:r>
          </w:p>
        </w:tc>
      </w:tr>
      <w:tr w:rsidR="00A5770A" w:rsidRPr="00144B98" w:rsidTr="00A5770A">
        <w:trPr>
          <w:trHeight w:val="2760"/>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t>1.Индивидуални  разговори</w:t>
            </w:r>
            <w:r w:rsidRPr="00144B98">
              <w:rPr>
                <w:lang w:val="sr-Cyrl-CS"/>
              </w:rPr>
              <w:t xml:space="preserve">, размена </w:t>
            </w:r>
            <w:r w:rsidRPr="00144B98">
              <w:t>информациј</w:t>
            </w:r>
            <w:r w:rsidRPr="00144B98">
              <w:rPr>
                <w:lang w:val="sr-Cyrl-CS"/>
              </w:rPr>
              <w:t>а</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ru-RU"/>
              </w:rPr>
            </w:pPr>
            <w:r w:rsidRPr="00144B98">
              <w:rPr>
                <w:lang w:val="sr-Cyrl-CS"/>
              </w:rPr>
              <w:t>Размена и</w:t>
            </w:r>
            <w:r w:rsidRPr="00144B98">
              <w:rPr>
                <w:lang w:val="ru-RU"/>
              </w:rPr>
              <w:t>нформациј</w:t>
            </w:r>
            <w:r w:rsidRPr="00144B98">
              <w:rPr>
                <w:lang w:val="sr-Cyrl-CS"/>
              </w:rPr>
              <w:t>а</w:t>
            </w:r>
            <w:r w:rsidRPr="00144B98">
              <w:rPr>
                <w:lang w:val="ru-RU"/>
              </w:rPr>
              <w:t xml:space="preserve"> о </w:t>
            </w:r>
            <w:r w:rsidRPr="00144B98">
              <w:rPr>
                <w:lang w:val="sr-Cyrl-CS"/>
              </w:rPr>
              <w:t xml:space="preserve">породичним </w:t>
            </w:r>
            <w:r w:rsidRPr="00144B98">
              <w:rPr>
                <w:lang w:val="ru-RU"/>
              </w:rPr>
              <w:t>условима</w:t>
            </w:r>
            <w:r w:rsidRPr="00144B98">
              <w:rPr>
                <w:lang w:val="sr-Cyrl-CS"/>
              </w:rPr>
              <w:t xml:space="preserve">, </w:t>
            </w:r>
            <w:r w:rsidRPr="00144B98">
              <w:rPr>
                <w:lang w:val="ru-RU"/>
              </w:rPr>
              <w:t>понашању ученика у породици, школи , успеху, напредовању</w:t>
            </w:r>
          </w:p>
        </w:tc>
        <w:tc>
          <w:tcPr>
            <w:tcW w:w="3420" w:type="dxa"/>
            <w:tcBorders>
              <w:top w:val="outset" w:sz="6" w:space="0" w:color="auto"/>
              <w:left w:val="outset" w:sz="6" w:space="0" w:color="auto"/>
              <w:right w:val="outset" w:sz="6" w:space="0" w:color="auto"/>
            </w:tcBorders>
            <w:vAlign w:val="center"/>
          </w:tcPr>
          <w:p w:rsidR="00A5770A" w:rsidRPr="00144B98" w:rsidRDefault="00A5770A" w:rsidP="005F38B1">
            <w:pPr>
              <w:rPr>
                <w:lang w:val="sr-Cyrl-CS"/>
              </w:rPr>
            </w:pPr>
            <w:r w:rsidRPr="00144B98">
              <w:rPr>
                <w:lang w:val="ru-RU"/>
              </w:rPr>
              <w:t>Одељенске старешине</w:t>
            </w:r>
            <w:r w:rsidRPr="00144B98">
              <w:rPr>
                <w:lang w:val="sr-Cyrl-CS"/>
              </w:rPr>
              <w:t>,</w:t>
            </w:r>
          </w:p>
          <w:p w:rsidR="00A5770A" w:rsidRPr="00144B98" w:rsidRDefault="00A5770A" w:rsidP="005F38B1">
            <w:pPr>
              <w:rPr>
                <w:lang w:val="sr-Cyrl-CS"/>
              </w:rPr>
            </w:pPr>
            <w:r w:rsidRPr="00144B98">
              <w:rPr>
                <w:lang w:val="sr-Cyrl-CS"/>
              </w:rPr>
              <w:t xml:space="preserve">педагог, </w:t>
            </w:r>
          </w:p>
          <w:p w:rsidR="00A5770A" w:rsidRPr="00144B98" w:rsidRDefault="00A5770A" w:rsidP="005F38B1">
            <w:pPr>
              <w:rPr>
                <w:lang w:val="ru-RU"/>
              </w:rPr>
            </w:pPr>
            <w:r w:rsidRPr="00144B98">
              <w:rPr>
                <w:lang w:val="ru-RU"/>
              </w:rPr>
              <w:t>поједини наставници на захтев одељенског старешине или родитеља</w:t>
            </w:r>
          </w:p>
        </w:tc>
        <w:tc>
          <w:tcPr>
            <w:tcW w:w="1350" w:type="dxa"/>
            <w:tcBorders>
              <w:top w:val="outset" w:sz="6" w:space="0" w:color="auto"/>
              <w:left w:val="outset" w:sz="6" w:space="0" w:color="auto"/>
              <w:right w:val="outset" w:sz="6" w:space="0" w:color="auto"/>
            </w:tcBorders>
            <w:vAlign w:val="center"/>
          </w:tcPr>
          <w:p w:rsidR="00A5770A" w:rsidRPr="00144B98" w:rsidRDefault="00A5770A" w:rsidP="005F38B1">
            <w:pPr>
              <w:rPr>
                <w:lang w:val="sr-Cyrl-CS"/>
              </w:rPr>
            </w:pPr>
            <w:r w:rsidRPr="00144B98">
              <w:rPr>
                <w:lang w:val="sr-Cyrl-CS"/>
              </w:rPr>
              <w:t>По потреби</w:t>
            </w:r>
          </w:p>
        </w:tc>
      </w:tr>
      <w:tr w:rsidR="00A5770A" w:rsidRPr="00144B98" w:rsidTr="00A5770A">
        <w:trPr>
          <w:trHeight w:val="630"/>
          <w:tblCellSpacing w:w="0" w:type="dxa"/>
        </w:trPr>
        <w:tc>
          <w:tcPr>
            <w:tcW w:w="1790" w:type="dxa"/>
            <w:vMerge w:val="restart"/>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rPr>
                <w:lang w:val="sr-Cyrl-CS"/>
              </w:rPr>
              <w:t>2. О</w:t>
            </w:r>
            <w:r w:rsidRPr="00144B98">
              <w:t xml:space="preserve">дељенски </w:t>
            </w:r>
            <w:r w:rsidRPr="00144B98">
              <w:rPr>
                <w:lang w:val="sr-Cyrl-CS"/>
              </w:rPr>
              <w:t xml:space="preserve">родитељски </w:t>
            </w:r>
            <w:r w:rsidRPr="00144B98">
              <w:t>састанци ( 1</w:t>
            </w:r>
            <w:r w:rsidRPr="00144B98">
              <w:rPr>
                <w:lang w:val="sr-Cyrl-CS"/>
              </w:rPr>
              <w:t xml:space="preserve">.- </w:t>
            </w:r>
            <w:r w:rsidRPr="00144B98">
              <w:t>4.разред</w:t>
            </w:r>
            <w:r w:rsidRPr="00144B98">
              <w:rPr>
                <w:lang w:val="sr-Cyrl-CS"/>
              </w:rPr>
              <w:t>а</w:t>
            </w:r>
            <w:r w:rsidRPr="00144B98">
              <w:t>)</w:t>
            </w:r>
          </w:p>
        </w:tc>
        <w:tc>
          <w:tcPr>
            <w:tcW w:w="2905" w:type="dxa"/>
            <w:vMerge w:val="restart"/>
            <w:tcBorders>
              <w:top w:val="outset" w:sz="6" w:space="0" w:color="auto"/>
              <w:left w:val="outset" w:sz="6" w:space="0" w:color="auto"/>
              <w:right w:val="outset" w:sz="6" w:space="0" w:color="auto"/>
            </w:tcBorders>
            <w:vAlign w:val="center"/>
          </w:tcPr>
          <w:p w:rsidR="00A5770A" w:rsidRPr="00144B98" w:rsidRDefault="00A5770A" w:rsidP="005F38B1">
            <w:pPr>
              <w:rPr>
                <w:lang w:val="sr-Cyrl-CS"/>
              </w:rPr>
            </w:pPr>
            <w:r w:rsidRPr="00144B98">
              <w:rPr>
                <w:lang w:val="sr-Cyrl-CS"/>
              </w:rPr>
              <w:t>У</w:t>
            </w:r>
            <w:r w:rsidRPr="00144B98">
              <w:rPr>
                <w:lang w:val="ru-RU"/>
              </w:rPr>
              <w:t xml:space="preserve">познавање </w:t>
            </w:r>
            <w:r w:rsidRPr="00144B98">
              <w:rPr>
                <w:lang w:val="sr-Cyrl-CS"/>
              </w:rPr>
              <w:t xml:space="preserve">родитеља </w:t>
            </w:r>
            <w:r w:rsidRPr="00144B98">
              <w:rPr>
                <w:lang w:val="ru-RU"/>
              </w:rPr>
              <w:t>са</w:t>
            </w:r>
            <w:r w:rsidRPr="00144B98">
              <w:t> </w:t>
            </w:r>
            <w:r w:rsidRPr="00144B98">
              <w:rPr>
                <w:lang w:val="sr-Cyrl-CS"/>
              </w:rPr>
              <w:t xml:space="preserve">наставним планом и програмом, </w:t>
            </w:r>
            <w:r w:rsidRPr="00144B98">
              <w:rPr>
                <w:lang w:val="ru-RU"/>
              </w:rPr>
              <w:t>организацијом</w:t>
            </w:r>
            <w:r w:rsidRPr="00144B98">
              <w:rPr>
                <w:lang w:val="sr-Cyrl-CS"/>
              </w:rPr>
              <w:t xml:space="preserve">, </w:t>
            </w:r>
            <w:r w:rsidRPr="00144B98">
              <w:rPr>
                <w:lang w:val="ru-RU"/>
              </w:rPr>
              <w:t>условима</w:t>
            </w:r>
            <w:r w:rsidRPr="00144B98">
              <w:rPr>
                <w:lang w:val="sr-Cyrl-CS"/>
              </w:rPr>
              <w:t xml:space="preserve"> и </w:t>
            </w:r>
            <w:r w:rsidRPr="00144B98">
              <w:rPr>
                <w:lang w:val="ru-RU"/>
              </w:rPr>
              <w:t>кућн</w:t>
            </w:r>
            <w:r w:rsidRPr="00144B98">
              <w:rPr>
                <w:lang w:val="sr-Cyrl-CS"/>
              </w:rPr>
              <w:t>и</w:t>
            </w:r>
            <w:r w:rsidRPr="00144B98">
              <w:rPr>
                <w:lang w:val="ru-RU"/>
              </w:rPr>
              <w:t>м ред</w:t>
            </w:r>
            <w:r w:rsidRPr="00144B98">
              <w:rPr>
                <w:lang w:val="sr-Cyrl-CS"/>
              </w:rPr>
              <w:t>ом школе, успехом ученика на класификационим периодима, заједничким мерама за побољшање успеха и дисциплине ученика. Правилима понашања</w:t>
            </w:r>
            <w:r w:rsidRPr="00144B98">
              <w:rPr>
                <w:lang w:val="ru-RU"/>
              </w:rPr>
              <w:t>,</w:t>
            </w:r>
            <w:r w:rsidRPr="00144B98">
              <w:rPr>
                <w:lang w:val="sr-Cyrl-CS"/>
              </w:rPr>
              <w:t xml:space="preserve"> Правилником о оцењивању ученика у средњој школи, безбедности ученика у установи, Програмом заштите ученика од насиља и осталим Правилницима и правилима.  Текући договори.</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A5770A" w:rsidRPr="00144B98" w:rsidRDefault="00A5770A" w:rsidP="005F38B1">
            <w:pPr>
              <w:rPr>
                <w:lang w:val="sr-Cyrl-CS"/>
              </w:rPr>
            </w:pPr>
          </w:p>
          <w:p w:rsidR="00A5770A" w:rsidRPr="00144B98" w:rsidRDefault="00A5770A" w:rsidP="005F38B1">
            <w:pPr>
              <w:rPr>
                <w:lang w:val="sr-Cyrl-CS"/>
              </w:rPr>
            </w:pPr>
          </w:p>
          <w:p w:rsidR="00A5770A" w:rsidRPr="00144B98" w:rsidRDefault="00A5770A" w:rsidP="005F38B1">
            <w:pPr>
              <w:rPr>
                <w:lang w:val="sr-Cyrl-CS"/>
              </w:rPr>
            </w:pPr>
          </w:p>
          <w:p w:rsidR="00A5770A" w:rsidRPr="00144B98" w:rsidRDefault="00A5770A" w:rsidP="005F38B1">
            <w:pPr>
              <w:rPr>
                <w:lang w:val="sr-Cyrl-CS"/>
              </w:rPr>
            </w:pPr>
          </w:p>
          <w:p w:rsidR="00A5770A" w:rsidRPr="00144B98" w:rsidRDefault="00A5770A" w:rsidP="005F38B1">
            <w:pPr>
              <w:rPr>
                <w:lang w:val="sr-Cyrl-CS"/>
              </w:rPr>
            </w:pPr>
          </w:p>
          <w:p w:rsidR="00A5770A" w:rsidRPr="00144B98" w:rsidRDefault="00A5770A" w:rsidP="005F38B1">
            <w:pPr>
              <w:rPr>
                <w:lang w:val="sr-Cyrl-CS"/>
              </w:rPr>
            </w:pPr>
          </w:p>
          <w:p w:rsidR="00A5770A" w:rsidRPr="00144B98" w:rsidRDefault="00A5770A" w:rsidP="005F38B1">
            <w:pPr>
              <w:rPr>
                <w:lang w:val="sr-Cyrl-CS"/>
              </w:rPr>
            </w:pPr>
            <w:r w:rsidRPr="00144B98">
              <w:t xml:space="preserve">одељенске старешине  </w:t>
            </w:r>
            <w:r w:rsidRPr="00144B98">
              <w:rPr>
                <w:lang w:val="sr-Cyrl-CS"/>
              </w:rPr>
              <w:t>1. – 4. разреда</w:t>
            </w:r>
          </w:p>
        </w:tc>
        <w:tc>
          <w:tcPr>
            <w:tcW w:w="1350" w:type="dxa"/>
            <w:vMerge w:val="restart"/>
            <w:tcBorders>
              <w:top w:val="outset" w:sz="6" w:space="0" w:color="auto"/>
              <w:left w:val="outset" w:sz="6" w:space="0" w:color="auto"/>
              <w:right w:val="outset" w:sz="6" w:space="0" w:color="auto"/>
            </w:tcBorders>
            <w:vAlign w:val="center"/>
          </w:tcPr>
          <w:p w:rsidR="00A5770A" w:rsidRPr="00144B98" w:rsidRDefault="00A5770A" w:rsidP="005F38B1">
            <w:pPr>
              <w:rPr>
                <w:lang w:val="sr-Cyrl-CS"/>
              </w:rPr>
            </w:pPr>
            <w:r w:rsidRPr="00144B98">
              <w:rPr>
                <w:lang w:val="sr-Cyrl-CS"/>
              </w:rPr>
              <w:t>На почетку шк.године и на крају сваког тромесечја</w:t>
            </w:r>
          </w:p>
        </w:tc>
      </w:tr>
      <w:tr w:rsidR="00A5770A" w:rsidRPr="00144B98" w:rsidTr="00A5770A">
        <w:trPr>
          <w:trHeight w:val="20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ru-RU"/>
              </w:rPr>
            </w:pPr>
          </w:p>
        </w:tc>
        <w:tc>
          <w:tcPr>
            <w:tcW w:w="2905" w:type="dxa"/>
            <w:vMerge/>
            <w:tcBorders>
              <w:left w:val="outset" w:sz="6" w:space="0" w:color="auto"/>
              <w:right w:val="outset" w:sz="6" w:space="0" w:color="auto"/>
            </w:tcBorders>
            <w:vAlign w:val="center"/>
          </w:tcPr>
          <w:p w:rsidR="00A5770A" w:rsidRPr="00144B98" w:rsidRDefault="00A5770A" w:rsidP="005F38B1">
            <w:pPr>
              <w:rPr>
                <w:lang w:val="ru-RU"/>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A5770A" w:rsidRPr="00144B98" w:rsidRDefault="00A5770A" w:rsidP="005F38B1">
            <w:pPr>
              <w:rPr>
                <w:lang w:val="sr-Cyrl-CS"/>
              </w:rPr>
            </w:pPr>
            <w:r w:rsidRPr="00144B98">
              <w:t xml:space="preserve">одељенске старешине  </w:t>
            </w:r>
            <w:r w:rsidRPr="00144B98">
              <w:rPr>
                <w:lang w:val="sr-Cyrl-CS"/>
              </w:rPr>
              <w:t>1. – 4. разреда</w:t>
            </w:r>
          </w:p>
        </w:tc>
        <w:tc>
          <w:tcPr>
            <w:tcW w:w="1350" w:type="dxa"/>
            <w:vMerge/>
            <w:tcBorders>
              <w:left w:val="outset" w:sz="6" w:space="0" w:color="auto"/>
              <w:right w:val="outset" w:sz="6" w:space="0" w:color="auto"/>
            </w:tcBorders>
            <w:vAlign w:val="center"/>
          </w:tcPr>
          <w:p w:rsidR="00A5770A" w:rsidRPr="00144B98" w:rsidRDefault="00A5770A" w:rsidP="005F38B1">
            <w:pPr>
              <w:rPr>
                <w:lang w:val="sr-Cyrl-CS"/>
              </w:rPr>
            </w:pPr>
          </w:p>
        </w:tc>
      </w:tr>
      <w:tr w:rsidR="00A5770A" w:rsidRPr="00144B98" w:rsidTr="00A5770A">
        <w:trPr>
          <w:trHeight w:val="645"/>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ru-RU"/>
              </w:rPr>
            </w:pPr>
            <w:r w:rsidRPr="00144B98">
              <w:rPr>
                <w:lang w:val="sr-Cyrl-CS"/>
              </w:rPr>
              <w:t xml:space="preserve"> 3.И</w:t>
            </w:r>
            <w:r w:rsidRPr="00144B98">
              <w:rPr>
                <w:lang w:val="ru-RU"/>
              </w:rPr>
              <w:t>нформисање родитеља-кутак</w:t>
            </w:r>
            <w:r w:rsidRPr="00144B98">
              <w:t> </w:t>
            </w:r>
            <w:r w:rsidRPr="00144B98">
              <w:rPr>
                <w:lang w:val="ru-RU"/>
              </w:rPr>
              <w:t xml:space="preserve"> за родитеље</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Избор садржаја намењених родитељима</w:t>
            </w:r>
          </w:p>
        </w:tc>
        <w:tc>
          <w:tcPr>
            <w:tcW w:w="342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Ученички парламент и координатори</w:t>
            </w:r>
          </w:p>
        </w:tc>
        <w:tc>
          <w:tcPr>
            <w:tcW w:w="135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Од октобра -двомесечно</w:t>
            </w:r>
          </w:p>
        </w:tc>
      </w:tr>
      <w:tr w:rsidR="00A5770A" w:rsidRPr="00144B98" w:rsidTr="00A5770A">
        <w:trPr>
          <w:trHeight w:val="645"/>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rPr>
                <w:lang w:val="sr-Cyrl-CS"/>
              </w:rPr>
              <w:t>4.</w:t>
            </w:r>
            <w:r w:rsidRPr="00144B98">
              <w:t>Деловање Савета родитеља</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П</w:t>
            </w:r>
            <w:r w:rsidRPr="00144B98">
              <w:rPr>
                <w:lang w:val="ru-RU"/>
              </w:rPr>
              <w:t>рема</w:t>
            </w:r>
            <w:r w:rsidRPr="00144B98">
              <w:t> </w:t>
            </w:r>
            <w:r w:rsidRPr="00144B98">
              <w:rPr>
                <w:lang w:val="ru-RU"/>
              </w:rPr>
              <w:t xml:space="preserve"> дефинисаној улози</w:t>
            </w:r>
            <w:r w:rsidRPr="00144B98">
              <w:t> </w:t>
            </w:r>
            <w:r w:rsidRPr="00144B98">
              <w:rPr>
                <w:lang w:val="ru-RU"/>
              </w:rPr>
              <w:t xml:space="preserve"> у Закону</w:t>
            </w:r>
            <w:r w:rsidRPr="00144B98">
              <w:t> </w:t>
            </w:r>
            <w:r w:rsidRPr="00144B98">
              <w:rPr>
                <w:lang w:val="ru-RU"/>
              </w:rPr>
              <w:t xml:space="preserve"> о средњ</w:t>
            </w:r>
            <w:r w:rsidRPr="00144B98">
              <w:t>o</w:t>
            </w:r>
            <w:r w:rsidRPr="00144B98">
              <w:rPr>
                <w:lang w:val="ru-RU"/>
              </w:rPr>
              <w:t>ј школи</w:t>
            </w:r>
            <w:r w:rsidRPr="00144B98">
              <w:rPr>
                <w:lang w:val="sr-Cyrl-CS"/>
              </w:rPr>
              <w:t xml:space="preserve"> и Плану рада савета родитеља</w:t>
            </w:r>
          </w:p>
        </w:tc>
        <w:tc>
          <w:tcPr>
            <w:tcW w:w="342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 xml:space="preserve">Секретар школе, </w:t>
            </w:r>
            <w:r w:rsidRPr="00144B98">
              <w:rPr>
                <w:lang w:val="ru-RU"/>
              </w:rPr>
              <w:t>Родитељи чланови</w:t>
            </w:r>
            <w:r w:rsidRPr="00144B98">
              <w:t> </w:t>
            </w:r>
            <w:r w:rsidRPr="00144B98">
              <w:rPr>
                <w:lang w:val="ru-RU"/>
              </w:rPr>
              <w:t xml:space="preserve"> ов</w:t>
            </w:r>
            <w:r w:rsidRPr="00144B98">
              <w:rPr>
                <w:lang w:val="sr-Cyrl-CS"/>
              </w:rPr>
              <w:t>ог</w:t>
            </w:r>
            <w:r w:rsidRPr="00144B98">
              <w:rPr>
                <w:lang w:val="ru-RU"/>
              </w:rPr>
              <w:t xml:space="preserve"> тела</w:t>
            </w:r>
            <w:r w:rsidRPr="00144B98">
              <w:t> </w:t>
            </w:r>
          </w:p>
        </w:tc>
        <w:tc>
          <w:tcPr>
            <w:tcW w:w="135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Од ок</w:t>
            </w:r>
            <w:r w:rsidRPr="00144B98">
              <w:rPr>
                <w:lang w:val="sr-Cyrl-CS"/>
              </w:rPr>
              <w:t>то</w:t>
            </w:r>
            <w:r w:rsidRPr="00144B98">
              <w:t>бра  до јуна</w:t>
            </w:r>
          </w:p>
        </w:tc>
      </w:tr>
      <w:tr w:rsidR="00A5770A" w:rsidRPr="00144B98" w:rsidTr="00A5770A">
        <w:trPr>
          <w:trHeight w:val="645"/>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5.</w:t>
            </w:r>
            <w:r w:rsidRPr="00144B98">
              <w:rPr>
                <w:lang w:val="ru-RU"/>
              </w:rPr>
              <w:t xml:space="preserve"> Учешће родитеља</w:t>
            </w:r>
            <w:r w:rsidRPr="00144B98">
              <w:t> </w:t>
            </w:r>
            <w:r w:rsidRPr="00144B98">
              <w:rPr>
                <w:lang w:val="ru-RU"/>
              </w:rPr>
              <w:t xml:space="preserve"> у Школском </w:t>
            </w:r>
          </w:p>
          <w:p w:rsidR="00A5770A" w:rsidRPr="00144B98" w:rsidRDefault="00A5770A" w:rsidP="005F38B1">
            <w:pPr>
              <w:rPr>
                <w:lang w:val="ru-RU"/>
              </w:rPr>
            </w:pPr>
            <w:r w:rsidRPr="00144B98">
              <w:rPr>
                <w:lang w:val="ru-RU"/>
              </w:rPr>
              <w:t xml:space="preserve">одбору, </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ru-RU"/>
              </w:rPr>
              <w:t xml:space="preserve">Према </w:t>
            </w:r>
            <w:r w:rsidRPr="00144B98">
              <w:rPr>
                <w:lang w:val="sr-Cyrl-CS"/>
              </w:rPr>
              <w:t xml:space="preserve">Плану рада овог </w:t>
            </w:r>
          </w:p>
          <w:p w:rsidR="00A5770A" w:rsidRPr="00144B98" w:rsidRDefault="00A5770A" w:rsidP="005F38B1">
            <w:pPr>
              <w:rPr>
                <w:lang w:val="sr-Cyrl-CS"/>
              </w:rPr>
            </w:pPr>
            <w:r w:rsidRPr="00144B98">
              <w:rPr>
                <w:lang w:val="sr-Cyrl-CS"/>
              </w:rPr>
              <w:t>Органа</w:t>
            </w:r>
          </w:p>
        </w:tc>
        <w:tc>
          <w:tcPr>
            <w:tcW w:w="342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Родитељи чланови  ов</w:t>
            </w:r>
            <w:r w:rsidRPr="00144B98">
              <w:rPr>
                <w:lang w:val="sr-Cyrl-CS"/>
              </w:rPr>
              <w:t>ог</w:t>
            </w:r>
            <w:r w:rsidRPr="00144B98">
              <w:t xml:space="preserve"> тела  </w:t>
            </w:r>
          </w:p>
        </w:tc>
        <w:tc>
          <w:tcPr>
            <w:tcW w:w="135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r w:rsidRPr="00144B98">
              <w:t>Од септембра  до јуна</w:t>
            </w:r>
          </w:p>
        </w:tc>
      </w:tr>
      <w:tr w:rsidR="00A5770A" w:rsidRPr="00144B98" w:rsidTr="00A5770A">
        <w:trPr>
          <w:trHeight w:val="645"/>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A5770A">
            <w:pPr>
              <w:rPr>
                <w:lang w:val="sr-Cyrl-CS"/>
              </w:rPr>
            </w:pPr>
            <w:r w:rsidRPr="00144B98">
              <w:rPr>
                <w:lang w:val="sr-Cyrl-CS"/>
              </w:rPr>
              <w:lastRenderedPageBreak/>
              <w:t>6</w:t>
            </w:r>
            <w:r w:rsidRPr="00144B98">
              <w:rPr>
                <w:lang w:val="ru-RU"/>
              </w:rPr>
              <w:t>.</w:t>
            </w:r>
            <w:r w:rsidRPr="00144B98">
              <w:rPr>
                <w:lang w:val="sr-Cyrl-CS"/>
              </w:rPr>
              <w:t>Д</w:t>
            </w:r>
            <w:r w:rsidRPr="00144B98">
              <w:rPr>
                <w:lang w:val="ru-RU"/>
              </w:rPr>
              <w:t>ан</w:t>
            </w:r>
            <w:r w:rsidRPr="00144B98">
              <w:rPr>
                <w:lang w:val="sr-Cyrl-CS"/>
              </w:rPr>
              <w:t xml:space="preserve"> о</w:t>
            </w:r>
            <w:r w:rsidRPr="00144B98">
              <w:rPr>
                <w:lang w:val="ru-RU"/>
              </w:rPr>
              <w:t>творени</w:t>
            </w:r>
            <w:r w:rsidRPr="00144B98">
              <w:rPr>
                <w:lang w:val="sr-Cyrl-CS"/>
              </w:rPr>
              <w:t xml:space="preserve">х </w:t>
            </w:r>
            <w:r w:rsidRPr="00144B98">
              <w:rPr>
                <w:lang w:val="ru-RU"/>
              </w:rPr>
              <w:t xml:space="preserve">врата  </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A5770A">
            <w:pPr>
              <w:rPr>
                <w:lang w:val="ru-RU"/>
              </w:rPr>
            </w:pPr>
            <w:r w:rsidRPr="00144B98">
              <w:rPr>
                <w:lang w:val="ru-RU"/>
              </w:rPr>
              <w:t>Разг</w:t>
            </w:r>
            <w:r w:rsidRPr="00144B98">
              <w:rPr>
                <w:lang w:val="sr-Cyrl-CS"/>
              </w:rPr>
              <w:t>о</w:t>
            </w:r>
            <w:r w:rsidRPr="00144B98">
              <w:rPr>
                <w:lang w:val="ru-RU"/>
              </w:rPr>
              <w:t>вор са</w:t>
            </w:r>
            <w:r w:rsidRPr="00144B98">
              <w:t> </w:t>
            </w:r>
            <w:r w:rsidRPr="00144B98">
              <w:rPr>
                <w:lang w:val="ru-RU"/>
              </w:rPr>
              <w:t xml:space="preserve"> родитељима</w:t>
            </w:r>
            <w:r w:rsidRPr="00144B98">
              <w:t> </w:t>
            </w:r>
            <w:r w:rsidRPr="00144B98">
              <w:rPr>
                <w:lang w:val="ru-RU"/>
              </w:rPr>
              <w:t xml:space="preserve"> </w:t>
            </w:r>
          </w:p>
        </w:tc>
        <w:tc>
          <w:tcPr>
            <w:tcW w:w="342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A5770A">
            <w:pPr>
              <w:rPr>
                <w:lang w:val="sr-Cyrl-CS"/>
              </w:rPr>
            </w:pPr>
            <w:r w:rsidRPr="00144B98">
              <w:rPr>
                <w:lang w:val="sr-Cyrl-CS"/>
              </w:rPr>
              <w:t>Д</w:t>
            </w:r>
            <w:r w:rsidRPr="00144B98">
              <w:t xml:space="preserve">иректор </w:t>
            </w:r>
            <w:r>
              <w:rPr>
                <w:lang w:val="sr-Cyrl-CS"/>
              </w:rPr>
              <w:t xml:space="preserve">педагог, одељенски старешина </w:t>
            </w:r>
          </w:p>
        </w:tc>
        <w:tc>
          <w:tcPr>
            <w:tcW w:w="135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Pr>
                <w:lang w:val="sr-Cyrl-CS"/>
              </w:rPr>
              <w:t xml:space="preserve">Према распореду </w:t>
            </w:r>
          </w:p>
        </w:tc>
      </w:tr>
      <w:tr w:rsidR="00A5770A" w:rsidRPr="00144B98" w:rsidTr="00A5770A">
        <w:trPr>
          <w:trHeight w:val="645"/>
          <w:tblCellSpacing w:w="0" w:type="dxa"/>
        </w:trPr>
        <w:tc>
          <w:tcPr>
            <w:tcW w:w="179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7.Саветодавни рад са родитељима ученика који, по Закону подлежу појачаном васпитном раду</w:t>
            </w:r>
          </w:p>
        </w:tc>
        <w:tc>
          <w:tcPr>
            <w:tcW w:w="2905"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Саветодавни разговори у циљу откривања узрока и васпитног деловања на дете.</w:t>
            </w:r>
          </w:p>
        </w:tc>
        <w:tc>
          <w:tcPr>
            <w:tcW w:w="342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A5770A">
            <w:pPr>
              <w:rPr>
                <w:lang w:val="sr-Cyrl-CS"/>
              </w:rPr>
            </w:pPr>
            <w:r w:rsidRPr="00144B98">
              <w:rPr>
                <w:lang w:val="sr-Cyrl-CS"/>
              </w:rPr>
              <w:t>Одељенске старешине, педагог, директор, помоћник директора и секретар школе.</w:t>
            </w:r>
          </w:p>
        </w:tc>
        <w:tc>
          <w:tcPr>
            <w:tcW w:w="1350" w:type="dxa"/>
            <w:tcBorders>
              <w:top w:val="outset" w:sz="6" w:space="0" w:color="auto"/>
              <w:left w:val="outset" w:sz="6" w:space="0" w:color="auto"/>
              <w:bottom w:val="outset" w:sz="6" w:space="0" w:color="auto"/>
              <w:right w:val="outset" w:sz="6" w:space="0" w:color="auto"/>
            </w:tcBorders>
            <w:vAlign w:val="center"/>
          </w:tcPr>
          <w:p w:rsidR="00A5770A" w:rsidRPr="00144B98" w:rsidRDefault="00A5770A" w:rsidP="005F38B1">
            <w:pPr>
              <w:rPr>
                <w:lang w:val="sr-Cyrl-CS"/>
              </w:rPr>
            </w:pPr>
            <w:r w:rsidRPr="00144B98">
              <w:rPr>
                <w:lang w:val="sr-Cyrl-CS"/>
              </w:rPr>
              <w:t>По потреби, током године</w:t>
            </w:r>
          </w:p>
        </w:tc>
      </w:tr>
    </w:tbl>
    <w:p w:rsidR="00680BB8" w:rsidRPr="00680BB8" w:rsidRDefault="00680BB8" w:rsidP="00680BB8">
      <w:pPr>
        <w:tabs>
          <w:tab w:val="left" w:pos="5167"/>
        </w:tabs>
        <w:jc w:val="center"/>
        <w:rPr>
          <w:b/>
          <w:lang w:val="sr-Cyrl-CS"/>
        </w:rPr>
      </w:pPr>
    </w:p>
    <w:p w:rsidR="00A5491D" w:rsidRPr="00144B98" w:rsidRDefault="00A5491D" w:rsidP="00A5491D">
      <w:pPr>
        <w:rPr>
          <w:lang w:val="sr-Cyrl-CS"/>
        </w:rPr>
      </w:pPr>
    </w:p>
    <w:p w:rsidR="000A1AB8" w:rsidRPr="00144B98" w:rsidRDefault="000A1AB8" w:rsidP="000A1AB8">
      <w:pPr>
        <w:jc w:val="center"/>
        <w:rPr>
          <w:b/>
          <w:lang w:val="sr-Cyrl-CS"/>
        </w:rPr>
      </w:pPr>
      <w:r w:rsidRPr="00144B98">
        <w:rPr>
          <w:b/>
          <w:lang w:val="sr-Cyrl-CS"/>
        </w:rPr>
        <w:t>ПРОГРАМ САРАДЊЕ СА ЛОКАЛНОМ САМОУПРАВОМ</w:t>
      </w:r>
    </w:p>
    <w:p w:rsidR="000A1AB8" w:rsidRPr="00144B98" w:rsidRDefault="000A1AB8" w:rsidP="000A1AB8">
      <w:pPr>
        <w:rPr>
          <w:sz w:val="22"/>
          <w:szCs w:val="22"/>
        </w:rPr>
      </w:pPr>
    </w:p>
    <w:tbl>
      <w:tblPr>
        <w:tblW w:w="10908"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4720"/>
        <w:gridCol w:w="1705"/>
        <w:gridCol w:w="2424"/>
      </w:tblGrid>
      <w:tr w:rsidR="000A1AB8" w:rsidRPr="00144B98" w:rsidTr="005F38B1">
        <w:tc>
          <w:tcPr>
            <w:tcW w:w="2059" w:type="dxa"/>
            <w:shd w:val="clear" w:color="auto" w:fill="auto"/>
          </w:tcPr>
          <w:p w:rsidR="000A1AB8" w:rsidRPr="00144B98" w:rsidRDefault="000A1AB8" w:rsidP="005F38B1">
            <w:pPr>
              <w:rPr>
                <w:b/>
                <w:lang w:val="sr-Cyrl-CS"/>
              </w:rPr>
            </w:pPr>
            <w:r w:rsidRPr="00144B98">
              <w:rPr>
                <w:b/>
                <w:lang w:val="sr-Cyrl-CS"/>
              </w:rPr>
              <w:t xml:space="preserve">Носиоци сарадње </w:t>
            </w:r>
          </w:p>
        </w:tc>
        <w:tc>
          <w:tcPr>
            <w:tcW w:w="4720" w:type="dxa"/>
            <w:shd w:val="clear" w:color="auto" w:fill="auto"/>
          </w:tcPr>
          <w:p w:rsidR="000A1AB8" w:rsidRPr="00144B98" w:rsidRDefault="000A1AB8" w:rsidP="005F38B1">
            <w:pPr>
              <w:rPr>
                <w:b/>
                <w:lang w:val="sr-Cyrl-CS"/>
              </w:rPr>
            </w:pPr>
          </w:p>
          <w:p w:rsidR="000A1AB8" w:rsidRPr="00144B98" w:rsidRDefault="000A1AB8" w:rsidP="005F38B1">
            <w:pPr>
              <w:rPr>
                <w:b/>
                <w:lang w:val="sr-Cyrl-CS"/>
              </w:rPr>
            </w:pPr>
            <w:r w:rsidRPr="00144B98">
              <w:rPr>
                <w:b/>
                <w:lang w:val="sr-Cyrl-CS"/>
              </w:rPr>
              <w:t>Садржај активности</w:t>
            </w:r>
          </w:p>
        </w:tc>
        <w:tc>
          <w:tcPr>
            <w:tcW w:w="1705" w:type="dxa"/>
            <w:shd w:val="clear" w:color="auto" w:fill="auto"/>
          </w:tcPr>
          <w:p w:rsidR="000A1AB8" w:rsidRPr="00144B98" w:rsidRDefault="000A1AB8" w:rsidP="005F38B1">
            <w:pPr>
              <w:rPr>
                <w:b/>
                <w:lang w:val="sr-Cyrl-CS"/>
              </w:rPr>
            </w:pPr>
            <w:r w:rsidRPr="00144B98">
              <w:rPr>
                <w:b/>
                <w:lang w:val="sr-Cyrl-CS"/>
              </w:rPr>
              <w:t>Време реализације</w:t>
            </w:r>
          </w:p>
        </w:tc>
        <w:tc>
          <w:tcPr>
            <w:tcW w:w="2424" w:type="dxa"/>
            <w:shd w:val="clear" w:color="auto" w:fill="auto"/>
          </w:tcPr>
          <w:p w:rsidR="000A1AB8" w:rsidRPr="00144B98" w:rsidRDefault="000A1AB8" w:rsidP="005F38B1">
            <w:pPr>
              <w:rPr>
                <w:b/>
                <w:lang w:val="sr-Cyrl-CS"/>
              </w:rPr>
            </w:pPr>
            <w:r w:rsidRPr="00144B98">
              <w:rPr>
                <w:b/>
                <w:lang w:val="sr-Cyrl-CS"/>
              </w:rPr>
              <w:t>Школа, предшкол. установа</w:t>
            </w:r>
          </w:p>
        </w:tc>
      </w:tr>
      <w:tr w:rsidR="000A1AB8" w:rsidRPr="00144B98" w:rsidTr="005F38B1">
        <w:tc>
          <w:tcPr>
            <w:tcW w:w="2059" w:type="dxa"/>
            <w:shd w:val="clear" w:color="auto" w:fill="auto"/>
          </w:tcPr>
          <w:p w:rsidR="000A1AB8" w:rsidRPr="00144B98" w:rsidRDefault="000A1AB8" w:rsidP="005F38B1">
            <w:pPr>
              <w:rPr>
                <w:lang w:val="sr-Cyrl-CS"/>
              </w:rPr>
            </w:pPr>
          </w:p>
        </w:tc>
        <w:tc>
          <w:tcPr>
            <w:tcW w:w="4720" w:type="dxa"/>
            <w:shd w:val="clear" w:color="auto" w:fill="auto"/>
          </w:tcPr>
          <w:p w:rsidR="000A1AB8" w:rsidRPr="00144B98" w:rsidRDefault="000A1AB8" w:rsidP="005F38B1">
            <w:pPr>
              <w:rPr>
                <w:lang w:val="sr-Cyrl-CS"/>
              </w:rPr>
            </w:pPr>
          </w:p>
        </w:tc>
        <w:tc>
          <w:tcPr>
            <w:tcW w:w="1705" w:type="dxa"/>
            <w:shd w:val="clear" w:color="auto" w:fill="auto"/>
          </w:tcPr>
          <w:p w:rsidR="000A1AB8" w:rsidRPr="00144B98" w:rsidRDefault="000A1AB8" w:rsidP="005F38B1">
            <w:pPr>
              <w:rPr>
                <w:lang w:val="sr-Cyrl-CS"/>
              </w:rPr>
            </w:pPr>
          </w:p>
        </w:tc>
        <w:tc>
          <w:tcPr>
            <w:tcW w:w="2424" w:type="dxa"/>
            <w:shd w:val="clear" w:color="auto" w:fill="auto"/>
          </w:tcPr>
          <w:p w:rsidR="000A1AB8" w:rsidRPr="00144B98" w:rsidRDefault="000A1AB8" w:rsidP="005F38B1">
            <w:pPr>
              <w:rPr>
                <w:lang w:val="sr-Cyrl-CS"/>
              </w:rPr>
            </w:pPr>
          </w:p>
        </w:tc>
      </w:tr>
      <w:tr w:rsidR="000A1AB8" w:rsidRPr="00144B98" w:rsidTr="005F38B1">
        <w:tc>
          <w:tcPr>
            <w:tcW w:w="10908" w:type="dxa"/>
            <w:gridSpan w:val="4"/>
            <w:shd w:val="clear" w:color="auto" w:fill="auto"/>
          </w:tcPr>
          <w:p w:rsidR="000A1AB8" w:rsidRPr="00144B98" w:rsidRDefault="000A1AB8" w:rsidP="005F38B1">
            <w:pPr>
              <w:rPr>
                <w:b/>
                <w:lang w:val="ru-RU"/>
              </w:rPr>
            </w:pPr>
            <w:r w:rsidRPr="00144B98">
              <w:rPr>
                <w:b/>
                <w:lang w:val="ru-RU"/>
              </w:rPr>
              <w:t>Одељење за друштвене делатности Градске управе Крушевац</w:t>
            </w:r>
          </w:p>
        </w:tc>
      </w:tr>
      <w:tr w:rsidR="000A1AB8" w:rsidRPr="00144B98" w:rsidTr="005F38B1">
        <w:tc>
          <w:tcPr>
            <w:tcW w:w="2059" w:type="dxa"/>
            <w:vMerge w:val="restart"/>
            <w:shd w:val="clear" w:color="auto" w:fill="auto"/>
          </w:tcPr>
          <w:p w:rsidR="000A1AB8" w:rsidRPr="00144B98" w:rsidRDefault="000A1AB8" w:rsidP="005F38B1">
            <w:pPr>
              <w:rPr>
                <w:lang w:val="ru-RU"/>
              </w:rPr>
            </w:pPr>
            <w:r w:rsidRPr="00144B98">
              <w:rPr>
                <w:lang w:val="ru-RU"/>
              </w:rPr>
              <w:t>Фонд за подстицање развоја младих талената</w:t>
            </w:r>
          </w:p>
        </w:tc>
        <w:tc>
          <w:tcPr>
            <w:tcW w:w="4720" w:type="dxa"/>
            <w:shd w:val="clear" w:color="auto" w:fill="auto"/>
          </w:tcPr>
          <w:p w:rsidR="000A1AB8" w:rsidRPr="00144B98" w:rsidRDefault="000A1AB8" w:rsidP="005F38B1">
            <w:pPr>
              <w:rPr>
                <w:lang w:val="ru-RU"/>
              </w:rPr>
            </w:pPr>
            <w:r w:rsidRPr="00144B98">
              <w:rPr>
                <w:lang w:val="ru-RU"/>
              </w:rPr>
              <w:t xml:space="preserve">- Награђивање «светосавских ученика» </w:t>
            </w:r>
          </w:p>
        </w:tc>
        <w:tc>
          <w:tcPr>
            <w:tcW w:w="1705" w:type="dxa"/>
            <w:shd w:val="clear" w:color="auto" w:fill="auto"/>
          </w:tcPr>
          <w:p w:rsidR="000A1AB8" w:rsidRPr="00144B98" w:rsidRDefault="000A1AB8" w:rsidP="005F38B1">
            <w:pPr>
              <w:rPr>
                <w:lang w:val="ru-RU"/>
              </w:rPr>
            </w:pPr>
            <w:r w:rsidRPr="00144B98">
              <w:rPr>
                <w:lang w:val="ru-RU"/>
              </w:rPr>
              <w:t>Јануар 2015.</w:t>
            </w:r>
          </w:p>
          <w:p w:rsidR="000A1AB8" w:rsidRPr="00144B98" w:rsidRDefault="000A1AB8" w:rsidP="005F38B1">
            <w:pPr>
              <w:rPr>
                <w:lang w:val="ru-RU"/>
              </w:rPr>
            </w:pPr>
          </w:p>
        </w:tc>
        <w:tc>
          <w:tcPr>
            <w:tcW w:w="2424" w:type="dxa"/>
            <w:shd w:val="clear" w:color="auto" w:fill="auto"/>
          </w:tcPr>
          <w:p w:rsidR="000A1AB8" w:rsidRPr="00144B98" w:rsidRDefault="000A1AB8" w:rsidP="005F38B1">
            <w:pPr>
              <w:rPr>
                <w:lang w:val="ru-RU"/>
              </w:rPr>
            </w:pPr>
            <w:r w:rsidRPr="00144B98">
              <w:rPr>
                <w:lang w:val="ru-RU"/>
              </w:rPr>
              <w:t>Основне и средње школе</w:t>
            </w:r>
          </w:p>
        </w:tc>
      </w:tr>
      <w:tr w:rsidR="000A1AB8" w:rsidRPr="00144B98" w:rsidTr="005F38B1">
        <w:tc>
          <w:tcPr>
            <w:tcW w:w="2059" w:type="dxa"/>
            <w:vMerge/>
            <w:shd w:val="clear" w:color="auto" w:fill="auto"/>
          </w:tcPr>
          <w:p w:rsidR="000A1AB8" w:rsidRPr="00144B98" w:rsidRDefault="000A1AB8" w:rsidP="005F38B1">
            <w:pPr>
              <w:rPr>
                <w:lang w:val="ru-RU"/>
              </w:rPr>
            </w:pPr>
          </w:p>
        </w:tc>
        <w:tc>
          <w:tcPr>
            <w:tcW w:w="4720" w:type="dxa"/>
            <w:shd w:val="clear" w:color="auto" w:fill="auto"/>
          </w:tcPr>
          <w:p w:rsidR="000A1AB8" w:rsidRPr="00144B98" w:rsidRDefault="000A1AB8" w:rsidP="005F38B1">
            <w:pPr>
              <w:rPr>
                <w:lang w:val="ru-RU"/>
              </w:rPr>
            </w:pPr>
            <w:r w:rsidRPr="00144B98">
              <w:rPr>
                <w:lang w:val="ru-RU"/>
              </w:rPr>
              <w:t>- Награђивање ученика који су остварили резултате на такмичењима и њихових наставника</w:t>
            </w:r>
          </w:p>
        </w:tc>
        <w:tc>
          <w:tcPr>
            <w:tcW w:w="1705" w:type="dxa"/>
            <w:shd w:val="clear" w:color="auto" w:fill="auto"/>
          </w:tcPr>
          <w:p w:rsidR="000A1AB8" w:rsidRPr="00144B98" w:rsidRDefault="000A1AB8" w:rsidP="005F38B1">
            <w:pPr>
              <w:rPr>
                <w:lang w:val="ru-RU"/>
              </w:rPr>
            </w:pPr>
            <w:r w:rsidRPr="00144B98">
              <w:rPr>
                <w:lang w:val="ru-RU"/>
              </w:rPr>
              <w:t>Јун 2015.</w:t>
            </w:r>
          </w:p>
          <w:p w:rsidR="000A1AB8" w:rsidRPr="00144B98" w:rsidRDefault="000A1AB8" w:rsidP="005F38B1">
            <w:pPr>
              <w:rPr>
                <w:lang w:val="ru-RU"/>
              </w:rPr>
            </w:pPr>
          </w:p>
        </w:tc>
        <w:tc>
          <w:tcPr>
            <w:tcW w:w="2424" w:type="dxa"/>
            <w:shd w:val="clear" w:color="auto" w:fill="auto"/>
          </w:tcPr>
          <w:p w:rsidR="000A1AB8" w:rsidRPr="00144B98" w:rsidRDefault="000A1AB8" w:rsidP="005F38B1">
            <w:pPr>
              <w:rPr>
                <w:lang w:val="ru-RU"/>
              </w:rPr>
            </w:pPr>
            <w:r w:rsidRPr="00144B98">
              <w:rPr>
                <w:lang w:val="ru-RU"/>
              </w:rPr>
              <w:t>Основне и средње школе</w:t>
            </w:r>
          </w:p>
        </w:tc>
      </w:tr>
      <w:tr w:rsidR="000A1AB8" w:rsidRPr="00144B98" w:rsidTr="005F38B1">
        <w:tc>
          <w:tcPr>
            <w:tcW w:w="2059" w:type="dxa"/>
            <w:vMerge/>
            <w:shd w:val="clear" w:color="auto" w:fill="auto"/>
          </w:tcPr>
          <w:p w:rsidR="000A1AB8" w:rsidRPr="00144B98" w:rsidRDefault="000A1AB8" w:rsidP="005F38B1">
            <w:pPr>
              <w:rPr>
                <w:lang w:val="ru-RU"/>
              </w:rPr>
            </w:pPr>
          </w:p>
        </w:tc>
        <w:tc>
          <w:tcPr>
            <w:tcW w:w="4720" w:type="dxa"/>
            <w:shd w:val="clear" w:color="auto" w:fill="auto"/>
          </w:tcPr>
          <w:p w:rsidR="000A1AB8" w:rsidRPr="00144B98" w:rsidRDefault="000A1AB8" w:rsidP="005F38B1">
            <w:pPr>
              <w:rPr>
                <w:lang w:val="ru-RU"/>
              </w:rPr>
            </w:pPr>
            <w:r w:rsidRPr="00144B98">
              <w:rPr>
                <w:lang w:val="ru-RU"/>
              </w:rPr>
              <w:t>- Стипендирање најбољих ученика</w:t>
            </w:r>
          </w:p>
          <w:p w:rsidR="000A1AB8" w:rsidRPr="00144B98" w:rsidRDefault="000A1AB8" w:rsidP="005F38B1">
            <w:pPr>
              <w:rPr>
                <w:lang w:val="ru-RU"/>
              </w:rPr>
            </w:pPr>
          </w:p>
          <w:p w:rsidR="000A1AB8" w:rsidRPr="00144B98" w:rsidRDefault="000A1AB8" w:rsidP="005F38B1">
            <w:pPr>
              <w:rPr>
                <w:lang w:val="ru-RU"/>
              </w:rPr>
            </w:pPr>
            <w:r w:rsidRPr="00144B98">
              <w:rPr>
                <w:lang w:val="ru-RU"/>
              </w:rPr>
              <w:t>- Расписивање конкурса</w:t>
            </w:r>
          </w:p>
        </w:tc>
        <w:tc>
          <w:tcPr>
            <w:tcW w:w="1705" w:type="dxa"/>
            <w:shd w:val="clear" w:color="auto" w:fill="auto"/>
          </w:tcPr>
          <w:p w:rsidR="000A1AB8" w:rsidRPr="00144B98" w:rsidRDefault="000A1AB8" w:rsidP="005F38B1">
            <w:pPr>
              <w:rPr>
                <w:lang w:val="ru-RU"/>
              </w:rPr>
            </w:pPr>
            <w:r w:rsidRPr="00144B98">
              <w:rPr>
                <w:lang w:val="ru-RU"/>
              </w:rPr>
              <w:t>Септембар/јун 2015.</w:t>
            </w:r>
          </w:p>
          <w:p w:rsidR="000A1AB8" w:rsidRPr="00144B98" w:rsidRDefault="000A1AB8" w:rsidP="005F38B1">
            <w:pPr>
              <w:rPr>
                <w:lang w:val="ru-RU"/>
              </w:rPr>
            </w:pPr>
            <w:r w:rsidRPr="00144B98">
              <w:rPr>
                <w:lang w:val="ru-RU"/>
              </w:rPr>
              <w:t>Октобар 2014.</w:t>
            </w:r>
          </w:p>
        </w:tc>
        <w:tc>
          <w:tcPr>
            <w:tcW w:w="2424" w:type="dxa"/>
            <w:shd w:val="clear" w:color="auto" w:fill="auto"/>
          </w:tcPr>
          <w:p w:rsidR="000A1AB8" w:rsidRPr="00144B98" w:rsidRDefault="000A1AB8" w:rsidP="005F38B1">
            <w:pPr>
              <w:rPr>
                <w:lang w:val="ru-RU"/>
              </w:rPr>
            </w:pPr>
            <w:r w:rsidRPr="00144B98">
              <w:rPr>
                <w:lang w:val="ru-RU"/>
              </w:rPr>
              <w:t>Средње школе</w:t>
            </w:r>
          </w:p>
        </w:tc>
      </w:tr>
      <w:tr w:rsidR="000A1AB8" w:rsidRPr="00144B98" w:rsidTr="005F38B1">
        <w:trPr>
          <w:gridAfter w:val="3"/>
          <w:wAfter w:w="8849" w:type="dxa"/>
          <w:trHeight w:val="276"/>
        </w:trPr>
        <w:tc>
          <w:tcPr>
            <w:tcW w:w="2059" w:type="dxa"/>
            <w:vMerge w:val="restart"/>
            <w:shd w:val="clear" w:color="auto" w:fill="auto"/>
          </w:tcPr>
          <w:p w:rsidR="000A1AB8" w:rsidRPr="00144B98" w:rsidRDefault="000A1AB8" w:rsidP="005F38B1">
            <w:pPr>
              <w:rPr>
                <w:lang w:val="ru-RU"/>
              </w:rPr>
            </w:pPr>
            <w:r w:rsidRPr="00144B98">
              <w:rPr>
                <w:lang w:val="ru-RU"/>
              </w:rPr>
              <w:t>Буџетски фонд за популациону политику</w:t>
            </w:r>
          </w:p>
        </w:tc>
      </w:tr>
      <w:tr w:rsidR="000A1AB8" w:rsidRPr="00144B98" w:rsidTr="005F38B1">
        <w:tc>
          <w:tcPr>
            <w:tcW w:w="2059" w:type="dxa"/>
            <w:vMerge/>
            <w:shd w:val="clear" w:color="auto" w:fill="auto"/>
          </w:tcPr>
          <w:p w:rsidR="000A1AB8" w:rsidRPr="00144B98" w:rsidRDefault="000A1AB8" w:rsidP="005F38B1">
            <w:pPr>
              <w:rPr>
                <w:lang w:val="ru-RU"/>
              </w:rPr>
            </w:pPr>
          </w:p>
        </w:tc>
        <w:tc>
          <w:tcPr>
            <w:tcW w:w="4720" w:type="dxa"/>
            <w:shd w:val="clear" w:color="auto" w:fill="auto"/>
          </w:tcPr>
          <w:p w:rsidR="000A1AB8" w:rsidRPr="00144B98" w:rsidRDefault="000A1AB8" w:rsidP="005F38B1">
            <w:pPr>
              <w:rPr>
                <w:lang w:val="ru-RU"/>
              </w:rPr>
            </w:pPr>
            <w:r w:rsidRPr="00144B98">
              <w:rPr>
                <w:lang w:val="ru-RU"/>
              </w:rPr>
              <w:t xml:space="preserve">- Бесплатни уџбеници за </w:t>
            </w:r>
            <w:r w:rsidRPr="00144B98">
              <w:t>III</w:t>
            </w:r>
            <w:r w:rsidRPr="00144B98">
              <w:rPr>
                <w:lang w:val="ru-RU"/>
              </w:rPr>
              <w:t xml:space="preserve"> и </w:t>
            </w:r>
            <w:r w:rsidRPr="00144B98">
              <w:t>IV</w:t>
            </w:r>
            <w:r w:rsidRPr="00144B98">
              <w:rPr>
                <w:lang w:val="ru-RU"/>
              </w:rPr>
              <w:t xml:space="preserve"> ђака у породици</w:t>
            </w:r>
          </w:p>
        </w:tc>
        <w:tc>
          <w:tcPr>
            <w:tcW w:w="1705" w:type="dxa"/>
            <w:shd w:val="clear" w:color="auto" w:fill="auto"/>
          </w:tcPr>
          <w:p w:rsidR="000A1AB8" w:rsidRPr="00144B98" w:rsidRDefault="000A1AB8" w:rsidP="005F38B1">
            <w:pPr>
              <w:rPr>
                <w:lang w:val="ru-RU"/>
              </w:rPr>
            </w:pPr>
            <w:r w:rsidRPr="00144B98">
              <w:rPr>
                <w:lang w:val="ru-RU"/>
              </w:rPr>
              <w:t>Септембар 2014.</w:t>
            </w:r>
          </w:p>
        </w:tc>
        <w:tc>
          <w:tcPr>
            <w:tcW w:w="2424" w:type="dxa"/>
            <w:shd w:val="clear" w:color="auto" w:fill="auto"/>
          </w:tcPr>
          <w:p w:rsidR="000A1AB8" w:rsidRPr="00144B98" w:rsidRDefault="000A1AB8" w:rsidP="005F38B1">
            <w:pPr>
              <w:rPr>
                <w:lang w:val="ru-RU"/>
              </w:rPr>
            </w:pPr>
            <w:r w:rsidRPr="00144B98">
              <w:rPr>
                <w:lang w:val="ru-RU"/>
              </w:rPr>
              <w:t>Основне и средње школе</w:t>
            </w:r>
          </w:p>
        </w:tc>
      </w:tr>
      <w:tr w:rsidR="000A1AB8" w:rsidRPr="00144B98" w:rsidTr="005F38B1">
        <w:tc>
          <w:tcPr>
            <w:tcW w:w="2059" w:type="dxa"/>
            <w:shd w:val="clear" w:color="auto" w:fill="auto"/>
          </w:tcPr>
          <w:p w:rsidR="000A1AB8" w:rsidRPr="00144B98" w:rsidRDefault="000A1AB8" w:rsidP="005F38B1">
            <w:pPr>
              <w:rPr>
                <w:lang w:val="ru-RU"/>
              </w:rPr>
            </w:pPr>
            <w:r w:rsidRPr="00144B98">
              <w:rPr>
                <w:lang w:val="ru-RU"/>
              </w:rPr>
              <w:t>Канцеларија за младе</w:t>
            </w:r>
          </w:p>
        </w:tc>
        <w:tc>
          <w:tcPr>
            <w:tcW w:w="4720" w:type="dxa"/>
            <w:shd w:val="clear" w:color="auto" w:fill="auto"/>
          </w:tcPr>
          <w:p w:rsidR="000A1AB8" w:rsidRPr="00144B98" w:rsidRDefault="000A1AB8" w:rsidP="005F38B1">
            <w:pPr>
              <w:rPr>
                <w:b/>
                <w:lang w:val="ru-RU"/>
              </w:rPr>
            </w:pPr>
            <w:r w:rsidRPr="00144B98">
              <w:rPr>
                <w:b/>
                <w:lang w:val="ru-RU"/>
              </w:rPr>
              <w:t xml:space="preserve">Предлог програма са динамиком реализације дат у прилогу </w:t>
            </w:r>
          </w:p>
        </w:tc>
        <w:tc>
          <w:tcPr>
            <w:tcW w:w="1705" w:type="dxa"/>
            <w:shd w:val="clear" w:color="auto" w:fill="auto"/>
          </w:tcPr>
          <w:p w:rsidR="000A1AB8" w:rsidRPr="00144B98" w:rsidRDefault="000A1AB8" w:rsidP="005F38B1">
            <w:pPr>
              <w:rPr>
                <w:lang w:val="ru-RU"/>
              </w:rPr>
            </w:pPr>
            <w:r w:rsidRPr="00144B98">
              <w:rPr>
                <w:lang w:val="ru-RU"/>
              </w:rPr>
              <w:t>Јануар-јун 2015.</w:t>
            </w:r>
          </w:p>
        </w:tc>
        <w:tc>
          <w:tcPr>
            <w:tcW w:w="2424" w:type="dxa"/>
            <w:shd w:val="clear" w:color="auto" w:fill="auto"/>
          </w:tcPr>
          <w:p w:rsidR="000A1AB8" w:rsidRPr="00144B98" w:rsidRDefault="000A1AB8" w:rsidP="005F38B1">
            <w:pPr>
              <w:rPr>
                <w:lang w:val="ru-RU"/>
              </w:rPr>
            </w:pPr>
            <w:r w:rsidRPr="00144B98">
              <w:rPr>
                <w:lang w:val="ru-RU"/>
              </w:rPr>
              <w:t>Основне и средње школе</w:t>
            </w:r>
          </w:p>
        </w:tc>
      </w:tr>
      <w:tr w:rsidR="000A1AB8" w:rsidRPr="00144B98" w:rsidTr="005F38B1">
        <w:tc>
          <w:tcPr>
            <w:tcW w:w="2059" w:type="dxa"/>
            <w:shd w:val="clear" w:color="auto" w:fill="auto"/>
          </w:tcPr>
          <w:p w:rsidR="000A1AB8" w:rsidRPr="00144B98" w:rsidRDefault="000A1AB8" w:rsidP="005F38B1">
            <w:pPr>
              <w:rPr>
                <w:lang w:val="ru-RU"/>
              </w:rPr>
            </w:pPr>
            <w:r w:rsidRPr="00144B98">
              <w:rPr>
                <w:lang w:val="ru-RU"/>
              </w:rPr>
              <w:t>Просветна инспекција</w:t>
            </w:r>
          </w:p>
        </w:tc>
        <w:tc>
          <w:tcPr>
            <w:tcW w:w="4720" w:type="dxa"/>
            <w:shd w:val="clear" w:color="auto" w:fill="auto"/>
          </w:tcPr>
          <w:p w:rsidR="000A1AB8" w:rsidRPr="00144B98" w:rsidRDefault="000A1AB8" w:rsidP="005F38B1">
            <w:pPr>
              <w:rPr>
                <w:lang w:val="ru-RU"/>
              </w:rPr>
            </w:pPr>
            <w:r w:rsidRPr="00144B98">
              <w:rPr>
                <w:lang w:val="ru-RU"/>
              </w:rPr>
              <w:t>- Инспекцијски надзор (редовни и по пријавама)</w:t>
            </w:r>
          </w:p>
        </w:tc>
        <w:tc>
          <w:tcPr>
            <w:tcW w:w="170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lang w:val="ru-RU"/>
              </w:rPr>
              <w:t>Шк. 2014/15.</w:t>
            </w:r>
          </w:p>
        </w:tc>
        <w:tc>
          <w:tcPr>
            <w:tcW w:w="2424" w:type="dxa"/>
            <w:shd w:val="clear" w:color="auto" w:fill="auto"/>
          </w:tcPr>
          <w:p w:rsidR="000A1AB8" w:rsidRPr="00144B98" w:rsidRDefault="000A1AB8" w:rsidP="005F38B1">
            <w:pPr>
              <w:rPr>
                <w:lang w:val="ru-RU"/>
              </w:rPr>
            </w:pPr>
            <w:r w:rsidRPr="00144B98">
              <w:rPr>
                <w:lang w:val="ru-RU"/>
              </w:rPr>
              <w:t>Основне,средње шк.</w:t>
            </w:r>
          </w:p>
          <w:p w:rsidR="000A1AB8" w:rsidRPr="00144B98" w:rsidRDefault="000A1AB8" w:rsidP="005F38B1">
            <w:pPr>
              <w:rPr>
                <w:lang w:val="ru-RU"/>
              </w:rPr>
            </w:pPr>
            <w:r w:rsidRPr="00144B98">
              <w:rPr>
                <w:lang w:val="ru-RU"/>
              </w:rPr>
              <w:t>Предшкол.установа</w:t>
            </w:r>
          </w:p>
        </w:tc>
      </w:tr>
      <w:tr w:rsidR="000A1AB8" w:rsidRPr="00144B98" w:rsidTr="005F38B1">
        <w:tc>
          <w:tcPr>
            <w:tcW w:w="2059" w:type="dxa"/>
            <w:vMerge w:val="restart"/>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lang w:val="ru-RU"/>
              </w:rPr>
              <w:t>Интерресорна комисија</w:t>
            </w:r>
          </w:p>
        </w:tc>
        <w:tc>
          <w:tcPr>
            <w:tcW w:w="4720" w:type="dxa"/>
            <w:shd w:val="clear" w:color="auto" w:fill="auto"/>
          </w:tcPr>
          <w:p w:rsidR="000A1AB8" w:rsidRPr="00144B98" w:rsidRDefault="000A1AB8" w:rsidP="005F38B1">
            <w:pPr>
              <w:rPr>
                <w:lang w:val="ru-RU"/>
              </w:rPr>
            </w:pPr>
            <w:r w:rsidRPr="00144B98">
              <w:rPr>
                <w:lang w:val="ru-RU"/>
              </w:rPr>
              <w:t>- Упућивање захтева за додатну образовну, социјалну и здравствену подршку детету/ученику</w:t>
            </w:r>
          </w:p>
        </w:tc>
        <w:tc>
          <w:tcPr>
            <w:tcW w:w="170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lang w:val="ru-RU"/>
              </w:rPr>
              <w:t>Шк. 2014/15.</w:t>
            </w:r>
          </w:p>
        </w:tc>
        <w:tc>
          <w:tcPr>
            <w:tcW w:w="2424" w:type="dxa"/>
            <w:shd w:val="clear" w:color="auto" w:fill="auto"/>
          </w:tcPr>
          <w:p w:rsidR="000A1AB8" w:rsidRPr="00144B98" w:rsidRDefault="000A1AB8" w:rsidP="005F38B1">
            <w:pPr>
              <w:rPr>
                <w:lang w:val="ru-RU"/>
              </w:rPr>
            </w:pPr>
            <w:r w:rsidRPr="00144B98">
              <w:rPr>
                <w:lang w:val="ru-RU"/>
              </w:rPr>
              <w:t>Основне, средње школе,предшколска</w:t>
            </w:r>
          </w:p>
          <w:p w:rsidR="000A1AB8" w:rsidRPr="00144B98" w:rsidRDefault="000A1AB8" w:rsidP="005F38B1">
            <w:pPr>
              <w:rPr>
                <w:lang w:val="ru-RU"/>
              </w:rPr>
            </w:pPr>
            <w:r w:rsidRPr="00144B98">
              <w:rPr>
                <w:lang w:val="ru-RU"/>
              </w:rPr>
              <w:t>установа</w:t>
            </w:r>
          </w:p>
        </w:tc>
      </w:tr>
      <w:tr w:rsidR="000A1AB8" w:rsidRPr="00144B98" w:rsidTr="005F38B1">
        <w:tc>
          <w:tcPr>
            <w:tcW w:w="2059" w:type="dxa"/>
            <w:vMerge/>
            <w:shd w:val="clear" w:color="auto" w:fill="auto"/>
          </w:tcPr>
          <w:p w:rsidR="000A1AB8" w:rsidRPr="00144B98" w:rsidRDefault="000A1AB8" w:rsidP="005F38B1">
            <w:pPr>
              <w:rPr>
                <w:lang w:val="ru-RU"/>
              </w:rPr>
            </w:pPr>
          </w:p>
        </w:tc>
        <w:tc>
          <w:tcPr>
            <w:tcW w:w="4720" w:type="dxa"/>
            <w:shd w:val="clear" w:color="auto" w:fill="auto"/>
          </w:tcPr>
          <w:p w:rsidR="000A1AB8" w:rsidRPr="00144B98" w:rsidRDefault="000A1AB8" w:rsidP="005F38B1">
            <w:pPr>
              <w:rPr>
                <w:lang w:val="ru-RU"/>
              </w:rPr>
            </w:pPr>
            <w:r w:rsidRPr="00144B98">
              <w:rPr>
                <w:lang w:val="ru-RU"/>
              </w:rPr>
              <w:t>- Достављање извештаја о реализацији активности, остварености очекиваних исхода и вредновању ефеката</w:t>
            </w:r>
          </w:p>
        </w:tc>
        <w:tc>
          <w:tcPr>
            <w:tcW w:w="170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lang w:val="ru-RU"/>
              </w:rPr>
              <w:t>Шк. 2014/15.</w:t>
            </w:r>
          </w:p>
        </w:tc>
        <w:tc>
          <w:tcPr>
            <w:tcW w:w="2424" w:type="dxa"/>
            <w:shd w:val="clear" w:color="auto" w:fill="auto"/>
          </w:tcPr>
          <w:p w:rsidR="000A1AB8" w:rsidRPr="00144B98" w:rsidRDefault="000A1AB8" w:rsidP="005F38B1">
            <w:pPr>
              <w:rPr>
                <w:lang w:val="ru-RU"/>
              </w:rPr>
            </w:pPr>
            <w:r w:rsidRPr="00144B98">
              <w:rPr>
                <w:lang w:val="ru-RU"/>
              </w:rPr>
              <w:t>Основне, средње школе,предшколска</w:t>
            </w:r>
          </w:p>
          <w:p w:rsidR="000A1AB8" w:rsidRPr="00144B98" w:rsidRDefault="000A1AB8" w:rsidP="005F38B1">
            <w:pPr>
              <w:rPr>
                <w:lang w:val="ru-RU"/>
              </w:rPr>
            </w:pPr>
            <w:r w:rsidRPr="00144B98">
              <w:rPr>
                <w:lang w:val="ru-RU"/>
              </w:rPr>
              <w:t>установа</w:t>
            </w:r>
          </w:p>
        </w:tc>
      </w:tr>
      <w:tr w:rsidR="000A1AB8" w:rsidRPr="00144B98" w:rsidTr="005F38B1">
        <w:tc>
          <w:tcPr>
            <w:tcW w:w="2059" w:type="dxa"/>
            <w:shd w:val="clear" w:color="auto" w:fill="auto"/>
          </w:tcPr>
          <w:p w:rsidR="000A1AB8" w:rsidRPr="00144B98" w:rsidRDefault="000A1AB8" w:rsidP="005F38B1">
            <w:pPr>
              <w:rPr>
                <w:lang w:val="ru-RU"/>
              </w:rPr>
            </w:pPr>
            <w:r w:rsidRPr="00144B98">
              <w:rPr>
                <w:lang w:val="ru-RU"/>
              </w:rPr>
              <w:t>Локални акциони план за децу</w:t>
            </w:r>
          </w:p>
        </w:tc>
        <w:tc>
          <w:tcPr>
            <w:tcW w:w="4720" w:type="dxa"/>
            <w:shd w:val="clear" w:color="auto" w:fill="auto"/>
          </w:tcPr>
          <w:p w:rsidR="000A1AB8" w:rsidRPr="00144B98" w:rsidRDefault="000A1AB8" w:rsidP="005F38B1">
            <w:pPr>
              <w:rPr>
                <w:lang w:val="ru-RU"/>
              </w:rPr>
            </w:pPr>
            <w:r w:rsidRPr="00144B98">
              <w:rPr>
                <w:lang w:val="ru-RU"/>
              </w:rPr>
              <w:t>- Бесплатне месечне аутобуске карте</w:t>
            </w:r>
          </w:p>
        </w:tc>
        <w:tc>
          <w:tcPr>
            <w:tcW w:w="1705" w:type="dxa"/>
            <w:shd w:val="clear" w:color="auto" w:fill="auto"/>
          </w:tcPr>
          <w:p w:rsidR="000A1AB8" w:rsidRPr="00144B98" w:rsidRDefault="000A1AB8" w:rsidP="005F38B1">
            <w:pPr>
              <w:rPr>
                <w:lang w:val="ru-RU"/>
              </w:rPr>
            </w:pPr>
            <w:r w:rsidRPr="00144B98">
              <w:rPr>
                <w:lang w:val="ru-RU"/>
              </w:rPr>
              <w:t>Нов. дец.</w:t>
            </w:r>
          </w:p>
          <w:p w:rsidR="000A1AB8" w:rsidRPr="00144B98" w:rsidRDefault="000A1AB8" w:rsidP="005F38B1">
            <w:pPr>
              <w:rPr>
                <w:lang w:val="ru-RU"/>
              </w:rPr>
            </w:pPr>
            <w:r w:rsidRPr="00144B98">
              <w:rPr>
                <w:lang w:val="ru-RU"/>
              </w:rPr>
              <w:t>2014.</w:t>
            </w:r>
          </w:p>
        </w:tc>
        <w:tc>
          <w:tcPr>
            <w:tcW w:w="2424"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lang w:val="ru-RU"/>
              </w:rPr>
              <w:t>Средње школе</w:t>
            </w:r>
          </w:p>
        </w:tc>
      </w:tr>
      <w:tr w:rsidR="000A1AB8" w:rsidRPr="00144B98" w:rsidTr="005F38B1">
        <w:tc>
          <w:tcPr>
            <w:tcW w:w="2059" w:type="dxa"/>
            <w:shd w:val="clear" w:color="auto" w:fill="auto"/>
          </w:tcPr>
          <w:p w:rsidR="000A1AB8" w:rsidRPr="00144B98" w:rsidRDefault="000A1AB8" w:rsidP="005F38B1">
            <w:pPr>
              <w:rPr>
                <w:lang w:val="ru-RU"/>
              </w:rPr>
            </w:pPr>
            <w:r w:rsidRPr="00144B98">
              <w:rPr>
                <w:lang w:val="ru-RU"/>
              </w:rPr>
              <w:t>Служба за заштиту животне средине</w:t>
            </w:r>
          </w:p>
        </w:tc>
        <w:tc>
          <w:tcPr>
            <w:tcW w:w="4720" w:type="dxa"/>
            <w:shd w:val="clear" w:color="auto" w:fill="auto"/>
          </w:tcPr>
          <w:p w:rsidR="000A1AB8" w:rsidRPr="00144B98" w:rsidRDefault="000A1AB8" w:rsidP="005F38B1">
            <w:pPr>
              <w:rPr>
                <w:lang w:val="ru-RU"/>
              </w:rPr>
            </w:pPr>
            <w:r w:rsidRPr="00144B98">
              <w:rPr>
                <w:lang w:val="ru-RU"/>
              </w:rPr>
              <w:t>- Програм заштите животне средине и еколошко образовање урађен је као посебни програм</w:t>
            </w:r>
          </w:p>
        </w:tc>
        <w:tc>
          <w:tcPr>
            <w:tcW w:w="170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lang w:val="ru-RU"/>
              </w:rPr>
              <w:t>Шк. 2014/15.</w:t>
            </w:r>
          </w:p>
        </w:tc>
        <w:tc>
          <w:tcPr>
            <w:tcW w:w="2424" w:type="dxa"/>
            <w:shd w:val="clear" w:color="auto" w:fill="auto"/>
          </w:tcPr>
          <w:p w:rsidR="000A1AB8" w:rsidRPr="00144B98" w:rsidRDefault="000A1AB8" w:rsidP="005F38B1">
            <w:pPr>
              <w:rPr>
                <w:lang w:val="ru-RU"/>
              </w:rPr>
            </w:pPr>
            <w:r w:rsidRPr="00144B98">
              <w:rPr>
                <w:lang w:val="ru-RU"/>
              </w:rPr>
              <w:t>Основне, средње школе,предшколска</w:t>
            </w:r>
          </w:p>
          <w:p w:rsidR="000A1AB8" w:rsidRPr="00144B98" w:rsidRDefault="000A1AB8" w:rsidP="005F38B1">
            <w:pPr>
              <w:rPr>
                <w:lang w:val="ru-RU"/>
              </w:rPr>
            </w:pPr>
            <w:r w:rsidRPr="00144B98">
              <w:rPr>
                <w:lang w:val="ru-RU"/>
              </w:rPr>
              <w:t>установа</w:t>
            </w:r>
          </w:p>
        </w:tc>
      </w:tr>
    </w:tbl>
    <w:p w:rsidR="000A1AB8" w:rsidRPr="00144B98" w:rsidRDefault="000A1AB8" w:rsidP="000A1AB8">
      <w:pPr>
        <w:rPr>
          <w:sz w:val="22"/>
          <w:szCs w:val="22"/>
          <w:lang w:val="ru-RU"/>
        </w:rPr>
      </w:pPr>
    </w:p>
    <w:p w:rsidR="000A1AB8" w:rsidRDefault="000A1AB8" w:rsidP="000A1AB8">
      <w:pPr>
        <w:rPr>
          <w:sz w:val="22"/>
          <w:szCs w:val="22"/>
        </w:rPr>
      </w:pPr>
    </w:p>
    <w:p w:rsidR="00DD0BD7" w:rsidRPr="00DD0BD7" w:rsidRDefault="00DD0BD7" w:rsidP="000A1AB8">
      <w:pPr>
        <w:rPr>
          <w:sz w:val="22"/>
          <w:szCs w:val="22"/>
        </w:rPr>
      </w:pPr>
    </w:p>
    <w:tbl>
      <w:tblPr>
        <w:tblpPr w:leftFromText="180" w:rightFromText="180" w:vertAnchor="text" w:horzAnchor="margin" w:tblpXSpec="center" w:tblpY="-7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680"/>
        <w:gridCol w:w="1676"/>
        <w:gridCol w:w="2464"/>
      </w:tblGrid>
      <w:tr w:rsidR="000A1AB8" w:rsidRPr="00144B98" w:rsidTr="005F38B1">
        <w:tc>
          <w:tcPr>
            <w:tcW w:w="2088" w:type="dxa"/>
            <w:shd w:val="clear" w:color="auto" w:fill="auto"/>
          </w:tcPr>
          <w:p w:rsidR="000A1AB8" w:rsidRPr="00144B98" w:rsidRDefault="000A1AB8" w:rsidP="005F38B1">
            <w:pPr>
              <w:rPr>
                <w:b/>
                <w:lang w:val="sr-Cyrl-CS"/>
              </w:rPr>
            </w:pPr>
            <w:r w:rsidRPr="00144B98">
              <w:rPr>
                <w:b/>
                <w:sz w:val="22"/>
                <w:szCs w:val="22"/>
                <w:lang w:val="sr-Cyrl-CS"/>
              </w:rPr>
              <w:t xml:space="preserve">Носиоци сарадње </w:t>
            </w:r>
          </w:p>
        </w:tc>
        <w:tc>
          <w:tcPr>
            <w:tcW w:w="4680" w:type="dxa"/>
            <w:shd w:val="clear" w:color="auto" w:fill="auto"/>
          </w:tcPr>
          <w:p w:rsidR="000A1AB8" w:rsidRPr="00144B98" w:rsidRDefault="000A1AB8" w:rsidP="005F38B1">
            <w:pPr>
              <w:rPr>
                <w:b/>
                <w:lang w:val="sr-Cyrl-CS"/>
              </w:rPr>
            </w:pPr>
          </w:p>
          <w:p w:rsidR="000A1AB8" w:rsidRPr="00144B98" w:rsidRDefault="000A1AB8" w:rsidP="005F38B1">
            <w:pPr>
              <w:rPr>
                <w:b/>
                <w:lang w:val="sr-Cyrl-CS"/>
              </w:rPr>
            </w:pPr>
            <w:r w:rsidRPr="00144B98">
              <w:rPr>
                <w:b/>
                <w:sz w:val="22"/>
                <w:szCs w:val="22"/>
                <w:lang w:val="sr-Cyrl-CS"/>
              </w:rPr>
              <w:t>Садржај активности</w:t>
            </w:r>
          </w:p>
        </w:tc>
        <w:tc>
          <w:tcPr>
            <w:tcW w:w="1676" w:type="dxa"/>
            <w:shd w:val="clear" w:color="auto" w:fill="auto"/>
          </w:tcPr>
          <w:p w:rsidR="000A1AB8" w:rsidRPr="00144B98" w:rsidRDefault="000A1AB8" w:rsidP="005F38B1">
            <w:pPr>
              <w:rPr>
                <w:b/>
                <w:lang w:val="sr-Cyrl-CS"/>
              </w:rPr>
            </w:pPr>
            <w:r w:rsidRPr="00144B98">
              <w:rPr>
                <w:b/>
                <w:sz w:val="22"/>
                <w:szCs w:val="22"/>
                <w:lang w:val="sr-Cyrl-CS"/>
              </w:rPr>
              <w:t>Време реализације</w:t>
            </w:r>
          </w:p>
        </w:tc>
        <w:tc>
          <w:tcPr>
            <w:tcW w:w="2464" w:type="dxa"/>
            <w:shd w:val="clear" w:color="auto" w:fill="auto"/>
          </w:tcPr>
          <w:p w:rsidR="000A1AB8" w:rsidRPr="00144B98" w:rsidRDefault="000A1AB8" w:rsidP="005F38B1">
            <w:pPr>
              <w:rPr>
                <w:b/>
                <w:lang w:val="sr-Cyrl-CS"/>
              </w:rPr>
            </w:pPr>
            <w:r w:rsidRPr="00144B98">
              <w:rPr>
                <w:b/>
                <w:sz w:val="22"/>
                <w:szCs w:val="22"/>
                <w:lang w:val="sr-Cyrl-CS"/>
              </w:rPr>
              <w:t>Школа, предшкол. установа</w:t>
            </w:r>
          </w:p>
        </w:tc>
      </w:tr>
      <w:tr w:rsidR="000A1AB8" w:rsidRPr="00144B98" w:rsidTr="005F38B1">
        <w:tc>
          <w:tcPr>
            <w:tcW w:w="2088" w:type="dxa"/>
            <w:vMerge w:val="restart"/>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Одељење за финансије</w:t>
            </w:r>
          </w:p>
        </w:tc>
        <w:tc>
          <w:tcPr>
            <w:tcW w:w="4680" w:type="dxa"/>
            <w:shd w:val="clear" w:color="auto" w:fill="auto"/>
          </w:tcPr>
          <w:p w:rsidR="000A1AB8" w:rsidRPr="00144B98" w:rsidRDefault="000A1AB8" w:rsidP="005F38B1">
            <w:pPr>
              <w:rPr>
                <w:lang w:val="ru-RU"/>
              </w:rPr>
            </w:pPr>
            <w:r w:rsidRPr="00144B98">
              <w:rPr>
                <w:sz w:val="22"/>
                <w:szCs w:val="22"/>
                <w:lang w:val="ru-RU"/>
              </w:rPr>
              <w:t>- Израда финансијских планова за 2015.год.</w:t>
            </w:r>
          </w:p>
        </w:tc>
        <w:tc>
          <w:tcPr>
            <w:tcW w:w="1676" w:type="dxa"/>
            <w:shd w:val="clear" w:color="auto" w:fill="auto"/>
          </w:tcPr>
          <w:p w:rsidR="000A1AB8" w:rsidRPr="00144B98" w:rsidRDefault="000A1AB8" w:rsidP="005F38B1">
            <w:pPr>
              <w:rPr>
                <w:lang w:val="ru-RU"/>
              </w:rPr>
            </w:pPr>
            <w:r w:rsidRPr="00144B98">
              <w:rPr>
                <w:sz w:val="22"/>
                <w:szCs w:val="22"/>
                <w:lang w:val="ru-RU"/>
              </w:rPr>
              <w:t>Септембар 2015.</w:t>
            </w:r>
          </w:p>
        </w:tc>
        <w:tc>
          <w:tcPr>
            <w:tcW w:w="2464" w:type="dxa"/>
            <w:shd w:val="clear" w:color="auto" w:fill="auto"/>
          </w:tcPr>
          <w:p w:rsidR="000A1AB8" w:rsidRPr="00144B98" w:rsidRDefault="000A1AB8" w:rsidP="005F38B1">
            <w:pPr>
              <w:rPr>
                <w:lang w:val="ru-RU"/>
              </w:rPr>
            </w:pPr>
            <w:r w:rsidRPr="00144B98">
              <w:rPr>
                <w:sz w:val="22"/>
                <w:szCs w:val="22"/>
                <w:lang w:val="ru-RU"/>
              </w:rPr>
              <w:t>Основне, средње школе, предшколска</w:t>
            </w:r>
          </w:p>
          <w:p w:rsidR="000A1AB8" w:rsidRPr="00144B98" w:rsidRDefault="000A1AB8" w:rsidP="005F38B1">
            <w:pPr>
              <w:rPr>
                <w:lang w:val="ru-RU"/>
              </w:rPr>
            </w:pPr>
            <w:r w:rsidRPr="00144B98">
              <w:rPr>
                <w:sz w:val="22"/>
                <w:szCs w:val="22"/>
                <w:lang w:val="ru-RU"/>
              </w:rPr>
              <w:t>установа</w:t>
            </w:r>
          </w:p>
        </w:tc>
      </w:tr>
      <w:tr w:rsidR="000A1AB8" w:rsidRPr="00144B98" w:rsidTr="005F38B1">
        <w:tc>
          <w:tcPr>
            <w:tcW w:w="2088" w:type="dxa"/>
            <w:vMerge/>
            <w:shd w:val="clear" w:color="auto" w:fill="auto"/>
          </w:tcPr>
          <w:p w:rsidR="000A1AB8" w:rsidRPr="00144B98" w:rsidRDefault="000A1AB8" w:rsidP="005F38B1">
            <w:pPr>
              <w:rPr>
                <w:lang w:val="ru-RU"/>
              </w:rPr>
            </w:pPr>
          </w:p>
        </w:tc>
        <w:tc>
          <w:tcPr>
            <w:tcW w:w="4680" w:type="dxa"/>
            <w:shd w:val="clear" w:color="auto" w:fill="auto"/>
          </w:tcPr>
          <w:p w:rsidR="000A1AB8" w:rsidRPr="00144B98" w:rsidRDefault="000A1AB8" w:rsidP="005F38B1">
            <w:pPr>
              <w:rPr>
                <w:lang w:val="ru-RU"/>
              </w:rPr>
            </w:pPr>
            <w:r w:rsidRPr="00144B98">
              <w:rPr>
                <w:b/>
                <w:sz w:val="22"/>
                <w:szCs w:val="22"/>
                <w:lang w:val="ru-RU"/>
              </w:rPr>
              <w:t xml:space="preserve">- </w:t>
            </w:r>
            <w:r w:rsidRPr="00144B98">
              <w:rPr>
                <w:sz w:val="22"/>
                <w:szCs w:val="22"/>
                <w:lang w:val="ru-RU"/>
              </w:rPr>
              <w:t>Капиталне инвестиције, матријално одржавање установа...(сва питања везана за финансирање)</w:t>
            </w:r>
          </w:p>
        </w:tc>
        <w:tc>
          <w:tcPr>
            <w:tcW w:w="1676"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Шк. 2014/15.</w:t>
            </w:r>
          </w:p>
        </w:tc>
        <w:tc>
          <w:tcPr>
            <w:tcW w:w="2464" w:type="dxa"/>
            <w:shd w:val="clear" w:color="auto" w:fill="auto"/>
          </w:tcPr>
          <w:p w:rsidR="000A1AB8" w:rsidRPr="00144B98" w:rsidRDefault="000A1AB8" w:rsidP="005F38B1">
            <w:pPr>
              <w:rPr>
                <w:lang w:val="ru-RU"/>
              </w:rPr>
            </w:pPr>
            <w:r w:rsidRPr="00144B98">
              <w:rPr>
                <w:sz w:val="22"/>
                <w:szCs w:val="22"/>
                <w:lang w:val="ru-RU"/>
              </w:rPr>
              <w:t>Основне, средње школе,предшколска</w:t>
            </w:r>
          </w:p>
          <w:p w:rsidR="000A1AB8" w:rsidRPr="00144B98" w:rsidRDefault="000A1AB8" w:rsidP="005F38B1">
            <w:pPr>
              <w:rPr>
                <w:lang w:val="ru-RU"/>
              </w:rPr>
            </w:pPr>
            <w:r w:rsidRPr="00144B98">
              <w:rPr>
                <w:sz w:val="22"/>
                <w:szCs w:val="22"/>
                <w:lang w:val="ru-RU"/>
              </w:rPr>
              <w:t>установа</w:t>
            </w:r>
          </w:p>
        </w:tc>
      </w:tr>
      <w:tr w:rsidR="000A1AB8" w:rsidRPr="00144B98" w:rsidTr="005F38B1">
        <w:tc>
          <w:tcPr>
            <w:tcW w:w="2088" w:type="dxa"/>
            <w:shd w:val="clear" w:color="auto" w:fill="auto"/>
          </w:tcPr>
          <w:p w:rsidR="000A1AB8" w:rsidRPr="00144B98" w:rsidRDefault="000A1AB8" w:rsidP="005F38B1">
            <w:pPr>
              <w:rPr>
                <w:lang w:val="ru-RU"/>
              </w:rPr>
            </w:pPr>
            <w:r w:rsidRPr="00144B98">
              <w:rPr>
                <w:sz w:val="22"/>
                <w:szCs w:val="22"/>
                <w:lang w:val="ru-RU"/>
              </w:rPr>
              <w:t>Одељење за јавне набавке, Одељење за инспекцијске послове, Одељење за урбанизам и изградњу и остала одељења Градске управе</w:t>
            </w:r>
          </w:p>
        </w:tc>
        <w:tc>
          <w:tcPr>
            <w:tcW w:w="4680" w:type="dxa"/>
            <w:shd w:val="clear" w:color="auto" w:fill="auto"/>
          </w:tcPr>
          <w:p w:rsidR="000A1AB8" w:rsidRPr="00144B98" w:rsidRDefault="000A1AB8" w:rsidP="005F38B1">
            <w:pPr>
              <w:rPr>
                <w:lang w:val="ru-RU"/>
              </w:rPr>
            </w:pPr>
          </w:p>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 Прикупљање потребне документације и достављање података, консултације, обавештења, упутства...о свим питањима везаним за рад и функционисање установе</w:t>
            </w:r>
          </w:p>
        </w:tc>
        <w:tc>
          <w:tcPr>
            <w:tcW w:w="1676" w:type="dxa"/>
            <w:shd w:val="clear" w:color="auto" w:fill="auto"/>
          </w:tcPr>
          <w:p w:rsidR="000A1AB8" w:rsidRPr="00144B98" w:rsidRDefault="000A1AB8" w:rsidP="005F38B1">
            <w:pPr>
              <w:rPr>
                <w:lang w:val="ru-RU"/>
              </w:rPr>
            </w:pPr>
          </w:p>
          <w:p w:rsidR="000A1AB8" w:rsidRPr="00144B98" w:rsidRDefault="000A1AB8" w:rsidP="005F38B1">
            <w:pPr>
              <w:rPr>
                <w:lang w:val="ru-RU"/>
              </w:rPr>
            </w:pPr>
          </w:p>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Шк. 2014/15.</w:t>
            </w:r>
          </w:p>
        </w:tc>
        <w:tc>
          <w:tcPr>
            <w:tcW w:w="2464" w:type="dxa"/>
            <w:shd w:val="clear" w:color="auto" w:fill="auto"/>
          </w:tcPr>
          <w:p w:rsidR="000A1AB8" w:rsidRPr="00144B98" w:rsidRDefault="000A1AB8" w:rsidP="005F38B1">
            <w:pPr>
              <w:rPr>
                <w:lang w:val="ru-RU"/>
              </w:rPr>
            </w:pPr>
          </w:p>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Основне, средње школе, предшколска</w:t>
            </w:r>
          </w:p>
          <w:p w:rsidR="000A1AB8" w:rsidRPr="00144B98" w:rsidRDefault="000A1AB8" w:rsidP="005F38B1">
            <w:pPr>
              <w:rPr>
                <w:lang w:val="ru-RU"/>
              </w:rPr>
            </w:pPr>
            <w:r w:rsidRPr="00144B98">
              <w:rPr>
                <w:sz w:val="22"/>
                <w:szCs w:val="22"/>
                <w:lang w:val="ru-RU"/>
              </w:rPr>
              <w:t>установа</w:t>
            </w:r>
          </w:p>
        </w:tc>
      </w:tr>
      <w:tr w:rsidR="000A1AB8" w:rsidRPr="00144B98" w:rsidTr="005F38B1">
        <w:tc>
          <w:tcPr>
            <w:tcW w:w="2088" w:type="dxa"/>
            <w:shd w:val="clear" w:color="auto" w:fill="auto"/>
          </w:tcPr>
          <w:p w:rsidR="000A1AB8" w:rsidRPr="00144B98" w:rsidRDefault="000A1AB8" w:rsidP="005F38B1">
            <w:pPr>
              <w:rPr>
                <w:lang w:val="ru-RU"/>
              </w:rPr>
            </w:pPr>
          </w:p>
        </w:tc>
        <w:tc>
          <w:tcPr>
            <w:tcW w:w="4680" w:type="dxa"/>
            <w:shd w:val="clear" w:color="auto" w:fill="auto"/>
          </w:tcPr>
          <w:p w:rsidR="000A1AB8" w:rsidRPr="00144B98" w:rsidRDefault="000A1AB8" w:rsidP="005F38B1">
            <w:pPr>
              <w:rPr>
                <w:lang w:val="ru-RU"/>
              </w:rPr>
            </w:pPr>
          </w:p>
        </w:tc>
        <w:tc>
          <w:tcPr>
            <w:tcW w:w="1676" w:type="dxa"/>
            <w:shd w:val="clear" w:color="auto" w:fill="auto"/>
          </w:tcPr>
          <w:p w:rsidR="000A1AB8" w:rsidRPr="00144B98" w:rsidRDefault="000A1AB8" w:rsidP="005F38B1">
            <w:pPr>
              <w:rPr>
                <w:lang w:val="ru-RU"/>
              </w:rPr>
            </w:pPr>
          </w:p>
        </w:tc>
        <w:tc>
          <w:tcPr>
            <w:tcW w:w="2464" w:type="dxa"/>
            <w:shd w:val="clear" w:color="auto" w:fill="auto"/>
          </w:tcPr>
          <w:p w:rsidR="000A1AB8" w:rsidRPr="00144B98" w:rsidRDefault="000A1AB8" w:rsidP="005F38B1">
            <w:pPr>
              <w:rPr>
                <w:lang w:val="ru-RU"/>
              </w:rPr>
            </w:pPr>
          </w:p>
        </w:tc>
      </w:tr>
      <w:tr w:rsidR="000A1AB8" w:rsidRPr="00144B98" w:rsidTr="005F38B1">
        <w:tc>
          <w:tcPr>
            <w:tcW w:w="10908" w:type="dxa"/>
            <w:gridSpan w:val="4"/>
            <w:shd w:val="clear" w:color="auto" w:fill="auto"/>
          </w:tcPr>
          <w:p w:rsidR="000A1AB8" w:rsidRPr="00144B98" w:rsidRDefault="000A1AB8" w:rsidP="005F38B1">
            <w:pPr>
              <w:rPr>
                <w:b/>
                <w:lang w:val="ru-RU"/>
              </w:rPr>
            </w:pPr>
            <w:r w:rsidRPr="00144B98">
              <w:rPr>
                <w:b/>
                <w:sz w:val="22"/>
                <w:szCs w:val="22"/>
                <w:lang w:val="ru-RU"/>
              </w:rPr>
              <w:t>Установе чији је оснивач Град у области културе, спорта, здравства, васпитања...</w:t>
            </w:r>
          </w:p>
        </w:tc>
      </w:tr>
      <w:tr w:rsidR="000A1AB8" w:rsidRPr="00144B98" w:rsidTr="005F38B1">
        <w:tc>
          <w:tcPr>
            <w:tcW w:w="2088" w:type="dxa"/>
            <w:shd w:val="clear" w:color="auto" w:fill="auto"/>
          </w:tcPr>
          <w:p w:rsidR="000A1AB8" w:rsidRPr="00144B98" w:rsidRDefault="000A1AB8" w:rsidP="005F38B1">
            <w:pPr>
              <w:rPr>
                <w:lang w:val="ru-RU"/>
              </w:rPr>
            </w:pPr>
            <w:r w:rsidRPr="00144B98">
              <w:rPr>
                <w:sz w:val="22"/>
                <w:szCs w:val="22"/>
                <w:lang w:val="ru-RU"/>
              </w:rPr>
              <w:t>Културни центар Крушевац</w:t>
            </w:r>
          </w:p>
        </w:tc>
        <w:tc>
          <w:tcPr>
            <w:tcW w:w="4680" w:type="dxa"/>
            <w:shd w:val="clear" w:color="auto" w:fill="auto"/>
          </w:tcPr>
          <w:p w:rsidR="00C9019D" w:rsidRDefault="000A1AB8" w:rsidP="005F38B1">
            <w:pPr>
              <w:rPr>
                <w:lang w:val="ru-RU"/>
              </w:rPr>
            </w:pPr>
            <w:r w:rsidRPr="00144B98">
              <w:rPr>
                <w:sz w:val="22"/>
                <w:szCs w:val="22"/>
                <w:lang w:val="ru-RU"/>
              </w:rPr>
              <w:t>- Предлог програма са динамиком реализације дат у прилогу</w:t>
            </w:r>
          </w:p>
          <w:p w:rsidR="00C9019D" w:rsidRPr="00C9019D" w:rsidRDefault="00C9019D" w:rsidP="005F38B1">
            <w:pPr>
              <w:rPr>
                <w:lang w:val="ru-RU"/>
              </w:rPr>
            </w:pPr>
            <w:r>
              <w:rPr>
                <w:sz w:val="22"/>
                <w:szCs w:val="22"/>
                <w:lang w:val="ru-RU"/>
              </w:rPr>
              <w:t xml:space="preserve">- Дани руског филма </w:t>
            </w:r>
          </w:p>
        </w:tc>
        <w:tc>
          <w:tcPr>
            <w:tcW w:w="1676" w:type="dxa"/>
            <w:shd w:val="clear" w:color="auto" w:fill="auto"/>
          </w:tcPr>
          <w:p w:rsidR="000A1AB8" w:rsidRPr="00144B98" w:rsidRDefault="000A1AB8" w:rsidP="005F38B1">
            <w:pPr>
              <w:rPr>
                <w:lang w:val="ru-RU"/>
              </w:rPr>
            </w:pPr>
          </w:p>
          <w:p w:rsidR="000A1AB8" w:rsidRDefault="000A1AB8" w:rsidP="005F38B1">
            <w:pPr>
              <w:rPr>
                <w:lang w:val="ru-RU"/>
              </w:rPr>
            </w:pPr>
            <w:r w:rsidRPr="00144B98">
              <w:rPr>
                <w:sz w:val="22"/>
                <w:szCs w:val="22"/>
                <w:lang w:val="ru-RU"/>
              </w:rPr>
              <w:t>Шк. 2014/15.</w:t>
            </w:r>
          </w:p>
          <w:p w:rsidR="00C9019D" w:rsidRPr="00144B98" w:rsidRDefault="00C9019D" w:rsidP="005F38B1">
            <w:pPr>
              <w:rPr>
                <w:lang w:val="ru-RU"/>
              </w:rPr>
            </w:pPr>
            <w:r>
              <w:rPr>
                <w:sz w:val="22"/>
                <w:szCs w:val="22"/>
                <w:lang w:val="ru-RU"/>
              </w:rPr>
              <w:t xml:space="preserve">Септембар </w:t>
            </w:r>
          </w:p>
        </w:tc>
        <w:tc>
          <w:tcPr>
            <w:tcW w:w="2464" w:type="dxa"/>
            <w:shd w:val="clear" w:color="auto" w:fill="auto"/>
          </w:tcPr>
          <w:p w:rsidR="000A1AB8" w:rsidRPr="00144B98" w:rsidRDefault="000A1AB8" w:rsidP="005F38B1">
            <w:pPr>
              <w:rPr>
                <w:lang w:val="ru-RU"/>
              </w:rPr>
            </w:pPr>
            <w:r w:rsidRPr="00144B98">
              <w:rPr>
                <w:sz w:val="22"/>
                <w:szCs w:val="22"/>
                <w:lang w:val="ru-RU"/>
              </w:rPr>
              <w:t>Основне, средње школе, предшколска</w:t>
            </w:r>
          </w:p>
          <w:p w:rsidR="000A1AB8" w:rsidRPr="00144B98" w:rsidRDefault="000A1AB8" w:rsidP="005F38B1">
            <w:pPr>
              <w:rPr>
                <w:lang w:val="ru-RU"/>
              </w:rPr>
            </w:pPr>
            <w:r w:rsidRPr="00144B98">
              <w:rPr>
                <w:sz w:val="22"/>
                <w:szCs w:val="22"/>
                <w:lang w:val="ru-RU"/>
              </w:rPr>
              <w:t>установа</w:t>
            </w:r>
          </w:p>
        </w:tc>
      </w:tr>
      <w:tr w:rsidR="000A1AB8" w:rsidRPr="00144B98" w:rsidTr="005F38B1">
        <w:tc>
          <w:tcPr>
            <w:tcW w:w="2088" w:type="dxa"/>
            <w:vMerge w:val="restart"/>
            <w:shd w:val="clear" w:color="auto" w:fill="auto"/>
          </w:tcPr>
          <w:p w:rsidR="000A1AB8" w:rsidRPr="00144B98" w:rsidRDefault="000A1AB8" w:rsidP="005F38B1">
            <w:pPr>
              <w:rPr>
                <w:lang w:val="ru-RU"/>
              </w:rPr>
            </w:pPr>
            <w:r w:rsidRPr="00144B98">
              <w:rPr>
                <w:sz w:val="22"/>
                <w:szCs w:val="22"/>
                <w:lang w:val="ru-RU"/>
              </w:rPr>
              <w:t>Народни музеј Крушевац</w:t>
            </w:r>
          </w:p>
        </w:tc>
        <w:tc>
          <w:tcPr>
            <w:tcW w:w="4680" w:type="dxa"/>
            <w:shd w:val="clear" w:color="auto" w:fill="auto"/>
          </w:tcPr>
          <w:p w:rsidR="000A1AB8" w:rsidRPr="00144B98" w:rsidRDefault="000A1AB8" w:rsidP="005F38B1">
            <w:pPr>
              <w:rPr>
                <w:lang w:val="ru-RU"/>
              </w:rPr>
            </w:pPr>
            <w:r w:rsidRPr="00144B98">
              <w:rPr>
                <w:sz w:val="22"/>
                <w:szCs w:val="22"/>
                <w:lang w:val="ru-RU"/>
              </w:rPr>
              <w:t>- Изложба «Страдање-Сећање 1914-1918.»</w:t>
            </w:r>
          </w:p>
        </w:tc>
        <w:tc>
          <w:tcPr>
            <w:tcW w:w="1676" w:type="dxa"/>
            <w:shd w:val="clear" w:color="auto" w:fill="auto"/>
          </w:tcPr>
          <w:p w:rsidR="000A1AB8" w:rsidRPr="00144B98" w:rsidRDefault="000A1AB8" w:rsidP="005F38B1">
            <w:pPr>
              <w:rPr>
                <w:lang w:val="ru-RU"/>
              </w:rPr>
            </w:pPr>
            <w:r w:rsidRPr="00144B98">
              <w:rPr>
                <w:sz w:val="22"/>
                <w:szCs w:val="22"/>
                <w:lang w:val="ru-RU"/>
              </w:rPr>
              <w:t>Септембар. децемб.2014.</w:t>
            </w:r>
          </w:p>
        </w:tc>
        <w:tc>
          <w:tcPr>
            <w:tcW w:w="2464" w:type="dxa"/>
            <w:shd w:val="clear" w:color="auto" w:fill="auto"/>
          </w:tcPr>
          <w:p w:rsidR="000A1AB8" w:rsidRPr="00144B98" w:rsidRDefault="000A1AB8" w:rsidP="005F38B1">
            <w:pPr>
              <w:rPr>
                <w:lang w:val="ru-RU"/>
              </w:rPr>
            </w:pPr>
            <w:r w:rsidRPr="00144B98">
              <w:rPr>
                <w:sz w:val="22"/>
                <w:szCs w:val="22"/>
                <w:lang w:val="ru-RU"/>
              </w:rPr>
              <w:t>Основне и средње школе</w:t>
            </w:r>
          </w:p>
        </w:tc>
      </w:tr>
      <w:tr w:rsidR="000A1AB8" w:rsidRPr="00144B98" w:rsidTr="005F38B1">
        <w:tc>
          <w:tcPr>
            <w:tcW w:w="2088" w:type="dxa"/>
            <w:vMerge/>
            <w:shd w:val="clear" w:color="auto" w:fill="auto"/>
          </w:tcPr>
          <w:p w:rsidR="000A1AB8" w:rsidRPr="00144B98" w:rsidRDefault="000A1AB8" w:rsidP="005F38B1">
            <w:pPr>
              <w:rPr>
                <w:lang w:val="ru-RU"/>
              </w:rPr>
            </w:pPr>
          </w:p>
        </w:tc>
        <w:tc>
          <w:tcPr>
            <w:tcW w:w="4680" w:type="dxa"/>
            <w:shd w:val="clear" w:color="auto" w:fill="auto"/>
          </w:tcPr>
          <w:p w:rsidR="000A1AB8" w:rsidRPr="00144B98" w:rsidRDefault="000A1AB8" w:rsidP="005F38B1">
            <w:pPr>
              <w:rPr>
                <w:lang w:val="ru-RU"/>
              </w:rPr>
            </w:pPr>
            <w:r w:rsidRPr="00144B98">
              <w:rPr>
                <w:sz w:val="22"/>
                <w:szCs w:val="22"/>
                <w:lang w:val="ru-RU"/>
              </w:rPr>
              <w:t>- Изложба «Михајло Пупин»</w:t>
            </w:r>
          </w:p>
        </w:tc>
        <w:tc>
          <w:tcPr>
            <w:tcW w:w="1676" w:type="dxa"/>
            <w:shd w:val="clear" w:color="auto" w:fill="auto"/>
          </w:tcPr>
          <w:p w:rsidR="000A1AB8" w:rsidRPr="00144B98" w:rsidRDefault="000A1AB8" w:rsidP="005F38B1">
            <w:pPr>
              <w:rPr>
                <w:lang w:val="ru-RU"/>
              </w:rPr>
            </w:pPr>
            <w:r w:rsidRPr="00144B98">
              <w:rPr>
                <w:sz w:val="22"/>
                <w:szCs w:val="22"/>
                <w:lang w:val="ru-RU"/>
              </w:rPr>
              <w:t>Септембар 2014.</w:t>
            </w:r>
          </w:p>
        </w:tc>
        <w:tc>
          <w:tcPr>
            <w:tcW w:w="2464" w:type="dxa"/>
            <w:shd w:val="clear" w:color="auto" w:fill="auto"/>
          </w:tcPr>
          <w:p w:rsidR="000A1AB8" w:rsidRPr="00144B98" w:rsidRDefault="000A1AB8" w:rsidP="005F38B1">
            <w:pPr>
              <w:rPr>
                <w:lang w:val="ru-RU"/>
              </w:rPr>
            </w:pPr>
            <w:r w:rsidRPr="00144B98">
              <w:rPr>
                <w:sz w:val="22"/>
                <w:szCs w:val="22"/>
                <w:lang w:val="ru-RU"/>
              </w:rPr>
              <w:t>Основне и средње школе</w:t>
            </w:r>
          </w:p>
        </w:tc>
      </w:tr>
      <w:tr w:rsidR="000A1AB8" w:rsidRPr="00144B98" w:rsidTr="005F38B1">
        <w:tc>
          <w:tcPr>
            <w:tcW w:w="2088" w:type="dxa"/>
            <w:vMerge w:val="restart"/>
            <w:shd w:val="clear" w:color="auto" w:fill="auto"/>
          </w:tcPr>
          <w:p w:rsidR="000A1AB8" w:rsidRPr="00144B98" w:rsidRDefault="000A1AB8" w:rsidP="005F38B1">
            <w:pPr>
              <w:rPr>
                <w:lang w:val="ru-RU"/>
              </w:rPr>
            </w:pPr>
            <w:r w:rsidRPr="00144B98">
              <w:rPr>
                <w:sz w:val="22"/>
                <w:szCs w:val="22"/>
                <w:lang w:val="ru-RU"/>
              </w:rPr>
              <w:t>Дом здравља Крушевац</w:t>
            </w:r>
          </w:p>
          <w:p w:rsidR="000A1AB8" w:rsidRPr="00144B98" w:rsidRDefault="000A1AB8" w:rsidP="005F38B1">
            <w:pPr>
              <w:rPr>
                <w:lang w:val="ru-RU"/>
              </w:rPr>
            </w:pPr>
            <w:r w:rsidRPr="00144B98">
              <w:rPr>
                <w:sz w:val="22"/>
                <w:szCs w:val="22"/>
                <w:lang w:val="ru-RU"/>
              </w:rPr>
              <w:t>- Дечији,Школски диспанзер, Стоматолошка амбуланта</w:t>
            </w:r>
          </w:p>
        </w:tc>
        <w:tc>
          <w:tcPr>
            <w:tcW w:w="4680" w:type="dxa"/>
            <w:shd w:val="clear" w:color="auto" w:fill="auto"/>
          </w:tcPr>
          <w:p w:rsidR="000A1AB8" w:rsidRPr="00144B98" w:rsidRDefault="000A1AB8" w:rsidP="005F38B1">
            <w:pPr>
              <w:rPr>
                <w:lang w:val="ru-RU"/>
              </w:rPr>
            </w:pPr>
            <w:r w:rsidRPr="00144B98">
              <w:rPr>
                <w:sz w:val="22"/>
                <w:szCs w:val="22"/>
                <w:lang w:val="ru-RU"/>
              </w:rPr>
              <w:t>- Систематски прегледи и вакцинација ученика</w:t>
            </w:r>
          </w:p>
        </w:tc>
        <w:tc>
          <w:tcPr>
            <w:tcW w:w="1676"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Шк. 2014/15.</w:t>
            </w:r>
          </w:p>
        </w:tc>
        <w:tc>
          <w:tcPr>
            <w:tcW w:w="2464" w:type="dxa"/>
            <w:shd w:val="clear" w:color="auto" w:fill="auto"/>
          </w:tcPr>
          <w:p w:rsidR="000A1AB8" w:rsidRPr="00144B98" w:rsidRDefault="000A1AB8" w:rsidP="005F38B1">
            <w:pPr>
              <w:rPr>
                <w:lang w:val="ru-RU"/>
              </w:rPr>
            </w:pPr>
            <w:r w:rsidRPr="00144B98">
              <w:rPr>
                <w:sz w:val="22"/>
                <w:szCs w:val="22"/>
                <w:lang w:val="ru-RU"/>
              </w:rPr>
              <w:t>Основне и средње школе</w:t>
            </w:r>
          </w:p>
          <w:p w:rsidR="000A1AB8" w:rsidRPr="00144B98" w:rsidRDefault="000A1AB8" w:rsidP="005F38B1">
            <w:pPr>
              <w:rPr>
                <w:lang w:val="ru-RU"/>
              </w:rPr>
            </w:pPr>
          </w:p>
        </w:tc>
      </w:tr>
      <w:tr w:rsidR="000A1AB8" w:rsidRPr="00144B98" w:rsidTr="005F38B1">
        <w:tc>
          <w:tcPr>
            <w:tcW w:w="2088" w:type="dxa"/>
            <w:vMerge/>
            <w:shd w:val="clear" w:color="auto" w:fill="auto"/>
          </w:tcPr>
          <w:p w:rsidR="000A1AB8" w:rsidRPr="00144B98" w:rsidRDefault="000A1AB8" w:rsidP="005F38B1">
            <w:pPr>
              <w:rPr>
                <w:lang w:val="ru-RU"/>
              </w:rPr>
            </w:pPr>
          </w:p>
        </w:tc>
        <w:tc>
          <w:tcPr>
            <w:tcW w:w="468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 Стоматолошки преглед деце и ученика</w:t>
            </w:r>
          </w:p>
        </w:tc>
        <w:tc>
          <w:tcPr>
            <w:tcW w:w="1676"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Шк. 2014/15.</w:t>
            </w:r>
          </w:p>
        </w:tc>
        <w:tc>
          <w:tcPr>
            <w:tcW w:w="2464" w:type="dxa"/>
            <w:shd w:val="clear" w:color="auto" w:fill="auto"/>
          </w:tcPr>
          <w:p w:rsidR="000A1AB8" w:rsidRPr="00144B98" w:rsidRDefault="000A1AB8" w:rsidP="005F38B1">
            <w:pPr>
              <w:rPr>
                <w:lang w:val="ru-RU"/>
              </w:rPr>
            </w:pPr>
            <w:r w:rsidRPr="00144B98">
              <w:rPr>
                <w:sz w:val="22"/>
                <w:szCs w:val="22"/>
                <w:lang w:val="ru-RU"/>
              </w:rPr>
              <w:t>Основне, средње школе, предшколска</w:t>
            </w:r>
          </w:p>
          <w:p w:rsidR="000A1AB8" w:rsidRPr="00144B98" w:rsidRDefault="000A1AB8" w:rsidP="005F38B1">
            <w:pPr>
              <w:rPr>
                <w:lang w:val="ru-RU"/>
              </w:rPr>
            </w:pPr>
            <w:r w:rsidRPr="00144B98">
              <w:rPr>
                <w:sz w:val="22"/>
                <w:szCs w:val="22"/>
                <w:lang w:val="ru-RU"/>
              </w:rPr>
              <w:t>установа</w:t>
            </w:r>
          </w:p>
        </w:tc>
      </w:tr>
      <w:tr w:rsidR="000A1AB8" w:rsidRPr="00144B98" w:rsidTr="005F38B1">
        <w:tc>
          <w:tcPr>
            <w:tcW w:w="2088" w:type="dxa"/>
            <w:shd w:val="clear" w:color="auto" w:fill="auto"/>
          </w:tcPr>
          <w:p w:rsidR="000A1AB8" w:rsidRPr="00144B98" w:rsidRDefault="000A1AB8" w:rsidP="005F38B1">
            <w:pPr>
              <w:rPr>
                <w:lang w:val="ru-RU"/>
              </w:rPr>
            </w:pPr>
            <w:r w:rsidRPr="00144B98">
              <w:rPr>
                <w:sz w:val="22"/>
                <w:szCs w:val="22"/>
                <w:lang w:val="ru-RU"/>
              </w:rPr>
              <w:t>Центар за стручно усавршавање</w:t>
            </w:r>
          </w:p>
        </w:tc>
        <w:tc>
          <w:tcPr>
            <w:tcW w:w="4680" w:type="dxa"/>
            <w:shd w:val="clear" w:color="auto" w:fill="auto"/>
          </w:tcPr>
          <w:p w:rsidR="000A1AB8" w:rsidRPr="00144B98" w:rsidRDefault="000A1AB8" w:rsidP="005F38B1">
            <w:pPr>
              <w:rPr>
                <w:lang w:val="ru-RU"/>
              </w:rPr>
            </w:pPr>
            <w:r w:rsidRPr="00144B98">
              <w:rPr>
                <w:sz w:val="22"/>
                <w:szCs w:val="22"/>
                <w:lang w:val="ru-RU"/>
              </w:rPr>
              <w:t>- Похађање акредитованих семинара за запослене у образовању</w:t>
            </w:r>
          </w:p>
        </w:tc>
        <w:tc>
          <w:tcPr>
            <w:tcW w:w="1676"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Шк. 2014/15.</w:t>
            </w:r>
          </w:p>
        </w:tc>
        <w:tc>
          <w:tcPr>
            <w:tcW w:w="2464" w:type="dxa"/>
            <w:shd w:val="clear" w:color="auto" w:fill="auto"/>
          </w:tcPr>
          <w:p w:rsidR="000A1AB8" w:rsidRPr="00144B98" w:rsidRDefault="000A1AB8" w:rsidP="005F38B1">
            <w:pPr>
              <w:rPr>
                <w:lang w:val="ru-RU"/>
              </w:rPr>
            </w:pPr>
            <w:r w:rsidRPr="00144B98">
              <w:rPr>
                <w:sz w:val="22"/>
                <w:szCs w:val="22"/>
                <w:lang w:val="ru-RU"/>
              </w:rPr>
              <w:t>Основне, средње школе, предшколска</w:t>
            </w:r>
          </w:p>
          <w:p w:rsidR="000A1AB8" w:rsidRPr="00144B98" w:rsidRDefault="000A1AB8" w:rsidP="005F38B1">
            <w:pPr>
              <w:rPr>
                <w:lang w:val="ru-RU"/>
              </w:rPr>
            </w:pPr>
            <w:r w:rsidRPr="00144B98">
              <w:rPr>
                <w:sz w:val="22"/>
                <w:szCs w:val="22"/>
                <w:lang w:val="ru-RU"/>
              </w:rPr>
              <w:t>установа</w:t>
            </w:r>
          </w:p>
        </w:tc>
      </w:tr>
      <w:tr w:rsidR="000A1AB8" w:rsidRPr="00144B98" w:rsidTr="005F38B1">
        <w:tc>
          <w:tcPr>
            <w:tcW w:w="2088" w:type="dxa"/>
            <w:shd w:val="clear" w:color="auto" w:fill="auto"/>
          </w:tcPr>
          <w:p w:rsidR="000A1AB8" w:rsidRPr="00144B98" w:rsidRDefault="000A1AB8" w:rsidP="005F38B1">
            <w:pPr>
              <w:rPr>
                <w:lang w:val="ru-RU"/>
              </w:rPr>
            </w:pPr>
          </w:p>
          <w:p w:rsidR="000A1AB8" w:rsidRPr="00144B98" w:rsidRDefault="000A1AB8" w:rsidP="005F38B1">
            <w:pPr>
              <w:rPr>
                <w:lang w:val="ru-RU"/>
              </w:rPr>
            </w:pPr>
          </w:p>
        </w:tc>
        <w:tc>
          <w:tcPr>
            <w:tcW w:w="4680" w:type="dxa"/>
            <w:shd w:val="clear" w:color="auto" w:fill="auto"/>
          </w:tcPr>
          <w:p w:rsidR="000A1AB8" w:rsidRPr="00144B98" w:rsidRDefault="000A1AB8" w:rsidP="005F38B1">
            <w:pPr>
              <w:rPr>
                <w:lang w:val="ru-RU"/>
              </w:rPr>
            </w:pPr>
            <w:r w:rsidRPr="00144B98">
              <w:rPr>
                <w:sz w:val="22"/>
                <w:szCs w:val="22"/>
                <w:lang w:val="ru-RU"/>
              </w:rPr>
              <w:t>Сарадња са осталим установама: Народна библиотека, Крушевачко позориште, Центар за социјални рад, Полицијска управа...</w:t>
            </w:r>
          </w:p>
        </w:tc>
        <w:tc>
          <w:tcPr>
            <w:tcW w:w="1676" w:type="dxa"/>
            <w:shd w:val="clear" w:color="auto" w:fill="auto"/>
          </w:tcPr>
          <w:p w:rsidR="000A1AB8" w:rsidRPr="00144B98" w:rsidRDefault="000A1AB8" w:rsidP="005F38B1">
            <w:pPr>
              <w:rPr>
                <w:lang w:val="ru-RU"/>
              </w:rPr>
            </w:pPr>
          </w:p>
        </w:tc>
        <w:tc>
          <w:tcPr>
            <w:tcW w:w="2464" w:type="dxa"/>
            <w:shd w:val="clear" w:color="auto" w:fill="auto"/>
          </w:tcPr>
          <w:p w:rsidR="000A1AB8" w:rsidRPr="00144B98" w:rsidRDefault="000A1AB8" w:rsidP="005F38B1">
            <w:pPr>
              <w:rPr>
                <w:lang w:val="ru-RU"/>
              </w:rPr>
            </w:pPr>
          </w:p>
        </w:tc>
      </w:tr>
    </w:tbl>
    <w:p w:rsidR="000A1AB8" w:rsidRPr="00144B98" w:rsidRDefault="000A1AB8" w:rsidP="000A1AB8">
      <w:pPr>
        <w:rPr>
          <w:sz w:val="22"/>
          <w:szCs w:val="22"/>
          <w:lang w:val="ru-RU"/>
        </w:rPr>
      </w:pPr>
    </w:p>
    <w:p w:rsidR="000A1AB8" w:rsidRPr="00144B98" w:rsidRDefault="000A1AB8" w:rsidP="000A1AB8">
      <w:pPr>
        <w:rPr>
          <w:sz w:val="22"/>
          <w:szCs w:val="22"/>
          <w:lang w:val="ru-RU"/>
        </w:rPr>
      </w:pPr>
    </w:p>
    <w:tbl>
      <w:tblPr>
        <w:tblpPr w:leftFromText="180" w:rightFromText="180" w:vertAnchor="text" w:horzAnchor="margin" w:tblpY="-91"/>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4454"/>
        <w:gridCol w:w="1713"/>
        <w:gridCol w:w="2227"/>
      </w:tblGrid>
      <w:tr w:rsidR="00A5770A" w:rsidRPr="00144B98" w:rsidTr="00A5770A">
        <w:trPr>
          <w:trHeight w:val="491"/>
        </w:trPr>
        <w:tc>
          <w:tcPr>
            <w:tcW w:w="1987" w:type="dxa"/>
            <w:shd w:val="clear" w:color="auto" w:fill="auto"/>
          </w:tcPr>
          <w:p w:rsidR="00A5770A" w:rsidRPr="00144B98" w:rsidRDefault="00A5770A" w:rsidP="00A5770A">
            <w:pPr>
              <w:rPr>
                <w:b/>
                <w:lang w:val="sr-Cyrl-CS"/>
              </w:rPr>
            </w:pPr>
            <w:r w:rsidRPr="00144B98">
              <w:rPr>
                <w:b/>
                <w:sz w:val="22"/>
                <w:szCs w:val="22"/>
                <w:lang w:val="sr-Cyrl-CS"/>
              </w:rPr>
              <w:lastRenderedPageBreak/>
              <w:t xml:space="preserve">Носиоци сарадње </w:t>
            </w:r>
          </w:p>
        </w:tc>
        <w:tc>
          <w:tcPr>
            <w:tcW w:w="4454" w:type="dxa"/>
            <w:shd w:val="clear" w:color="auto" w:fill="auto"/>
          </w:tcPr>
          <w:p w:rsidR="00A5770A" w:rsidRPr="00144B98" w:rsidRDefault="00A5770A" w:rsidP="00A5770A">
            <w:pPr>
              <w:rPr>
                <w:b/>
                <w:lang w:val="sr-Cyrl-CS"/>
              </w:rPr>
            </w:pPr>
          </w:p>
          <w:p w:rsidR="00A5770A" w:rsidRPr="00144B98" w:rsidRDefault="00A5770A" w:rsidP="00A5770A">
            <w:pPr>
              <w:rPr>
                <w:b/>
                <w:lang w:val="sr-Cyrl-CS"/>
              </w:rPr>
            </w:pPr>
            <w:r w:rsidRPr="00144B98">
              <w:rPr>
                <w:b/>
                <w:sz w:val="22"/>
                <w:szCs w:val="22"/>
                <w:lang w:val="sr-Cyrl-CS"/>
              </w:rPr>
              <w:t>Садржај активности</w:t>
            </w:r>
          </w:p>
        </w:tc>
        <w:tc>
          <w:tcPr>
            <w:tcW w:w="1713" w:type="dxa"/>
            <w:shd w:val="clear" w:color="auto" w:fill="auto"/>
          </w:tcPr>
          <w:p w:rsidR="00A5770A" w:rsidRPr="00144B98" w:rsidRDefault="00A5770A" w:rsidP="00A5770A">
            <w:pPr>
              <w:rPr>
                <w:b/>
                <w:lang w:val="sr-Cyrl-CS"/>
              </w:rPr>
            </w:pPr>
            <w:r w:rsidRPr="00144B98">
              <w:rPr>
                <w:b/>
                <w:sz w:val="22"/>
                <w:szCs w:val="22"/>
                <w:lang w:val="sr-Cyrl-CS"/>
              </w:rPr>
              <w:t>Време реализације</w:t>
            </w:r>
          </w:p>
        </w:tc>
        <w:tc>
          <w:tcPr>
            <w:tcW w:w="2227" w:type="dxa"/>
            <w:shd w:val="clear" w:color="auto" w:fill="auto"/>
          </w:tcPr>
          <w:p w:rsidR="00A5770A" w:rsidRPr="00144B98" w:rsidRDefault="00A5770A" w:rsidP="00A5770A">
            <w:pPr>
              <w:rPr>
                <w:b/>
                <w:lang w:val="sr-Cyrl-CS"/>
              </w:rPr>
            </w:pPr>
            <w:r w:rsidRPr="00144B98">
              <w:rPr>
                <w:b/>
                <w:sz w:val="22"/>
                <w:szCs w:val="22"/>
                <w:lang w:val="sr-Cyrl-CS"/>
              </w:rPr>
              <w:t>Школа, предшкол. установа</w:t>
            </w:r>
          </w:p>
        </w:tc>
      </w:tr>
      <w:tr w:rsidR="00A5770A" w:rsidRPr="00144B98" w:rsidTr="00A5770A">
        <w:trPr>
          <w:trHeight w:val="745"/>
        </w:trPr>
        <w:tc>
          <w:tcPr>
            <w:tcW w:w="1987" w:type="dxa"/>
            <w:shd w:val="clear" w:color="auto" w:fill="auto"/>
          </w:tcPr>
          <w:p w:rsidR="00A5770A" w:rsidRPr="00144B98" w:rsidRDefault="00A5770A" w:rsidP="00A5770A">
            <w:pPr>
              <w:rPr>
                <w:lang w:val="ru-RU"/>
              </w:rPr>
            </w:pPr>
            <w:r w:rsidRPr="00144B98">
              <w:rPr>
                <w:sz w:val="22"/>
                <w:szCs w:val="22"/>
                <w:lang w:val="ru-RU"/>
              </w:rPr>
              <w:t>Јавна предузећа</w:t>
            </w:r>
          </w:p>
        </w:tc>
        <w:tc>
          <w:tcPr>
            <w:tcW w:w="4454" w:type="dxa"/>
            <w:shd w:val="clear" w:color="auto" w:fill="auto"/>
          </w:tcPr>
          <w:p w:rsidR="00A5770A" w:rsidRPr="00144B98" w:rsidRDefault="00A5770A" w:rsidP="00A5770A">
            <w:pPr>
              <w:rPr>
                <w:lang w:val="ru-RU"/>
              </w:rPr>
            </w:pPr>
            <w:r w:rsidRPr="00144B98">
              <w:rPr>
                <w:sz w:val="22"/>
                <w:szCs w:val="22"/>
                <w:lang w:val="ru-RU"/>
              </w:rPr>
              <w:t>Сарадња са јавним предузећима на решавању питања од значаја за рад и функционисање установа</w:t>
            </w:r>
          </w:p>
        </w:tc>
        <w:tc>
          <w:tcPr>
            <w:tcW w:w="1713" w:type="dxa"/>
            <w:shd w:val="clear" w:color="auto" w:fill="auto"/>
          </w:tcPr>
          <w:p w:rsidR="00A5770A" w:rsidRPr="00144B98" w:rsidRDefault="00A5770A" w:rsidP="00A5770A">
            <w:pPr>
              <w:rPr>
                <w:lang w:val="ru-RU"/>
              </w:rPr>
            </w:pPr>
          </w:p>
          <w:p w:rsidR="00A5770A" w:rsidRPr="00144B98" w:rsidRDefault="00A5770A" w:rsidP="00A5770A">
            <w:pPr>
              <w:rPr>
                <w:lang w:val="ru-RU"/>
              </w:rPr>
            </w:pPr>
            <w:r w:rsidRPr="00144B98">
              <w:rPr>
                <w:sz w:val="22"/>
                <w:szCs w:val="22"/>
                <w:lang w:val="ru-RU"/>
              </w:rPr>
              <w:t>Шк. 2014/15.</w:t>
            </w:r>
          </w:p>
        </w:tc>
        <w:tc>
          <w:tcPr>
            <w:tcW w:w="2227" w:type="dxa"/>
            <w:shd w:val="clear" w:color="auto" w:fill="auto"/>
          </w:tcPr>
          <w:p w:rsidR="00A5770A" w:rsidRPr="00144B98" w:rsidRDefault="00A5770A" w:rsidP="00A5770A">
            <w:pPr>
              <w:rPr>
                <w:lang w:val="ru-RU"/>
              </w:rPr>
            </w:pPr>
            <w:r w:rsidRPr="00144B98">
              <w:rPr>
                <w:sz w:val="22"/>
                <w:szCs w:val="22"/>
                <w:lang w:val="ru-RU"/>
              </w:rPr>
              <w:t>Основне, средње школе, предшколска</w:t>
            </w:r>
          </w:p>
          <w:p w:rsidR="00A5770A" w:rsidRPr="00144B98" w:rsidRDefault="00A5770A" w:rsidP="00A5770A">
            <w:pPr>
              <w:rPr>
                <w:lang w:val="ru-RU"/>
              </w:rPr>
            </w:pPr>
            <w:r w:rsidRPr="00144B98">
              <w:rPr>
                <w:sz w:val="22"/>
                <w:szCs w:val="22"/>
                <w:lang w:val="ru-RU"/>
              </w:rPr>
              <w:t>установа</w:t>
            </w:r>
          </w:p>
        </w:tc>
      </w:tr>
      <w:tr w:rsidR="00A5770A" w:rsidRPr="00144B98" w:rsidTr="00A5770A">
        <w:trPr>
          <w:trHeight w:val="762"/>
        </w:trPr>
        <w:tc>
          <w:tcPr>
            <w:tcW w:w="1987" w:type="dxa"/>
            <w:shd w:val="clear" w:color="auto" w:fill="auto"/>
          </w:tcPr>
          <w:p w:rsidR="00A5770A" w:rsidRPr="00144B98" w:rsidRDefault="00A5770A" w:rsidP="00A5770A">
            <w:pPr>
              <w:rPr>
                <w:lang w:val="ru-RU"/>
              </w:rPr>
            </w:pPr>
            <w:r w:rsidRPr="00144B98">
              <w:rPr>
                <w:sz w:val="22"/>
                <w:szCs w:val="22"/>
                <w:lang w:val="ru-RU"/>
              </w:rPr>
              <w:t>Спортски савез Крушевац</w:t>
            </w:r>
          </w:p>
        </w:tc>
        <w:tc>
          <w:tcPr>
            <w:tcW w:w="4454" w:type="dxa"/>
            <w:shd w:val="clear" w:color="auto" w:fill="auto"/>
          </w:tcPr>
          <w:p w:rsidR="00A5770A" w:rsidRPr="00144B98" w:rsidRDefault="00A5770A" w:rsidP="00A5770A">
            <w:pPr>
              <w:rPr>
                <w:b/>
                <w:lang w:val="ru-RU"/>
              </w:rPr>
            </w:pPr>
            <w:r w:rsidRPr="00144B98">
              <w:rPr>
                <w:b/>
                <w:sz w:val="22"/>
                <w:szCs w:val="22"/>
                <w:lang w:val="ru-RU"/>
              </w:rPr>
              <w:t>- Програм активности дат у прилогу</w:t>
            </w:r>
          </w:p>
        </w:tc>
        <w:tc>
          <w:tcPr>
            <w:tcW w:w="1713" w:type="dxa"/>
            <w:shd w:val="clear" w:color="auto" w:fill="auto"/>
          </w:tcPr>
          <w:p w:rsidR="00A5770A" w:rsidRPr="00144B98" w:rsidRDefault="00A5770A" w:rsidP="00A5770A">
            <w:pPr>
              <w:rPr>
                <w:lang w:val="ru-RU"/>
              </w:rPr>
            </w:pPr>
          </w:p>
          <w:p w:rsidR="00A5770A" w:rsidRPr="00144B98" w:rsidRDefault="00A5770A" w:rsidP="00A5770A">
            <w:pPr>
              <w:rPr>
                <w:lang w:val="ru-RU"/>
              </w:rPr>
            </w:pPr>
            <w:r w:rsidRPr="00144B98">
              <w:rPr>
                <w:sz w:val="22"/>
                <w:szCs w:val="22"/>
                <w:lang w:val="ru-RU"/>
              </w:rPr>
              <w:t>Шк. 2014/15.</w:t>
            </w:r>
          </w:p>
        </w:tc>
        <w:tc>
          <w:tcPr>
            <w:tcW w:w="2227" w:type="dxa"/>
            <w:shd w:val="clear" w:color="auto" w:fill="auto"/>
          </w:tcPr>
          <w:p w:rsidR="00A5770A" w:rsidRPr="00144B98" w:rsidRDefault="00A5770A" w:rsidP="00A5770A">
            <w:pPr>
              <w:rPr>
                <w:lang w:val="ru-RU"/>
              </w:rPr>
            </w:pPr>
            <w:r w:rsidRPr="00144B98">
              <w:rPr>
                <w:sz w:val="22"/>
                <w:szCs w:val="22"/>
                <w:lang w:val="ru-RU"/>
              </w:rPr>
              <w:t>Основне и средње школе</w:t>
            </w:r>
          </w:p>
          <w:p w:rsidR="00A5770A" w:rsidRPr="00144B98" w:rsidRDefault="00A5770A" w:rsidP="00A5770A">
            <w:pPr>
              <w:rPr>
                <w:lang w:val="ru-RU"/>
              </w:rPr>
            </w:pPr>
          </w:p>
        </w:tc>
      </w:tr>
      <w:tr w:rsidR="00A5770A" w:rsidRPr="00144B98" w:rsidTr="00A5770A">
        <w:trPr>
          <w:trHeight w:val="745"/>
        </w:trPr>
        <w:tc>
          <w:tcPr>
            <w:tcW w:w="1987" w:type="dxa"/>
            <w:shd w:val="clear" w:color="auto" w:fill="auto"/>
          </w:tcPr>
          <w:p w:rsidR="00A5770A" w:rsidRPr="00144B98" w:rsidRDefault="00A5770A" w:rsidP="00A5770A">
            <w:pPr>
              <w:rPr>
                <w:lang w:val="ru-RU"/>
              </w:rPr>
            </w:pPr>
            <w:r w:rsidRPr="00144B98">
              <w:rPr>
                <w:sz w:val="22"/>
                <w:szCs w:val="22"/>
                <w:lang w:val="ru-RU"/>
              </w:rPr>
              <w:t>Локални медији: РТК, Телевизија Плус, Јефимија</w:t>
            </w:r>
          </w:p>
        </w:tc>
        <w:tc>
          <w:tcPr>
            <w:tcW w:w="4454" w:type="dxa"/>
            <w:shd w:val="clear" w:color="auto" w:fill="auto"/>
          </w:tcPr>
          <w:p w:rsidR="00A5770A" w:rsidRPr="00144B98" w:rsidRDefault="00A5770A" w:rsidP="00A5770A">
            <w:pPr>
              <w:rPr>
                <w:lang w:val="ru-RU"/>
              </w:rPr>
            </w:pPr>
            <w:r w:rsidRPr="00144B98">
              <w:rPr>
                <w:sz w:val="22"/>
                <w:szCs w:val="22"/>
                <w:lang w:val="ru-RU"/>
              </w:rPr>
              <w:t>- Праћење свих важнијих дешавања у установама</w:t>
            </w:r>
          </w:p>
          <w:p w:rsidR="00A5770A" w:rsidRPr="00144B98" w:rsidRDefault="00A5770A" w:rsidP="00A5770A">
            <w:pPr>
              <w:rPr>
                <w:lang w:val="ru-RU"/>
              </w:rPr>
            </w:pPr>
            <w:r w:rsidRPr="00144B98">
              <w:rPr>
                <w:sz w:val="22"/>
                <w:szCs w:val="22"/>
                <w:lang w:val="ru-RU"/>
              </w:rPr>
              <w:t>- Промоција установа</w:t>
            </w:r>
          </w:p>
        </w:tc>
        <w:tc>
          <w:tcPr>
            <w:tcW w:w="1713" w:type="dxa"/>
            <w:shd w:val="clear" w:color="auto" w:fill="auto"/>
          </w:tcPr>
          <w:p w:rsidR="00A5770A" w:rsidRPr="00144B98" w:rsidRDefault="00A5770A" w:rsidP="00A5770A">
            <w:pPr>
              <w:rPr>
                <w:lang w:val="ru-RU"/>
              </w:rPr>
            </w:pPr>
          </w:p>
          <w:p w:rsidR="00A5770A" w:rsidRPr="00144B98" w:rsidRDefault="00A5770A" w:rsidP="00A5770A">
            <w:pPr>
              <w:rPr>
                <w:lang w:val="ru-RU"/>
              </w:rPr>
            </w:pPr>
            <w:r w:rsidRPr="00144B98">
              <w:rPr>
                <w:sz w:val="22"/>
                <w:szCs w:val="22"/>
                <w:lang w:val="ru-RU"/>
              </w:rPr>
              <w:t>Шк. 2014/15.</w:t>
            </w:r>
          </w:p>
        </w:tc>
        <w:tc>
          <w:tcPr>
            <w:tcW w:w="2227" w:type="dxa"/>
            <w:shd w:val="clear" w:color="auto" w:fill="auto"/>
          </w:tcPr>
          <w:p w:rsidR="00A5770A" w:rsidRPr="00144B98" w:rsidRDefault="00A5770A" w:rsidP="00A5770A">
            <w:pPr>
              <w:rPr>
                <w:lang w:val="ru-RU"/>
              </w:rPr>
            </w:pPr>
            <w:r w:rsidRPr="00144B98">
              <w:rPr>
                <w:sz w:val="22"/>
                <w:szCs w:val="22"/>
                <w:lang w:val="ru-RU"/>
              </w:rPr>
              <w:t>Основне, средње школе, предшколска</w:t>
            </w:r>
          </w:p>
          <w:p w:rsidR="00A5770A" w:rsidRPr="00144B98" w:rsidRDefault="00A5770A" w:rsidP="00A5770A">
            <w:pPr>
              <w:rPr>
                <w:lang w:val="ru-RU"/>
              </w:rPr>
            </w:pPr>
            <w:r w:rsidRPr="00144B98">
              <w:rPr>
                <w:sz w:val="22"/>
                <w:szCs w:val="22"/>
                <w:lang w:val="ru-RU"/>
              </w:rPr>
              <w:t>установа</w:t>
            </w:r>
          </w:p>
        </w:tc>
      </w:tr>
      <w:tr w:rsidR="00A5770A" w:rsidRPr="00144B98" w:rsidTr="00A5770A">
        <w:trPr>
          <w:gridAfter w:val="3"/>
          <w:wAfter w:w="8394" w:type="dxa"/>
          <w:trHeight w:val="276"/>
        </w:trPr>
        <w:tc>
          <w:tcPr>
            <w:tcW w:w="1987" w:type="dxa"/>
            <w:vMerge w:val="restart"/>
            <w:shd w:val="clear" w:color="auto" w:fill="auto"/>
          </w:tcPr>
          <w:p w:rsidR="00A5770A" w:rsidRPr="00144B98" w:rsidRDefault="00A5770A" w:rsidP="00A5770A">
            <w:pPr>
              <w:rPr>
                <w:lang w:val="ru-RU"/>
              </w:rPr>
            </w:pPr>
            <w:r w:rsidRPr="00144B98">
              <w:rPr>
                <w:sz w:val="22"/>
                <w:szCs w:val="22"/>
                <w:lang w:val="ru-RU"/>
              </w:rPr>
              <w:t>Савет за каријерно вођење и саветовање</w:t>
            </w:r>
          </w:p>
        </w:tc>
      </w:tr>
      <w:tr w:rsidR="00A5770A" w:rsidRPr="00144B98" w:rsidTr="00A5770A">
        <w:trPr>
          <w:trHeight w:val="144"/>
        </w:trPr>
        <w:tc>
          <w:tcPr>
            <w:tcW w:w="1987" w:type="dxa"/>
            <w:vMerge/>
            <w:shd w:val="clear" w:color="auto" w:fill="auto"/>
          </w:tcPr>
          <w:p w:rsidR="00A5770A" w:rsidRPr="00144B98" w:rsidRDefault="00A5770A" w:rsidP="00A5770A">
            <w:pPr>
              <w:rPr>
                <w:lang w:val="ru-RU"/>
              </w:rPr>
            </w:pPr>
          </w:p>
        </w:tc>
        <w:tc>
          <w:tcPr>
            <w:tcW w:w="4454" w:type="dxa"/>
            <w:shd w:val="clear" w:color="auto" w:fill="auto"/>
          </w:tcPr>
          <w:p w:rsidR="00A5770A" w:rsidRPr="00144B98" w:rsidRDefault="00A5770A" w:rsidP="00A5770A">
            <w:pPr>
              <w:rPr>
                <w:lang w:val="ru-RU"/>
              </w:rPr>
            </w:pPr>
            <w:r w:rsidRPr="00144B98">
              <w:rPr>
                <w:sz w:val="22"/>
                <w:szCs w:val="22"/>
                <w:lang w:val="ru-RU"/>
              </w:rPr>
              <w:t>- Програм каријерног вођења и саветовања ученика дат је као посебни програм</w:t>
            </w:r>
          </w:p>
        </w:tc>
        <w:tc>
          <w:tcPr>
            <w:tcW w:w="1713" w:type="dxa"/>
            <w:shd w:val="clear" w:color="auto" w:fill="auto"/>
          </w:tcPr>
          <w:p w:rsidR="00A5770A" w:rsidRPr="00144B98" w:rsidRDefault="00A5770A" w:rsidP="00A5770A">
            <w:pPr>
              <w:rPr>
                <w:lang w:val="ru-RU"/>
              </w:rPr>
            </w:pPr>
          </w:p>
          <w:p w:rsidR="00A5770A" w:rsidRPr="00144B98" w:rsidRDefault="00A5770A" w:rsidP="00A5770A">
            <w:pPr>
              <w:rPr>
                <w:lang w:val="ru-RU"/>
              </w:rPr>
            </w:pPr>
            <w:r w:rsidRPr="00144B98">
              <w:rPr>
                <w:sz w:val="22"/>
                <w:szCs w:val="22"/>
                <w:lang w:val="ru-RU"/>
              </w:rPr>
              <w:t>Шк. 2014/15.</w:t>
            </w:r>
          </w:p>
        </w:tc>
        <w:tc>
          <w:tcPr>
            <w:tcW w:w="2227" w:type="dxa"/>
            <w:shd w:val="clear" w:color="auto" w:fill="auto"/>
          </w:tcPr>
          <w:p w:rsidR="00A5770A" w:rsidRPr="00144B98" w:rsidRDefault="00A5770A" w:rsidP="00A5770A">
            <w:pPr>
              <w:rPr>
                <w:lang w:val="ru-RU"/>
              </w:rPr>
            </w:pPr>
          </w:p>
          <w:p w:rsidR="00A5770A" w:rsidRPr="00144B98" w:rsidRDefault="00A5770A" w:rsidP="00A5770A">
            <w:pPr>
              <w:rPr>
                <w:lang w:val="ru-RU"/>
              </w:rPr>
            </w:pPr>
            <w:r w:rsidRPr="00144B98">
              <w:rPr>
                <w:sz w:val="22"/>
                <w:szCs w:val="22"/>
                <w:lang w:val="ru-RU"/>
              </w:rPr>
              <w:t>Средње школе</w:t>
            </w:r>
          </w:p>
        </w:tc>
      </w:tr>
    </w:tbl>
    <w:p w:rsidR="000A1AB8" w:rsidRPr="00144B98" w:rsidRDefault="000A1AB8" w:rsidP="000A1AB8">
      <w:pPr>
        <w:rPr>
          <w:sz w:val="22"/>
          <w:szCs w:val="22"/>
          <w:lang w:val="ru-RU"/>
        </w:rPr>
      </w:pPr>
    </w:p>
    <w:p w:rsidR="000A1AB8" w:rsidRPr="00144B98" w:rsidRDefault="000A1AB8" w:rsidP="000A1AB8">
      <w:pPr>
        <w:rPr>
          <w:sz w:val="22"/>
          <w:szCs w:val="22"/>
          <w:lang w:val="ru-RU"/>
        </w:rPr>
      </w:pPr>
    </w:p>
    <w:tbl>
      <w:tblPr>
        <w:tblpPr w:leftFromText="180" w:rightFromText="180" w:vertAnchor="page" w:horzAnchor="margin" w:tblpXSpec="center" w:tblpY="5421"/>
        <w:tblW w:w="7326" w:type="dxa"/>
        <w:tblLook w:val="04A0"/>
      </w:tblPr>
      <w:tblGrid>
        <w:gridCol w:w="7090"/>
        <w:gridCol w:w="236"/>
      </w:tblGrid>
      <w:tr w:rsidR="00A5770A" w:rsidRPr="00144B98" w:rsidTr="00A5770A">
        <w:trPr>
          <w:trHeight w:val="304"/>
        </w:trPr>
        <w:tc>
          <w:tcPr>
            <w:tcW w:w="7326" w:type="dxa"/>
            <w:gridSpan w:val="2"/>
            <w:tcBorders>
              <w:top w:val="nil"/>
              <w:left w:val="nil"/>
              <w:bottom w:val="nil"/>
              <w:right w:val="nil"/>
            </w:tcBorders>
            <w:shd w:val="clear" w:color="auto" w:fill="auto"/>
            <w:noWrap/>
            <w:vAlign w:val="bottom"/>
          </w:tcPr>
          <w:p w:rsidR="00A5770A" w:rsidRPr="00144B98" w:rsidRDefault="00A5770A" w:rsidP="00A5770A">
            <w:pPr>
              <w:rPr>
                <w:b/>
                <w:lang w:val="sr-Cyrl-CS"/>
              </w:rPr>
            </w:pPr>
            <w:r w:rsidRPr="00144B98">
              <w:rPr>
                <w:b/>
                <w:sz w:val="22"/>
                <w:szCs w:val="22"/>
                <w:lang w:val="ru-RU"/>
              </w:rPr>
              <w:t>Канцеларија за младе Одељења за друштвене делатности  је планом рада за 201</w:t>
            </w:r>
            <w:r w:rsidRPr="00144B98">
              <w:rPr>
                <w:b/>
                <w:sz w:val="22"/>
                <w:szCs w:val="22"/>
                <w:lang w:val="sr-Cyrl-CS"/>
              </w:rPr>
              <w:t>5</w:t>
            </w:r>
            <w:r w:rsidRPr="00144B98">
              <w:rPr>
                <w:b/>
                <w:sz w:val="22"/>
                <w:szCs w:val="22"/>
                <w:lang w:val="ru-RU"/>
              </w:rPr>
              <w:t xml:space="preserve"> годину у периоду јануар-децембар </w:t>
            </w:r>
            <w:r w:rsidRPr="00144B98">
              <w:rPr>
                <w:b/>
                <w:sz w:val="22"/>
                <w:szCs w:val="22"/>
                <w:lang w:val="sr-Cyrl-CS"/>
              </w:rPr>
              <w:t>планирала обележавање следећих битних датума за младе у сарадњи са средњим школама</w:t>
            </w: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sr-Cyrl-CS"/>
              </w:rPr>
            </w:pPr>
            <w:r w:rsidRPr="00144B98">
              <w:rPr>
                <w:sz w:val="22"/>
                <w:szCs w:val="22"/>
                <w:lang w:val="sr-Cyrl-CS"/>
              </w:rPr>
              <w:t>*Национални дан против дуванског дима 31. јануар</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r w:rsidRPr="00144B98">
              <w:rPr>
                <w:sz w:val="22"/>
                <w:szCs w:val="22"/>
              </w:rPr>
              <w:t xml:space="preserve">*Светски </w:t>
            </w:r>
            <w:r w:rsidRPr="00144B98">
              <w:rPr>
                <w:sz w:val="22"/>
                <w:szCs w:val="22"/>
                <w:lang w:val="sr-Cyrl-CS"/>
              </w:rPr>
              <w:t>д</w:t>
            </w:r>
            <w:r w:rsidRPr="00144B98">
              <w:rPr>
                <w:sz w:val="22"/>
                <w:szCs w:val="22"/>
              </w:rPr>
              <w:t xml:space="preserve">ан љубави 14. фебруар  </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r w:rsidRPr="00144B98">
              <w:rPr>
                <w:sz w:val="22"/>
                <w:szCs w:val="22"/>
              </w:rPr>
              <w:t xml:space="preserve">*Светски </w:t>
            </w:r>
            <w:r w:rsidRPr="00144B98">
              <w:rPr>
                <w:sz w:val="22"/>
                <w:szCs w:val="22"/>
                <w:lang w:val="sr-Cyrl-CS"/>
              </w:rPr>
              <w:t>д</w:t>
            </w:r>
            <w:r w:rsidRPr="00144B98">
              <w:rPr>
                <w:sz w:val="22"/>
                <w:szCs w:val="22"/>
              </w:rPr>
              <w:t xml:space="preserve">ан књиге 21. март  </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sr-Cyrl-CS"/>
              </w:rPr>
            </w:pPr>
            <w:r w:rsidRPr="00144B98">
              <w:rPr>
                <w:sz w:val="22"/>
                <w:szCs w:val="22"/>
                <w:lang w:val="sr-Cyrl-CS"/>
              </w:rPr>
              <w:t>*Светски дан шале 01. април - МАСКЕНБАЛ</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sr-Cyrl-CS"/>
              </w:rPr>
            </w:pPr>
            <w:r w:rsidRPr="00144B98">
              <w:rPr>
                <w:sz w:val="22"/>
                <w:szCs w:val="22"/>
              </w:rPr>
              <w:t xml:space="preserve">*Сетски </w:t>
            </w:r>
            <w:r w:rsidRPr="00144B98">
              <w:rPr>
                <w:sz w:val="22"/>
                <w:szCs w:val="22"/>
                <w:lang w:val="sr-Cyrl-CS"/>
              </w:rPr>
              <w:t>д</w:t>
            </w:r>
            <w:r w:rsidRPr="00144B98">
              <w:rPr>
                <w:sz w:val="22"/>
                <w:szCs w:val="22"/>
              </w:rPr>
              <w:t xml:space="preserve">ан здравља 7 април  </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sr-Cyrl-CS"/>
              </w:rPr>
            </w:pPr>
            <w:r w:rsidRPr="00144B98">
              <w:rPr>
                <w:sz w:val="22"/>
                <w:szCs w:val="22"/>
                <w:lang w:val="sr-Cyrl-CS"/>
              </w:rPr>
              <w:t>*Светски дан информисања 17.април</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r w:rsidRPr="00144B98">
              <w:rPr>
                <w:sz w:val="22"/>
                <w:szCs w:val="22"/>
              </w:rPr>
              <w:t xml:space="preserve">*Светски </w:t>
            </w:r>
            <w:r w:rsidRPr="00144B98">
              <w:rPr>
                <w:sz w:val="22"/>
                <w:szCs w:val="22"/>
                <w:lang w:val="sr-Cyrl-CS"/>
              </w:rPr>
              <w:t>д</w:t>
            </w:r>
            <w:r w:rsidRPr="00144B98">
              <w:rPr>
                <w:sz w:val="22"/>
                <w:szCs w:val="22"/>
              </w:rPr>
              <w:t xml:space="preserve">ан планете 22. април   </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ru-RU"/>
              </w:rPr>
            </w:pPr>
            <w:r w:rsidRPr="00144B98">
              <w:rPr>
                <w:sz w:val="22"/>
                <w:szCs w:val="22"/>
                <w:lang w:val="ru-RU"/>
              </w:rPr>
              <w:t xml:space="preserve">*Светски </w:t>
            </w:r>
            <w:r w:rsidRPr="00144B98">
              <w:rPr>
                <w:sz w:val="22"/>
                <w:szCs w:val="22"/>
                <w:lang w:val="sr-Cyrl-CS"/>
              </w:rPr>
              <w:t>д</w:t>
            </w:r>
            <w:r w:rsidRPr="00144B98">
              <w:rPr>
                <w:sz w:val="22"/>
                <w:szCs w:val="22"/>
                <w:lang w:val="ru-RU"/>
              </w:rPr>
              <w:t>ан без дуванског дима 31. мај</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ru-RU"/>
              </w:rPr>
            </w:pPr>
            <w:r w:rsidRPr="00144B98">
              <w:rPr>
                <w:sz w:val="22"/>
                <w:szCs w:val="22"/>
                <w:lang w:val="ru-RU"/>
              </w:rPr>
              <w:t xml:space="preserve">*Светски </w:t>
            </w:r>
            <w:r w:rsidRPr="00144B98">
              <w:rPr>
                <w:sz w:val="22"/>
                <w:szCs w:val="22"/>
                <w:lang w:val="sr-Cyrl-CS"/>
              </w:rPr>
              <w:t>д</w:t>
            </w:r>
            <w:r w:rsidRPr="00144B98">
              <w:rPr>
                <w:sz w:val="22"/>
                <w:szCs w:val="22"/>
                <w:lang w:val="ru-RU"/>
              </w:rPr>
              <w:t>ан животне средине 5 јун.</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r w:rsidRPr="00144B98">
              <w:rPr>
                <w:sz w:val="22"/>
                <w:szCs w:val="22"/>
              </w:rPr>
              <w:t xml:space="preserve">*Светски </w:t>
            </w:r>
            <w:r w:rsidRPr="00144B98">
              <w:rPr>
                <w:sz w:val="22"/>
                <w:szCs w:val="22"/>
                <w:lang w:val="sr-Cyrl-CS"/>
              </w:rPr>
              <w:t>д</w:t>
            </w:r>
            <w:r w:rsidRPr="00144B98">
              <w:rPr>
                <w:sz w:val="22"/>
                <w:szCs w:val="22"/>
              </w:rPr>
              <w:t xml:space="preserve">ан музике 21. јун </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sr-Cyrl-CS"/>
              </w:rPr>
            </w:pPr>
            <w:r w:rsidRPr="00144B98">
              <w:rPr>
                <w:sz w:val="22"/>
                <w:szCs w:val="22"/>
                <w:lang w:val="sr-Cyrl-CS"/>
              </w:rPr>
              <w:t>*Светски дан против дрога 26.јуни</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r w:rsidRPr="00144B98">
              <w:rPr>
                <w:sz w:val="22"/>
                <w:szCs w:val="22"/>
              </w:rPr>
              <w:t xml:space="preserve">*Међународни </w:t>
            </w:r>
            <w:r w:rsidRPr="00144B98">
              <w:rPr>
                <w:sz w:val="22"/>
                <w:szCs w:val="22"/>
                <w:lang w:val="sr-Cyrl-CS"/>
              </w:rPr>
              <w:t>д</w:t>
            </w:r>
            <w:r w:rsidRPr="00144B98">
              <w:rPr>
                <w:sz w:val="22"/>
                <w:szCs w:val="22"/>
              </w:rPr>
              <w:t xml:space="preserve">ан младих 12. август    </w:t>
            </w:r>
          </w:p>
        </w:tc>
        <w:tc>
          <w:tcPr>
            <w:tcW w:w="236" w:type="dxa"/>
            <w:tcBorders>
              <w:top w:val="nil"/>
              <w:left w:val="nil"/>
              <w:bottom w:val="nil"/>
              <w:right w:val="nil"/>
            </w:tcBorders>
            <w:shd w:val="clear" w:color="auto" w:fill="auto"/>
            <w:noWrap/>
            <w:vAlign w:val="bottom"/>
          </w:tcPr>
          <w:p w:rsidR="00A5770A" w:rsidRPr="00144B98" w:rsidRDefault="00A5770A" w:rsidP="00A5770A"/>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ru-RU"/>
              </w:rPr>
            </w:pPr>
            <w:r w:rsidRPr="00144B98">
              <w:rPr>
                <w:sz w:val="22"/>
                <w:szCs w:val="22"/>
                <w:lang w:val="ru-RU"/>
              </w:rPr>
              <w:t xml:space="preserve">* Међународни дан толеранције (признат од УН) 16. новембар    </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sr-Cyrl-CS"/>
              </w:rPr>
            </w:pPr>
            <w:r w:rsidRPr="00144B98">
              <w:rPr>
                <w:sz w:val="22"/>
                <w:szCs w:val="22"/>
                <w:lang w:val="sr-Cyrl-CS"/>
              </w:rPr>
              <w:t>*Месец борбе против болести зависности  новембар</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090" w:type="dxa"/>
            <w:tcBorders>
              <w:top w:val="nil"/>
              <w:left w:val="nil"/>
              <w:bottom w:val="nil"/>
              <w:right w:val="nil"/>
            </w:tcBorders>
            <w:shd w:val="clear" w:color="auto" w:fill="auto"/>
            <w:noWrap/>
            <w:vAlign w:val="bottom"/>
          </w:tcPr>
          <w:p w:rsidR="00A5770A" w:rsidRPr="00144B98" w:rsidRDefault="00A5770A" w:rsidP="00A5770A">
            <w:pPr>
              <w:rPr>
                <w:lang w:val="ru-RU"/>
              </w:rPr>
            </w:pPr>
            <w:r w:rsidRPr="00144B98">
              <w:rPr>
                <w:sz w:val="22"/>
                <w:szCs w:val="22"/>
                <w:lang w:val="ru-RU"/>
              </w:rPr>
              <w:t xml:space="preserve">*Светски дан борбе против СИДА–е (признат од УН) 1. децембар </w:t>
            </w:r>
          </w:p>
        </w:tc>
        <w:tc>
          <w:tcPr>
            <w:tcW w:w="236" w:type="dxa"/>
            <w:tcBorders>
              <w:top w:val="nil"/>
              <w:left w:val="nil"/>
              <w:bottom w:val="nil"/>
              <w:right w:val="nil"/>
            </w:tcBorders>
            <w:shd w:val="clear" w:color="auto" w:fill="auto"/>
            <w:noWrap/>
            <w:vAlign w:val="bottom"/>
          </w:tcPr>
          <w:p w:rsidR="00A5770A" w:rsidRPr="00144B98" w:rsidRDefault="00A5770A" w:rsidP="00A5770A">
            <w:pPr>
              <w:rPr>
                <w:lang w:val="ru-RU"/>
              </w:rPr>
            </w:pPr>
          </w:p>
        </w:tc>
      </w:tr>
      <w:tr w:rsidR="00A5770A" w:rsidRPr="00144B98" w:rsidTr="00A5770A">
        <w:trPr>
          <w:trHeight w:val="304"/>
        </w:trPr>
        <w:tc>
          <w:tcPr>
            <w:tcW w:w="7326" w:type="dxa"/>
            <w:gridSpan w:val="2"/>
            <w:tcBorders>
              <w:top w:val="nil"/>
              <w:left w:val="nil"/>
              <w:bottom w:val="nil"/>
              <w:right w:val="nil"/>
            </w:tcBorders>
            <w:shd w:val="clear" w:color="auto" w:fill="auto"/>
            <w:noWrap/>
            <w:vAlign w:val="bottom"/>
          </w:tcPr>
          <w:p w:rsidR="00A5770A" w:rsidRPr="00144B98" w:rsidRDefault="00A5770A" w:rsidP="00A5770A">
            <w:r w:rsidRPr="00144B98">
              <w:rPr>
                <w:sz w:val="22"/>
                <w:szCs w:val="22"/>
              </w:rPr>
              <w:t>*Светски дан волонтера 5. децембар</w:t>
            </w:r>
          </w:p>
        </w:tc>
      </w:tr>
    </w:tbl>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rPr>
          <w:sz w:val="22"/>
          <w:szCs w:val="22"/>
          <w:lang w:val="ru-RU"/>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p>
    <w:p w:rsidR="000A1AB8" w:rsidRPr="00144B98" w:rsidRDefault="000A1AB8" w:rsidP="000A1AB8">
      <w:pPr>
        <w:tabs>
          <w:tab w:val="left" w:pos="0"/>
        </w:tabs>
        <w:rPr>
          <w:b/>
          <w:sz w:val="22"/>
          <w:szCs w:val="22"/>
          <w:lang w:val="sr-Cyrl-CS"/>
        </w:rPr>
      </w:pPr>
      <w:r w:rsidRPr="00144B98">
        <w:rPr>
          <w:b/>
          <w:sz w:val="22"/>
          <w:szCs w:val="22"/>
          <w:lang w:val="sr-Cyrl-CS"/>
        </w:rPr>
        <w:t xml:space="preserve">Прилог редовне активности Канцеларије за младе Одељења за друштвене делатности </w:t>
      </w:r>
    </w:p>
    <w:p w:rsidR="000A1AB8" w:rsidRPr="00144B98" w:rsidRDefault="000A1AB8" w:rsidP="000A1AB8">
      <w:pPr>
        <w:tabs>
          <w:tab w:val="left" w:pos="0"/>
        </w:tabs>
        <w:rPr>
          <w:b/>
          <w:sz w:val="22"/>
          <w:szCs w:val="22"/>
          <w:lang w:val="sr-Cyrl-CS"/>
        </w:rPr>
      </w:pPr>
      <w:r w:rsidRPr="00144B98">
        <w:rPr>
          <w:b/>
          <w:sz w:val="22"/>
          <w:szCs w:val="22"/>
          <w:lang w:val="sr-Cyrl-CS"/>
        </w:rPr>
        <w:t>за које је неопходна сарадња Основних и Средњих школама :</w:t>
      </w:r>
    </w:p>
    <w:p w:rsidR="000A1AB8" w:rsidRPr="00144B98" w:rsidRDefault="000A1AB8" w:rsidP="000A1AB8">
      <w:pPr>
        <w:rPr>
          <w:sz w:val="22"/>
          <w:szCs w:val="22"/>
          <w:lang w:val="sr-Cyrl-CS"/>
        </w:rPr>
      </w:pPr>
      <w:r w:rsidRPr="00144B98">
        <w:rPr>
          <w:sz w:val="22"/>
          <w:szCs w:val="22"/>
          <w:lang w:val="sr-Cyrl-CS"/>
        </w:rPr>
        <w:t>*Професионална орјентација  и реални сусрети 6 пута годишње</w:t>
      </w:r>
      <w:r w:rsidRPr="00144B98">
        <w:rPr>
          <w:sz w:val="22"/>
          <w:szCs w:val="22"/>
          <w:lang w:val="ru-RU"/>
        </w:rPr>
        <w:t xml:space="preserve"> </w:t>
      </w:r>
      <w:r w:rsidRPr="00144B98">
        <w:rPr>
          <w:sz w:val="22"/>
          <w:szCs w:val="22"/>
          <w:lang w:val="sr-Cyrl-CS"/>
        </w:rPr>
        <w:t>(три радионице за професионалну орјентацију и три реална сусрета)</w:t>
      </w:r>
    </w:p>
    <w:p w:rsidR="000A1AB8" w:rsidRPr="00144B98" w:rsidRDefault="000A1AB8" w:rsidP="000A1AB8">
      <w:pPr>
        <w:rPr>
          <w:sz w:val="22"/>
          <w:szCs w:val="22"/>
          <w:lang w:val="sr-Cyrl-CS"/>
        </w:rPr>
      </w:pPr>
      <w:r w:rsidRPr="00144B98">
        <w:rPr>
          <w:sz w:val="22"/>
          <w:szCs w:val="22"/>
          <w:lang w:val="sr-Cyrl-CS"/>
        </w:rPr>
        <w:lastRenderedPageBreak/>
        <w:t>*Обука за писање радне биографије, мотивационог писма и симулације  разговора са послодавцем 4 пута годишње</w:t>
      </w:r>
    </w:p>
    <w:p w:rsidR="000A1AB8" w:rsidRPr="00144B98" w:rsidRDefault="000A1AB8" w:rsidP="000A1AB8">
      <w:pPr>
        <w:rPr>
          <w:sz w:val="22"/>
          <w:szCs w:val="22"/>
          <w:lang w:val="sr-Cyrl-CS"/>
        </w:rPr>
      </w:pPr>
      <w:r w:rsidRPr="00144B98">
        <w:rPr>
          <w:sz w:val="22"/>
          <w:szCs w:val="22"/>
          <w:lang w:val="sr-Cyrl-CS"/>
        </w:rPr>
        <w:t>*Дан девојчица који обухвата реалне сусрете нетипичних занимања за девојчице, последњи четвртак у априлу.</w:t>
      </w:r>
    </w:p>
    <w:p w:rsidR="000A1AB8" w:rsidRPr="00144B98" w:rsidRDefault="000A1AB8" w:rsidP="000A1AB8">
      <w:pPr>
        <w:rPr>
          <w:sz w:val="22"/>
          <w:szCs w:val="22"/>
          <w:lang w:val="sr-Cyrl-CS"/>
        </w:rPr>
      </w:pPr>
      <w:r w:rsidRPr="00144B98">
        <w:rPr>
          <w:sz w:val="22"/>
          <w:szCs w:val="22"/>
          <w:lang w:val="sr-Cyrl-CS"/>
        </w:rPr>
        <w:t>*Буди мушко радионице ( 1 радионица и три промо активности)</w:t>
      </w:r>
    </w:p>
    <w:p w:rsidR="000A1AB8" w:rsidRPr="00144B98" w:rsidRDefault="000A1AB8" w:rsidP="000A1AB8">
      <w:pPr>
        <w:rPr>
          <w:sz w:val="22"/>
          <w:szCs w:val="22"/>
          <w:lang w:val="sr-Cyrl-CS"/>
        </w:rPr>
      </w:pPr>
      <w:r w:rsidRPr="00144B98">
        <w:rPr>
          <w:sz w:val="22"/>
          <w:szCs w:val="22"/>
          <w:lang w:val="sr-Cyrl-CS"/>
        </w:rPr>
        <w:t>*Креативне радионице  2 пута годишње</w:t>
      </w:r>
    </w:p>
    <w:p w:rsidR="000A1AB8" w:rsidRPr="00144B98" w:rsidRDefault="000A1AB8" w:rsidP="000A1AB8">
      <w:pPr>
        <w:rPr>
          <w:sz w:val="22"/>
          <w:szCs w:val="22"/>
          <w:lang w:val="sr-Cyrl-CS"/>
        </w:rPr>
      </w:pPr>
      <w:r w:rsidRPr="00144B98">
        <w:rPr>
          <w:sz w:val="22"/>
          <w:szCs w:val="22"/>
          <w:lang w:val="sr-Cyrl-CS"/>
        </w:rPr>
        <w:t>* Пројектне активности које спроводи Канцеларија за младе од  стране Министарства омладине и спорта 2 пута годишње.</w:t>
      </w:r>
    </w:p>
    <w:p w:rsidR="000A1AB8" w:rsidRPr="00144B98" w:rsidRDefault="000A1AB8" w:rsidP="000A1AB8">
      <w:pPr>
        <w:rPr>
          <w:sz w:val="22"/>
          <w:szCs w:val="22"/>
          <w:lang w:val="sr-Cyrl-CS"/>
        </w:rPr>
      </w:pPr>
      <w:r w:rsidRPr="00144B98">
        <w:rPr>
          <w:sz w:val="22"/>
          <w:szCs w:val="22"/>
          <w:lang w:val="sr-Cyrl-CS"/>
        </w:rPr>
        <w:t>*Радионице у оквиру неформалног образовања  4 пута годишње</w:t>
      </w:r>
    </w:p>
    <w:p w:rsidR="000A1AB8" w:rsidRDefault="000A1AB8" w:rsidP="000A1AB8">
      <w:pPr>
        <w:rPr>
          <w:sz w:val="22"/>
          <w:szCs w:val="22"/>
          <w:lang w:val="sr-Cyrl-CS"/>
        </w:rPr>
      </w:pPr>
    </w:p>
    <w:p w:rsidR="000A1AB8" w:rsidRPr="00144B98" w:rsidRDefault="000A1AB8" w:rsidP="000A1AB8">
      <w:pPr>
        <w:rPr>
          <w:sz w:val="22"/>
          <w:szCs w:val="22"/>
          <w:lang w:val="sr-Cyrl-CS"/>
        </w:rPr>
      </w:pPr>
    </w:p>
    <w:p w:rsidR="000A1AB8" w:rsidRPr="00144B98" w:rsidRDefault="000A1AB8" w:rsidP="000A1AB8">
      <w:pPr>
        <w:rPr>
          <w:sz w:val="22"/>
          <w:szCs w:val="22"/>
          <w:lang w:val="sr-Cyrl-CS"/>
        </w:rPr>
      </w:pPr>
    </w:p>
    <w:p w:rsidR="000A1AB8" w:rsidRPr="00144B98" w:rsidRDefault="000A1AB8" w:rsidP="000A1AB8">
      <w:pPr>
        <w:jc w:val="both"/>
        <w:rPr>
          <w:b/>
          <w:sz w:val="22"/>
          <w:szCs w:val="22"/>
          <w:lang w:val="sr-Cyrl-CS"/>
        </w:rPr>
      </w:pPr>
      <w:r w:rsidRPr="00144B98">
        <w:rPr>
          <w:lang w:val="ru-RU"/>
        </w:rPr>
        <w:t xml:space="preserve">  </w:t>
      </w:r>
      <w:r w:rsidRPr="00144B98">
        <w:rPr>
          <w:b/>
          <w:sz w:val="22"/>
          <w:szCs w:val="22"/>
          <w:lang w:val="sr-Cyrl-CS"/>
        </w:rPr>
        <w:t>ПрилогКЦК</w:t>
      </w:r>
    </w:p>
    <w:p w:rsidR="000A1AB8" w:rsidRPr="00144B98" w:rsidRDefault="000A1AB8" w:rsidP="000A1AB8">
      <w:pPr>
        <w:jc w:val="both"/>
        <w:rPr>
          <w:b/>
          <w:sz w:val="22"/>
          <w:szCs w:val="22"/>
          <w:lang w:val="sr-Cyrl-CS"/>
        </w:rPr>
      </w:pPr>
    </w:p>
    <w:p w:rsidR="000A1AB8" w:rsidRPr="00144B98" w:rsidRDefault="000A1AB8" w:rsidP="000A1AB8">
      <w:pPr>
        <w:rPr>
          <w:lang w:val="ru-RU"/>
        </w:rPr>
      </w:pPr>
      <w:r w:rsidRPr="00144B98">
        <w:rPr>
          <w:lang w:val="ru-RU"/>
        </w:rPr>
        <w:t xml:space="preserve">                              Програми </w:t>
      </w:r>
      <w:r w:rsidRPr="00144B98">
        <w:rPr>
          <w:b/>
          <w:i/>
          <w:lang w:val="ru-RU"/>
        </w:rPr>
        <w:t>Културног центра Крушевац</w:t>
      </w:r>
      <w:r w:rsidRPr="00144B98">
        <w:rPr>
          <w:lang w:val="ru-RU"/>
        </w:rPr>
        <w:t xml:space="preserve"> за које  је потребан организован       долазак деце:                                </w:t>
      </w:r>
    </w:p>
    <w:p w:rsidR="000A1AB8" w:rsidRPr="00144B98" w:rsidRDefault="000A1AB8" w:rsidP="000A1AB8">
      <w:pPr>
        <w:jc w:val="both"/>
        <w:rPr>
          <w:lang w:val="ru-RU"/>
        </w:rPr>
      </w:pPr>
      <w:r w:rsidRPr="00144B98">
        <w:rPr>
          <w:lang w:val="ru-RU"/>
        </w:rPr>
        <w:t xml:space="preserve">                                                                        </w:t>
      </w:r>
      <w:r w:rsidRPr="00144B98">
        <w:rPr>
          <w:b/>
          <w:i/>
          <w:lang w:val="ru-RU"/>
        </w:rPr>
        <w:t>2014. година</w:t>
      </w:r>
    </w:p>
    <w:p w:rsidR="000A1AB8" w:rsidRPr="00144B98" w:rsidRDefault="000A1AB8" w:rsidP="000A1AB8">
      <w:pPr>
        <w:jc w:val="both"/>
        <w:rPr>
          <w:b/>
          <w:i/>
          <w:lang w:val="ru-RU"/>
        </w:rPr>
      </w:pPr>
      <w:r w:rsidRPr="00144B98">
        <w:rPr>
          <w:b/>
          <w:i/>
          <w:lang w:val="ru-RU"/>
        </w:rPr>
        <w:t xml:space="preserve">               СЕПТЕМБАР</w:t>
      </w:r>
    </w:p>
    <w:p w:rsidR="000A1AB8" w:rsidRPr="00144B98" w:rsidRDefault="000A1AB8" w:rsidP="000A1AB8">
      <w:pPr>
        <w:jc w:val="both"/>
        <w:rPr>
          <w:lang w:val="ru-RU"/>
        </w:rPr>
      </w:pPr>
      <w:r w:rsidRPr="00144B98">
        <w:rPr>
          <w:lang w:val="ru-RU"/>
        </w:rPr>
        <w:t xml:space="preserve">       1. 20.09</w:t>
      </w:r>
      <w:r w:rsidRPr="00144B98">
        <w:rPr>
          <w:b/>
          <w:i/>
          <w:lang w:val="ru-RU"/>
        </w:rPr>
        <w:t>- Расино заиграј</w:t>
      </w:r>
      <w:r w:rsidRPr="00144B98">
        <w:rPr>
          <w:lang w:val="ru-RU"/>
        </w:rPr>
        <w:t xml:space="preserve"> ( Смотра дечијих фолклора – кореографски аранжман- </w:t>
      </w:r>
    </w:p>
    <w:p w:rsidR="000A1AB8" w:rsidRPr="00144B98" w:rsidRDefault="000A1AB8" w:rsidP="000A1AB8">
      <w:pPr>
        <w:jc w:val="both"/>
        <w:rPr>
          <w:lang w:val="ru-RU"/>
        </w:rPr>
      </w:pPr>
      <w:r w:rsidRPr="00144B98">
        <w:rPr>
          <w:lang w:val="ru-RU"/>
        </w:rPr>
        <w:t xml:space="preserve">              такмичарски  карактер- Велики Купци – КУД Расина) </w:t>
      </w:r>
    </w:p>
    <w:p w:rsidR="000A1AB8" w:rsidRPr="00144B98" w:rsidRDefault="000A1AB8" w:rsidP="000A1AB8">
      <w:pPr>
        <w:pStyle w:val="ListParagraph"/>
        <w:numPr>
          <w:ilvl w:val="0"/>
          <w:numId w:val="12"/>
        </w:numPr>
        <w:spacing w:after="200"/>
        <w:jc w:val="both"/>
      </w:pPr>
      <w:r w:rsidRPr="00144B98">
        <w:t>Трибина посвећена проблемима младих ( виши разреди  ОШ и средње школе)</w:t>
      </w:r>
    </w:p>
    <w:p w:rsidR="000A1AB8" w:rsidRPr="00144B98" w:rsidRDefault="000A1AB8" w:rsidP="000A1AB8">
      <w:pPr>
        <w:pStyle w:val="ListParagraph"/>
        <w:numPr>
          <w:ilvl w:val="0"/>
          <w:numId w:val="12"/>
        </w:numPr>
        <w:spacing w:after="200"/>
        <w:jc w:val="both"/>
      </w:pPr>
      <w:r w:rsidRPr="00144B98">
        <w:t>Концерт класичне музике( основно и средњошколски узраст деце)</w:t>
      </w:r>
    </w:p>
    <w:p w:rsidR="000A1AB8" w:rsidRPr="00144B98" w:rsidRDefault="000A1AB8" w:rsidP="000A1AB8">
      <w:pPr>
        <w:pStyle w:val="ListParagraph"/>
        <w:jc w:val="both"/>
      </w:pPr>
    </w:p>
    <w:p w:rsidR="000A1AB8" w:rsidRPr="00144B98" w:rsidRDefault="000A1AB8" w:rsidP="000A1AB8">
      <w:pPr>
        <w:jc w:val="both"/>
        <w:rPr>
          <w:b/>
          <w:i/>
          <w:lang w:val="sr-Cyrl-CS"/>
        </w:rPr>
      </w:pPr>
      <w:r w:rsidRPr="00144B98">
        <w:rPr>
          <w:lang w:val="ru-RU"/>
        </w:rPr>
        <w:t xml:space="preserve">               </w:t>
      </w:r>
      <w:r w:rsidRPr="00144B98">
        <w:rPr>
          <w:b/>
          <w:i/>
        </w:rPr>
        <w:t>ОКТОБАР 2014.</w:t>
      </w:r>
    </w:p>
    <w:p w:rsidR="000A1AB8" w:rsidRPr="00144B98" w:rsidRDefault="000A1AB8" w:rsidP="000A1AB8">
      <w:pPr>
        <w:jc w:val="both"/>
        <w:rPr>
          <w:b/>
          <w:i/>
          <w:lang w:val="sr-Cyrl-CS"/>
        </w:rPr>
      </w:pPr>
    </w:p>
    <w:p w:rsidR="000A1AB8" w:rsidRPr="00144B98" w:rsidRDefault="000A1AB8" w:rsidP="000A1AB8">
      <w:pPr>
        <w:pStyle w:val="ListParagraph"/>
        <w:numPr>
          <w:ilvl w:val="0"/>
          <w:numId w:val="2"/>
        </w:numPr>
        <w:spacing w:after="200"/>
        <w:jc w:val="both"/>
      </w:pPr>
      <w:r w:rsidRPr="00144B98">
        <w:t>0</w:t>
      </w:r>
      <w:r w:rsidRPr="00144B98">
        <w:rPr>
          <w:lang w:val="sr-Cyrl-CS"/>
        </w:rPr>
        <w:t>4</w:t>
      </w:r>
      <w:r w:rsidRPr="00144B98">
        <w:t>.10 -</w:t>
      </w:r>
      <w:r w:rsidRPr="00144B98">
        <w:rPr>
          <w:b/>
          <w:i/>
        </w:rPr>
        <w:t>Пољопривредни сајам</w:t>
      </w:r>
      <w:r w:rsidRPr="00144B98">
        <w:t xml:space="preserve"> ( обилазак Сајма – основне </w:t>
      </w:r>
      <w:r w:rsidRPr="00144B98">
        <w:rPr>
          <w:lang w:val="sr-Cyrl-CS"/>
        </w:rPr>
        <w:t xml:space="preserve">и средње </w:t>
      </w:r>
      <w:r w:rsidRPr="00144B98">
        <w:t>школе)</w:t>
      </w:r>
    </w:p>
    <w:p w:rsidR="000A1AB8" w:rsidRPr="00144B98" w:rsidRDefault="000A1AB8" w:rsidP="000A1AB8">
      <w:pPr>
        <w:pStyle w:val="ListParagraph"/>
        <w:numPr>
          <w:ilvl w:val="0"/>
          <w:numId w:val="2"/>
        </w:numPr>
        <w:spacing w:after="200"/>
        <w:jc w:val="both"/>
      </w:pPr>
      <w:r w:rsidRPr="00144B98">
        <w:rPr>
          <w:b/>
          <w:i/>
        </w:rPr>
        <w:t>Дечији филмски фестивал</w:t>
      </w:r>
      <w:r w:rsidRPr="00144B98">
        <w:t xml:space="preserve">  ( основне и средње школе)</w:t>
      </w:r>
    </w:p>
    <w:p w:rsidR="000A1AB8" w:rsidRPr="00144B98" w:rsidRDefault="000A1AB8" w:rsidP="000A1AB8">
      <w:pPr>
        <w:pStyle w:val="ListParagraph"/>
        <w:numPr>
          <w:ilvl w:val="0"/>
          <w:numId w:val="2"/>
        </w:numPr>
        <w:spacing w:after="200"/>
        <w:jc w:val="both"/>
      </w:pPr>
      <w:r w:rsidRPr="00144B98">
        <w:t xml:space="preserve">Трибина актуелности ( средњошколски узраст ) </w:t>
      </w:r>
    </w:p>
    <w:p w:rsidR="000A1AB8" w:rsidRPr="00144B98" w:rsidRDefault="000A1AB8" w:rsidP="000A1AB8">
      <w:pPr>
        <w:pStyle w:val="ListParagraph"/>
        <w:numPr>
          <w:ilvl w:val="0"/>
          <w:numId w:val="2"/>
        </w:numPr>
        <w:spacing w:after="200"/>
        <w:jc w:val="both"/>
      </w:pPr>
      <w:r w:rsidRPr="00144B98">
        <w:t>Концерт класичне музике( основно и средњошколски узраст деце)</w:t>
      </w:r>
    </w:p>
    <w:p w:rsidR="000A1AB8" w:rsidRPr="00144B98" w:rsidRDefault="000A1AB8" w:rsidP="000A1AB8">
      <w:pPr>
        <w:pStyle w:val="ListParagraph"/>
        <w:numPr>
          <w:ilvl w:val="0"/>
          <w:numId w:val="2"/>
        </w:numPr>
        <w:spacing w:after="200"/>
        <w:jc w:val="both"/>
      </w:pPr>
      <w:r w:rsidRPr="00144B98">
        <w:t>Концерт за бруцоше</w:t>
      </w:r>
    </w:p>
    <w:p w:rsidR="000A1AB8" w:rsidRPr="00144B98" w:rsidRDefault="000A1AB8" w:rsidP="000A1AB8">
      <w:pPr>
        <w:ind w:left="750"/>
        <w:jc w:val="both"/>
        <w:rPr>
          <w:b/>
          <w:i/>
          <w:lang w:val="sr-Cyrl-CS"/>
        </w:rPr>
      </w:pPr>
      <w:r w:rsidRPr="00144B98">
        <w:rPr>
          <w:b/>
          <w:i/>
        </w:rPr>
        <w:t>НОВЕМБАР  2014.</w:t>
      </w:r>
    </w:p>
    <w:p w:rsidR="000A1AB8" w:rsidRPr="00144B98" w:rsidRDefault="000A1AB8" w:rsidP="000A1AB8">
      <w:pPr>
        <w:ind w:left="750"/>
        <w:jc w:val="both"/>
        <w:rPr>
          <w:b/>
          <w:i/>
          <w:lang w:val="sr-Cyrl-CS"/>
        </w:rPr>
      </w:pPr>
    </w:p>
    <w:p w:rsidR="000A1AB8" w:rsidRPr="00144B98" w:rsidRDefault="000A1AB8" w:rsidP="000A1AB8">
      <w:pPr>
        <w:pStyle w:val="ListParagraph"/>
        <w:numPr>
          <w:ilvl w:val="0"/>
          <w:numId w:val="4"/>
        </w:numPr>
        <w:spacing w:after="200"/>
        <w:jc w:val="both"/>
      </w:pPr>
      <w:r w:rsidRPr="00144B98">
        <w:t>Трибина посвећена проблемима младих( средњошколци и ученици виших разреда ОШ)</w:t>
      </w:r>
    </w:p>
    <w:p w:rsidR="000A1AB8" w:rsidRPr="00144B98" w:rsidRDefault="000A1AB8" w:rsidP="000A1AB8">
      <w:pPr>
        <w:pStyle w:val="ListParagraph"/>
        <w:numPr>
          <w:ilvl w:val="0"/>
          <w:numId w:val="4"/>
        </w:numPr>
        <w:spacing w:after="200"/>
        <w:jc w:val="both"/>
      </w:pPr>
      <w:r w:rsidRPr="00144B98">
        <w:t>Концерт класичне музике( основно и средњошколски узраст)</w:t>
      </w:r>
    </w:p>
    <w:p w:rsidR="000A1AB8" w:rsidRPr="00144B98" w:rsidRDefault="000A1AB8" w:rsidP="000A1AB8">
      <w:pPr>
        <w:pStyle w:val="ListParagraph"/>
        <w:numPr>
          <w:ilvl w:val="0"/>
          <w:numId w:val="4"/>
        </w:numPr>
        <w:spacing w:after="200"/>
        <w:jc w:val="both"/>
      </w:pPr>
      <w:r w:rsidRPr="00144B98">
        <w:t>Промоција књиге младог аутора ( средњошколски узраст)</w:t>
      </w:r>
    </w:p>
    <w:p w:rsidR="000A1AB8" w:rsidRPr="00144B98" w:rsidRDefault="000A1AB8" w:rsidP="000A1AB8">
      <w:pPr>
        <w:jc w:val="both"/>
        <w:rPr>
          <w:lang w:val="ru-RU"/>
        </w:rPr>
      </w:pPr>
    </w:p>
    <w:p w:rsidR="000A1AB8" w:rsidRPr="00144B98" w:rsidRDefault="000A1AB8" w:rsidP="000A1AB8">
      <w:pPr>
        <w:jc w:val="both"/>
        <w:rPr>
          <w:b/>
          <w:i/>
          <w:lang w:val="sr-Cyrl-CS"/>
        </w:rPr>
      </w:pPr>
      <w:r w:rsidRPr="00144B98">
        <w:rPr>
          <w:b/>
          <w:i/>
          <w:lang w:val="ru-RU"/>
        </w:rPr>
        <w:t xml:space="preserve">              </w:t>
      </w:r>
      <w:r w:rsidRPr="00144B98">
        <w:rPr>
          <w:b/>
          <w:i/>
        </w:rPr>
        <w:t>ДЕЦЕМБАР 2014.</w:t>
      </w:r>
    </w:p>
    <w:p w:rsidR="000A1AB8" w:rsidRPr="00144B98" w:rsidRDefault="000A1AB8" w:rsidP="000A1AB8">
      <w:pPr>
        <w:jc w:val="both"/>
        <w:rPr>
          <w:b/>
          <w:i/>
          <w:lang w:val="sr-Cyrl-CS"/>
        </w:rPr>
      </w:pPr>
    </w:p>
    <w:p w:rsidR="000A1AB8" w:rsidRPr="00144B98" w:rsidRDefault="000A1AB8" w:rsidP="000A1AB8">
      <w:pPr>
        <w:pStyle w:val="ListParagraph"/>
        <w:numPr>
          <w:ilvl w:val="0"/>
          <w:numId w:val="3"/>
        </w:numPr>
        <w:spacing w:after="200"/>
        <w:jc w:val="both"/>
      </w:pPr>
      <w:r w:rsidRPr="00144B98">
        <w:t xml:space="preserve"> Светски дан борбе против СИДЕ ( средњошколски узраст )</w:t>
      </w:r>
    </w:p>
    <w:p w:rsidR="000A1AB8" w:rsidRPr="00144B98" w:rsidRDefault="000A1AB8" w:rsidP="000A1AB8">
      <w:pPr>
        <w:pStyle w:val="ListParagraph"/>
        <w:numPr>
          <w:ilvl w:val="0"/>
          <w:numId w:val="3"/>
        </w:numPr>
        <w:spacing w:after="200"/>
        <w:jc w:val="both"/>
        <w:rPr>
          <w:lang w:val="ru-RU"/>
        </w:rPr>
      </w:pPr>
      <w:r w:rsidRPr="00144B98">
        <w:t>Трибина актуелност</w:t>
      </w:r>
    </w:p>
    <w:p w:rsidR="000A1AB8" w:rsidRPr="00144B98" w:rsidRDefault="000A1AB8" w:rsidP="000A1AB8">
      <w:pPr>
        <w:pStyle w:val="ListParagraph"/>
        <w:numPr>
          <w:ilvl w:val="0"/>
          <w:numId w:val="3"/>
        </w:numPr>
        <w:spacing w:after="200"/>
        <w:jc w:val="both"/>
        <w:rPr>
          <w:lang w:val="ru-RU"/>
        </w:rPr>
      </w:pPr>
      <w:r w:rsidRPr="00144B98">
        <w:rPr>
          <w:lang w:val="sr-Cyrl-CS"/>
        </w:rPr>
        <w:t>Концерт класичне музике</w:t>
      </w:r>
    </w:p>
    <w:p w:rsidR="000A1AB8" w:rsidRPr="00144B98" w:rsidRDefault="000A1AB8" w:rsidP="000A1AB8">
      <w:pPr>
        <w:jc w:val="both"/>
        <w:rPr>
          <w:b/>
          <w:i/>
          <w:lang w:val="ru-RU"/>
        </w:rPr>
      </w:pPr>
      <w:r w:rsidRPr="00144B98">
        <w:rPr>
          <w:lang w:val="ru-RU"/>
        </w:rPr>
        <w:lastRenderedPageBreak/>
        <w:t xml:space="preserve">               </w:t>
      </w:r>
      <w:r w:rsidRPr="00144B98">
        <w:rPr>
          <w:b/>
          <w:i/>
          <w:lang w:val="ru-RU"/>
        </w:rPr>
        <w:t>ЈАНУАР  2015.</w:t>
      </w:r>
    </w:p>
    <w:p w:rsidR="000A1AB8" w:rsidRPr="00144B98" w:rsidRDefault="000A1AB8" w:rsidP="000A1AB8">
      <w:pPr>
        <w:jc w:val="both"/>
        <w:rPr>
          <w:lang w:val="ru-RU"/>
        </w:rPr>
      </w:pPr>
      <w:r w:rsidRPr="00144B98">
        <w:rPr>
          <w:lang w:val="ru-RU"/>
        </w:rPr>
        <w:t xml:space="preserve">        </w:t>
      </w:r>
    </w:p>
    <w:p w:rsidR="000A1AB8" w:rsidRPr="00144B98" w:rsidRDefault="000A1AB8" w:rsidP="000A1AB8">
      <w:pPr>
        <w:ind w:left="435"/>
        <w:jc w:val="both"/>
        <w:rPr>
          <w:lang w:val="ru-RU"/>
        </w:rPr>
      </w:pPr>
      <w:r w:rsidRPr="00144B98">
        <w:rPr>
          <w:lang w:val="ru-RU"/>
        </w:rPr>
        <w:t>1. Светосавски дечији конкурс ( средњошколски узраст )</w:t>
      </w:r>
    </w:p>
    <w:p w:rsidR="000A1AB8" w:rsidRPr="00144B98" w:rsidRDefault="000A1AB8" w:rsidP="000A1AB8">
      <w:pPr>
        <w:ind w:left="435"/>
        <w:jc w:val="both"/>
        <w:rPr>
          <w:lang w:val="ru-RU"/>
        </w:rPr>
      </w:pPr>
      <w:r w:rsidRPr="00144B98">
        <w:rPr>
          <w:lang w:val="ru-RU"/>
        </w:rPr>
        <w:t>2. Светосавска изложба икона</w:t>
      </w:r>
    </w:p>
    <w:p w:rsidR="000A1AB8" w:rsidRPr="00144B98" w:rsidRDefault="000A1AB8" w:rsidP="000A1AB8">
      <w:pPr>
        <w:ind w:left="435"/>
        <w:jc w:val="both"/>
        <w:rPr>
          <w:lang w:val="ru-RU"/>
        </w:rPr>
      </w:pPr>
      <w:r w:rsidRPr="00144B98">
        <w:rPr>
          <w:lang w:val="ru-RU"/>
        </w:rPr>
        <w:t>3. Концерт озбиљне музике ( основношколски и средњошколски узраст)</w:t>
      </w:r>
    </w:p>
    <w:p w:rsidR="000A1AB8" w:rsidRPr="00144B98" w:rsidRDefault="000A1AB8" w:rsidP="000A1AB8">
      <w:pPr>
        <w:ind w:left="435"/>
        <w:jc w:val="both"/>
        <w:rPr>
          <w:lang w:val="ru-RU"/>
        </w:rPr>
      </w:pPr>
      <w:r w:rsidRPr="00144B98">
        <w:rPr>
          <w:lang w:val="ru-RU"/>
        </w:rPr>
        <w:t>4. Трибина ( средњошколски узраст  и виши разреди ОШ)</w:t>
      </w:r>
    </w:p>
    <w:p w:rsidR="000A1AB8" w:rsidRPr="00144B98" w:rsidRDefault="000A1AB8" w:rsidP="000A1AB8">
      <w:pPr>
        <w:ind w:left="435"/>
        <w:jc w:val="both"/>
      </w:pPr>
      <w:r w:rsidRPr="00144B98">
        <w:rPr>
          <w:lang w:val="ru-RU"/>
        </w:rPr>
        <w:t>5. Радионица калиграфије</w:t>
      </w:r>
      <w:r w:rsidRPr="00144B98">
        <w:t xml:space="preserve"> (</w:t>
      </w:r>
      <w:r w:rsidRPr="00144B98">
        <w:rPr>
          <w:lang w:val="ru-RU"/>
        </w:rPr>
        <w:t>у време зимског распуста)</w:t>
      </w:r>
      <w:r w:rsidRPr="00144B98">
        <w:t xml:space="preserve"> </w:t>
      </w:r>
    </w:p>
    <w:p w:rsidR="000A1AB8" w:rsidRPr="00144B98" w:rsidRDefault="000A1AB8" w:rsidP="000A1AB8">
      <w:pPr>
        <w:jc w:val="both"/>
        <w:rPr>
          <w:rFonts w:eastAsia="Calibri"/>
          <w:noProof/>
          <w:sz w:val="22"/>
          <w:szCs w:val="22"/>
          <w:lang w:val="sr-Cyrl-CS"/>
        </w:rPr>
      </w:pPr>
    </w:p>
    <w:p w:rsidR="000A1AB8" w:rsidRPr="00144B98" w:rsidRDefault="000A1AB8" w:rsidP="000A1AB8">
      <w:pPr>
        <w:jc w:val="both"/>
        <w:rPr>
          <w:lang w:val="sr-Cyrl-CS"/>
        </w:rPr>
      </w:pPr>
    </w:p>
    <w:p w:rsidR="000A1AB8" w:rsidRPr="00144B98" w:rsidRDefault="000A1AB8" w:rsidP="000A1AB8">
      <w:pPr>
        <w:pStyle w:val="ListParagraph"/>
        <w:jc w:val="both"/>
        <w:rPr>
          <w:b/>
          <w:i/>
          <w:lang w:val="sr-Cyrl-CS"/>
        </w:rPr>
      </w:pPr>
      <w:r w:rsidRPr="00144B98">
        <w:rPr>
          <w:b/>
          <w:i/>
        </w:rPr>
        <w:t>ФЕБРУАР 2015.</w:t>
      </w:r>
    </w:p>
    <w:p w:rsidR="000A1AB8" w:rsidRPr="00144B98" w:rsidRDefault="000A1AB8" w:rsidP="000A1AB8">
      <w:pPr>
        <w:pStyle w:val="ListParagraph"/>
        <w:jc w:val="both"/>
        <w:rPr>
          <w:b/>
          <w:i/>
          <w:lang w:val="sr-Cyrl-CS"/>
        </w:rPr>
      </w:pPr>
    </w:p>
    <w:p w:rsidR="000A1AB8" w:rsidRPr="00144B98" w:rsidRDefault="000A1AB8" w:rsidP="000A1AB8">
      <w:pPr>
        <w:pStyle w:val="ListParagraph"/>
        <w:numPr>
          <w:ilvl w:val="0"/>
          <w:numId w:val="6"/>
        </w:numPr>
        <w:spacing w:after="200"/>
        <w:jc w:val="both"/>
      </w:pPr>
      <w:r w:rsidRPr="00144B98">
        <w:t>Концерт озбиљне музике ( основношколски и средњошколски узраст)</w:t>
      </w:r>
    </w:p>
    <w:p w:rsidR="000A1AB8" w:rsidRPr="00144B98" w:rsidRDefault="000A1AB8" w:rsidP="000A1AB8">
      <w:pPr>
        <w:pStyle w:val="ListParagraph"/>
        <w:numPr>
          <w:ilvl w:val="0"/>
          <w:numId w:val="6"/>
        </w:numPr>
        <w:spacing w:after="200"/>
        <w:jc w:val="both"/>
      </w:pPr>
      <w:r w:rsidRPr="00144B98">
        <w:t>О љубави и вину ( средњошколски узраст)</w:t>
      </w:r>
    </w:p>
    <w:p w:rsidR="000A1AB8" w:rsidRPr="00144B98" w:rsidRDefault="000A1AB8" w:rsidP="000A1AB8">
      <w:pPr>
        <w:pStyle w:val="ListParagraph"/>
        <w:numPr>
          <w:ilvl w:val="0"/>
          <w:numId w:val="6"/>
        </w:numPr>
        <w:spacing w:after="200"/>
        <w:jc w:val="both"/>
      </w:pPr>
      <w:r w:rsidRPr="00144B98">
        <w:t>Трибина ( средњошколски узрас и виши разреди ОШ)</w:t>
      </w:r>
    </w:p>
    <w:p w:rsidR="000A1AB8" w:rsidRPr="00144B98" w:rsidRDefault="000A1AB8" w:rsidP="000A1AB8">
      <w:pPr>
        <w:jc w:val="both"/>
      </w:pPr>
    </w:p>
    <w:p w:rsidR="000A1AB8" w:rsidRPr="00144B98" w:rsidRDefault="000A1AB8" w:rsidP="000A1AB8">
      <w:pPr>
        <w:jc w:val="both"/>
        <w:rPr>
          <w:b/>
          <w:i/>
          <w:lang w:val="sr-Cyrl-CS"/>
        </w:rPr>
      </w:pPr>
      <w:r w:rsidRPr="00144B98">
        <w:t xml:space="preserve">                </w:t>
      </w:r>
      <w:r w:rsidRPr="00144B98">
        <w:rPr>
          <w:b/>
          <w:i/>
        </w:rPr>
        <w:t>МАРТ 2015.</w:t>
      </w:r>
    </w:p>
    <w:p w:rsidR="000A1AB8" w:rsidRPr="00144B98" w:rsidRDefault="000A1AB8" w:rsidP="000A1AB8">
      <w:pPr>
        <w:jc w:val="both"/>
        <w:rPr>
          <w:b/>
          <w:i/>
          <w:lang w:val="sr-Cyrl-CS"/>
        </w:rPr>
      </w:pPr>
    </w:p>
    <w:p w:rsidR="000A1AB8" w:rsidRPr="00144B98" w:rsidRDefault="000A1AB8" w:rsidP="000A1AB8">
      <w:pPr>
        <w:pStyle w:val="ListParagraph"/>
        <w:numPr>
          <w:ilvl w:val="0"/>
          <w:numId w:val="5"/>
        </w:numPr>
        <w:spacing w:after="200"/>
        <w:jc w:val="both"/>
      </w:pPr>
      <w:r w:rsidRPr="00144B98">
        <w:t>Концерт озбиљне музике ( основношколски и средњошколски узраст)</w:t>
      </w:r>
    </w:p>
    <w:p w:rsidR="000A1AB8" w:rsidRPr="00144B98" w:rsidRDefault="000A1AB8" w:rsidP="000A1AB8">
      <w:pPr>
        <w:pStyle w:val="ListParagraph"/>
        <w:numPr>
          <w:ilvl w:val="0"/>
          <w:numId w:val="5"/>
        </w:numPr>
        <w:spacing w:after="200"/>
        <w:jc w:val="both"/>
      </w:pPr>
      <w:r w:rsidRPr="00144B98">
        <w:t>Такмичење рецитатора ( основне и средње школе)</w:t>
      </w:r>
    </w:p>
    <w:p w:rsidR="000A1AB8" w:rsidRPr="00144B98" w:rsidRDefault="000A1AB8" w:rsidP="000A1AB8">
      <w:pPr>
        <w:pStyle w:val="ListParagraph"/>
        <w:numPr>
          <w:ilvl w:val="0"/>
          <w:numId w:val="5"/>
        </w:numPr>
        <w:spacing w:after="200"/>
        <w:jc w:val="both"/>
      </w:pPr>
      <w:r w:rsidRPr="00144B98">
        <w:t>ТИН ФЕСТ 7 ( средњошколски узраст)</w:t>
      </w:r>
    </w:p>
    <w:p w:rsidR="000A1AB8" w:rsidRPr="00144B98" w:rsidRDefault="000A1AB8" w:rsidP="000A1AB8">
      <w:pPr>
        <w:pStyle w:val="ListParagraph"/>
        <w:numPr>
          <w:ilvl w:val="0"/>
          <w:numId w:val="5"/>
        </w:numPr>
        <w:spacing w:after="200"/>
        <w:jc w:val="both"/>
      </w:pPr>
      <w:r w:rsidRPr="00144B98">
        <w:t>Међународни дан поезије ( основно и средњошколски узраст)</w:t>
      </w:r>
    </w:p>
    <w:p w:rsidR="000A1AB8" w:rsidRPr="00144B98" w:rsidRDefault="000A1AB8" w:rsidP="000A1AB8">
      <w:pPr>
        <w:pStyle w:val="ListParagraph"/>
        <w:numPr>
          <w:ilvl w:val="0"/>
          <w:numId w:val="5"/>
        </w:numPr>
        <w:spacing w:after="200"/>
        <w:jc w:val="both"/>
      </w:pPr>
      <w:r w:rsidRPr="00144B98">
        <w:t>Трибина ( средњошколски узраст и и виши разреди ОШ)</w:t>
      </w:r>
    </w:p>
    <w:p w:rsidR="000A1AB8" w:rsidRPr="00144B98" w:rsidRDefault="000A1AB8" w:rsidP="000A1AB8">
      <w:pPr>
        <w:pStyle w:val="ListParagraph"/>
        <w:jc w:val="both"/>
      </w:pPr>
    </w:p>
    <w:p w:rsidR="000A1AB8" w:rsidRPr="00144B98" w:rsidRDefault="000A1AB8" w:rsidP="000A1AB8">
      <w:pPr>
        <w:ind w:left="585"/>
        <w:jc w:val="both"/>
        <w:rPr>
          <w:b/>
          <w:i/>
          <w:lang w:val="sr-Cyrl-CS"/>
        </w:rPr>
      </w:pPr>
      <w:r w:rsidRPr="00144B98">
        <w:t xml:space="preserve">   </w:t>
      </w:r>
      <w:r w:rsidRPr="00144B98">
        <w:rPr>
          <w:b/>
          <w:i/>
        </w:rPr>
        <w:t>АПРИЛ 2015.</w:t>
      </w:r>
    </w:p>
    <w:p w:rsidR="000A1AB8" w:rsidRPr="00144B98" w:rsidRDefault="000A1AB8" w:rsidP="000A1AB8">
      <w:pPr>
        <w:ind w:left="585"/>
        <w:jc w:val="both"/>
        <w:rPr>
          <w:b/>
          <w:i/>
          <w:lang w:val="sr-Cyrl-CS"/>
        </w:rPr>
      </w:pPr>
    </w:p>
    <w:p w:rsidR="000A1AB8" w:rsidRPr="00144B98" w:rsidRDefault="000A1AB8" w:rsidP="000A1AB8">
      <w:pPr>
        <w:pStyle w:val="ListParagraph"/>
        <w:ind w:left="270"/>
        <w:jc w:val="both"/>
      </w:pPr>
    </w:p>
    <w:p w:rsidR="000A1AB8" w:rsidRPr="00144B98" w:rsidRDefault="000A1AB8" w:rsidP="000A1AB8">
      <w:pPr>
        <w:pStyle w:val="ListParagraph"/>
        <w:numPr>
          <w:ilvl w:val="0"/>
          <w:numId w:val="7"/>
        </w:numPr>
        <w:spacing w:after="200"/>
        <w:jc w:val="both"/>
      </w:pPr>
      <w:r w:rsidRPr="00144B98">
        <w:t xml:space="preserve">Изложба карикатура у оквиру </w:t>
      </w:r>
      <w:r w:rsidRPr="00144B98">
        <w:rPr>
          <w:i/>
        </w:rPr>
        <w:t>Златне кациге</w:t>
      </w:r>
      <w:r w:rsidRPr="00144B98">
        <w:t xml:space="preserve"> и дистрибуција новог конкурса</w:t>
      </w:r>
    </w:p>
    <w:p w:rsidR="000A1AB8" w:rsidRPr="00144B98" w:rsidRDefault="000A1AB8" w:rsidP="000A1AB8">
      <w:pPr>
        <w:pStyle w:val="ListParagraph"/>
        <w:ind w:left="630"/>
        <w:jc w:val="both"/>
      </w:pPr>
      <w:r w:rsidRPr="00144B98">
        <w:t>( средњошколци)</w:t>
      </w:r>
    </w:p>
    <w:p w:rsidR="000A1AB8" w:rsidRPr="00144B98" w:rsidRDefault="000A1AB8" w:rsidP="000A1AB8">
      <w:pPr>
        <w:pStyle w:val="ListParagraph"/>
        <w:numPr>
          <w:ilvl w:val="0"/>
          <w:numId w:val="7"/>
        </w:numPr>
        <w:spacing w:after="200"/>
        <w:jc w:val="both"/>
      </w:pPr>
      <w:r w:rsidRPr="00144B98">
        <w:t xml:space="preserve">Такмичење рецитатора </w:t>
      </w:r>
      <w:r w:rsidRPr="00144B98">
        <w:rPr>
          <w:i/>
        </w:rPr>
        <w:t>Расинског округа</w:t>
      </w:r>
    </w:p>
    <w:p w:rsidR="000A1AB8" w:rsidRPr="00144B98" w:rsidRDefault="000A1AB8" w:rsidP="000A1AB8">
      <w:pPr>
        <w:pStyle w:val="ListParagraph"/>
        <w:numPr>
          <w:ilvl w:val="0"/>
          <w:numId w:val="7"/>
        </w:numPr>
        <w:spacing w:after="200"/>
        <w:jc w:val="both"/>
      </w:pPr>
      <w:r w:rsidRPr="00144B98">
        <w:t>Концерт класичне музике (основношколски и средњошколски узраст)</w:t>
      </w:r>
    </w:p>
    <w:p w:rsidR="000A1AB8" w:rsidRPr="00144B98" w:rsidRDefault="000A1AB8" w:rsidP="000A1AB8">
      <w:pPr>
        <w:pStyle w:val="ListParagraph"/>
        <w:numPr>
          <w:ilvl w:val="0"/>
          <w:numId w:val="7"/>
        </w:numPr>
        <w:spacing w:after="200"/>
        <w:jc w:val="both"/>
      </w:pPr>
      <w:r w:rsidRPr="00144B98">
        <w:t>Промоција Путева културе ( средљошколски узраст)</w:t>
      </w:r>
    </w:p>
    <w:p w:rsidR="000A1AB8" w:rsidRPr="00144B98" w:rsidRDefault="000A1AB8" w:rsidP="000A1AB8">
      <w:pPr>
        <w:jc w:val="both"/>
        <w:rPr>
          <w:lang w:val="sr-Cyrl-CS"/>
        </w:rPr>
      </w:pPr>
      <w:r w:rsidRPr="00144B98">
        <w:rPr>
          <w:lang w:val="ru-RU"/>
        </w:rPr>
        <w:t xml:space="preserve">              </w:t>
      </w:r>
      <w:r w:rsidRPr="00144B98">
        <w:rPr>
          <w:b/>
          <w:i/>
        </w:rPr>
        <w:t>МАЈ 2015</w:t>
      </w:r>
      <w:r w:rsidRPr="00144B98">
        <w:t>.</w:t>
      </w:r>
    </w:p>
    <w:p w:rsidR="000A1AB8" w:rsidRPr="00144B98" w:rsidRDefault="000A1AB8" w:rsidP="000A1AB8">
      <w:pPr>
        <w:jc w:val="both"/>
        <w:rPr>
          <w:lang w:val="sr-Cyrl-CS"/>
        </w:rPr>
      </w:pPr>
    </w:p>
    <w:p w:rsidR="000A1AB8" w:rsidRPr="00144B98" w:rsidRDefault="000A1AB8" w:rsidP="000A1AB8">
      <w:pPr>
        <w:pStyle w:val="ListParagraph"/>
        <w:numPr>
          <w:ilvl w:val="0"/>
          <w:numId w:val="8"/>
        </w:numPr>
        <w:spacing w:after="200"/>
        <w:jc w:val="both"/>
      </w:pPr>
      <w:r w:rsidRPr="00144B98">
        <w:t>Републичко такмичење рецитатора</w:t>
      </w:r>
    </w:p>
    <w:p w:rsidR="000A1AB8" w:rsidRPr="00144B98" w:rsidRDefault="000A1AB8" w:rsidP="000A1AB8">
      <w:pPr>
        <w:pStyle w:val="ListParagraph"/>
        <w:numPr>
          <w:ilvl w:val="0"/>
          <w:numId w:val="8"/>
        </w:numPr>
        <w:spacing w:after="200"/>
        <w:jc w:val="both"/>
      </w:pPr>
      <w:r w:rsidRPr="00144B98">
        <w:t>Под Десанкиним шеширом (средњошколски узраст)</w:t>
      </w:r>
    </w:p>
    <w:p w:rsidR="000A1AB8" w:rsidRPr="00144B98" w:rsidRDefault="000A1AB8" w:rsidP="000A1AB8">
      <w:pPr>
        <w:pStyle w:val="ListParagraph"/>
        <w:numPr>
          <w:ilvl w:val="0"/>
          <w:numId w:val="8"/>
        </w:numPr>
        <w:spacing w:after="200"/>
        <w:jc w:val="both"/>
      </w:pPr>
      <w:r w:rsidRPr="00144B98">
        <w:t>Ватрогасац, мој најбољи друг</w:t>
      </w:r>
    </w:p>
    <w:p w:rsidR="000A1AB8" w:rsidRPr="00144B98" w:rsidRDefault="000A1AB8" w:rsidP="000A1AB8">
      <w:pPr>
        <w:pStyle w:val="ListParagraph"/>
        <w:numPr>
          <w:ilvl w:val="0"/>
          <w:numId w:val="8"/>
        </w:numPr>
        <w:spacing w:after="200"/>
        <w:jc w:val="both"/>
      </w:pPr>
      <w:r w:rsidRPr="00144B98">
        <w:t>Театрама 2 ( средњошколци)</w:t>
      </w:r>
    </w:p>
    <w:p w:rsidR="000A1AB8" w:rsidRPr="00144B98" w:rsidRDefault="000A1AB8" w:rsidP="000A1AB8">
      <w:pPr>
        <w:pStyle w:val="ListParagraph"/>
        <w:numPr>
          <w:ilvl w:val="0"/>
          <w:numId w:val="8"/>
        </w:numPr>
        <w:spacing w:after="200"/>
        <w:jc w:val="both"/>
      </w:pPr>
      <w:r w:rsidRPr="00144B98">
        <w:t>Концерт класичне музике ( основношколски и средњошколски узраст)</w:t>
      </w:r>
    </w:p>
    <w:p w:rsidR="000A1AB8" w:rsidRPr="00144B98" w:rsidRDefault="000A1AB8" w:rsidP="000A1AB8">
      <w:pPr>
        <w:pStyle w:val="ListParagraph"/>
        <w:numPr>
          <w:ilvl w:val="0"/>
          <w:numId w:val="8"/>
        </w:numPr>
        <w:spacing w:after="200"/>
        <w:jc w:val="both"/>
      </w:pPr>
      <w:r w:rsidRPr="00144B98">
        <w:t>Трибина</w:t>
      </w:r>
    </w:p>
    <w:p w:rsidR="000A1AB8" w:rsidRPr="00144B98" w:rsidRDefault="000A1AB8" w:rsidP="000A1AB8">
      <w:pPr>
        <w:pStyle w:val="ListParagraph"/>
        <w:numPr>
          <w:ilvl w:val="0"/>
          <w:numId w:val="8"/>
        </w:numPr>
        <w:spacing w:after="200"/>
        <w:jc w:val="both"/>
      </w:pPr>
      <w:r w:rsidRPr="00144B98">
        <w:t>Мајске хорске свечаности (Бјељина)</w:t>
      </w:r>
    </w:p>
    <w:p w:rsidR="000A1AB8" w:rsidRPr="00144B98" w:rsidRDefault="000A1AB8" w:rsidP="000A1AB8">
      <w:pPr>
        <w:pStyle w:val="ListParagraph"/>
        <w:numPr>
          <w:ilvl w:val="0"/>
          <w:numId w:val="8"/>
        </w:numPr>
        <w:spacing w:after="200"/>
        <w:jc w:val="both"/>
      </w:pPr>
      <w:r w:rsidRPr="00144B98">
        <w:lastRenderedPageBreak/>
        <w:t>Златни опанак (Ваљево)</w:t>
      </w:r>
    </w:p>
    <w:p w:rsidR="000A1AB8" w:rsidRPr="00144B98" w:rsidRDefault="000A1AB8" w:rsidP="000A1AB8">
      <w:pPr>
        <w:pStyle w:val="ListParagraph"/>
        <w:numPr>
          <w:ilvl w:val="0"/>
          <w:numId w:val="8"/>
        </w:numPr>
        <w:spacing w:after="200"/>
        <w:jc w:val="both"/>
      </w:pPr>
      <w:r w:rsidRPr="00144B98">
        <w:t>Матурантска парада</w:t>
      </w:r>
    </w:p>
    <w:p w:rsidR="000A1AB8" w:rsidRPr="00144B98" w:rsidRDefault="000A1AB8" w:rsidP="000A1AB8">
      <w:pPr>
        <w:pStyle w:val="ListParagraph"/>
        <w:ind w:left="525"/>
        <w:jc w:val="both"/>
      </w:pPr>
    </w:p>
    <w:p w:rsidR="000A1AB8" w:rsidRPr="00144B98" w:rsidRDefault="000A1AB8" w:rsidP="000A1AB8">
      <w:pPr>
        <w:jc w:val="both"/>
        <w:rPr>
          <w:b/>
          <w:i/>
          <w:lang w:val="sr-Cyrl-CS"/>
        </w:rPr>
      </w:pPr>
      <w:r w:rsidRPr="00144B98">
        <w:rPr>
          <w:b/>
          <w:i/>
        </w:rPr>
        <w:t xml:space="preserve">            ЈУН 2015</w:t>
      </w:r>
    </w:p>
    <w:p w:rsidR="000A1AB8" w:rsidRPr="00144B98" w:rsidRDefault="000A1AB8" w:rsidP="000A1AB8">
      <w:pPr>
        <w:jc w:val="both"/>
        <w:rPr>
          <w:b/>
          <w:i/>
          <w:lang w:val="sr-Cyrl-CS"/>
        </w:rPr>
      </w:pPr>
    </w:p>
    <w:p w:rsidR="000A1AB8" w:rsidRPr="00144B98" w:rsidRDefault="000A1AB8" w:rsidP="000A1AB8">
      <w:pPr>
        <w:pStyle w:val="ListParagraph"/>
        <w:numPr>
          <w:ilvl w:val="0"/>
          <w:numId w:val="9"/>
        </w:numPr>
        <w:spacing w:after="200"/>
        <w:jc w:val="both"/>
      </w:pPr>
      <w:r w:rsidRPr="00144B98">
        <w:t>Концерт класичне музике ( основношколски и средњошколски узраст)</w:t>
      </w:r>
    </w:p>
    <w:p w:rsidR="000A1AB8" w:rsidRPr="00144B98" w:rsidRDefault="000A1AB8" w:rsidP="000A1AB8">
      <w:pPr>
        <w:pStyle w:val="ListParagraph"/>
        <w:numPr>
          <w:ilvl w:val="0"/>
          <w:numId w:val="9"/>
        </w:numPr>
        <w:spacing w:after="200"/>
        <w:jc w:val="both"/>
      </w:pPr>
      <w:r w:rsidRPr="00144B98">
        <w:t>Изложба Легата Миће Поповића ( средњошколци)</w:t>
      </w:r>
    </w:p>
    <w:p w:rsidR="000A1AB8" w:rsidRPr="00144B98" w:rsidRDefault="000A1AB8" w:rsidP="000A1AB8">
      <w:pPr>
        <w:pStyle w:val="ListParagraph"/>
        <w:numPr>
          <w:ilvl w:val="0"/>
          <w:numId w:val="9"/>
        </w:numPr>
        <w:spacing w:after="200"/>
        <w:jc w:val="both"/>
      </w:pPr>
      <w:r w:rsidRPr="00144B98">
        <w:t>Видовдански еко дан ( основци и средњошколци)</w:t>
      </w:r>
    </w:p>
    <w:p w:rsidR="000A1AB8" w:rsidRPr="00144B98" w:rsidRDefault="000A1AB8" w:rsidP="000A1AB8">
      <w:pPr>
        <w:pStyle w:val="ListParagraph"/>
        <w:numPr>
          <w:ilvl w:val="0"/>
          <w:numId w:val="9"/>
        </w:numPr>
        <w:spacing w:after="200"/>
        <w:jc w:val="both"/>
      </w:pPr>
      <w:r w:rsidRPr="00144B98">
        <w:t>Етновизија- Латковац</w:t>
      </w:r>
    </w:p>
    <w:p w:rsidR="000A1AB8" w:rsidRPr="00144B98" w:rsidRDefault="000A1AB8" w:rsidP="000A1AB8">
      <w:pPr>
        <w:jc w:val="both"/>
        <w:rPr>
          <w:b/>
          <w:i/>
          <w:lang w:val="sr-Cyrl-CS"/>
        </w:rPr>
      </w:pPr>
      <w:r w:rsidRPr="00144B98">
        <w:t xml:space="preserve">             </w:t>
      </w:r>
      <w:r w:rsidRPr="00144B98">
        <w:rPr>
          <w:b/>
          <w:i/>
        </w:rPr>
        <w:t xml:space="preserve"> ЈУЛ 2015.</w:t>
      </w:r>
    </w:p>
    <w:p w:rsidR="000A1AB8" w:rsidRPr="00144B98" w:rsidRDefault="000A1AB8" w:rsidP="000A1AB8">
      <w:pPr>
        <w:jc w:val="both"/>
        <w:rPr>
          <w:b/>
          <w:i/>
          <w:lang w:val="sr-Cyrl-CS"/>
        </w:rPr>
      </w:pPr>
    </w:p>
    <w:p w:rsidR="000A1AB8" w:rsidRPr="00144B98" w:rsidRDefault="000A1AB8" w:rsidP="000A1AB8">
      <w:pPr>
        <w:pStyle w:val="ListParagraph"/>
        <w:numPr>
          <w:ilvl w:val="0"/>
          <w:numId w:val="11"/>
        </w:numPr>
        <w:spacing w:after="200"/>
        <w:jc w:val="both"/>
      </w:pPr>
      <w:r w:rsidRPr="00144B98">
        <w:t>Караоке окршај( предшколци и основци)</w:t>
      </w:r>
    </w:p>
    <w:p w:rsidR="000A1AB8" w:rsidRPr="00144B98" w:rsidRDefault="000A1AB8" w:rsidP="000A1AB8">
      <w:pPr>
        <w:pStyle w:val="ListParagraph"/>
        <w:numPr>
          <w:ilvl w:val="0"/>
          <w:numId w:val="11"/>
        </w:numPr>
        <w:spacing w:after="200"/>
        <w:jc w:val="both"/>
      </w:pPr>
      <w:r w:rsidRPr="00144B98">
        <w:t>Игре без граница ( ангажовање деце са посебним потребама)</w:t>
      </w:r>
    </w:p>
    <w:p w:rsidR="000A1AB8" w:rsidRPr="00144B98" w:rsidRDefault="000A1AB8" w:rsidP="000A1AB8">
      <w:pPr>
        <w:pStyle w:val="ListParagraph"/>
        <w:ind w:left="360"/>
        <w:jc w:val="both"/>
        <w:rPr>
          <w:b/>
          <w:i/>
          <w:lang w:val="sr-Cyrl-CS"/>
        </w:rPr>
      </w:pPr>
      <w:r w:rsidRPr="00144B98">
        <w:rPr>
          <w:lang w:val="ru-RU"/>
        </w:rPr>
        <w:t xml:space="preserve">            </w:t>
      </w:r>
      <w:r w:rsidRPr="00144B98">
        <w:rPr>
          <w:b/>
          <w:i/>
        </w:rPr>
        <w:t>АВГУСТ 2015.</w:t>
      </w:r>
    </w:p>
    <w:p w:rsidR="000A1AB8" w:rsidRPr="00144B98" w:rsidRDefault="000A1AB8" w:rsidP="000A1AB8">
      <w:pPr>
        <w:pStyle w:val="ListParagraph"/>
        <w:ind w:left="360"/>
        <w:jc w:val="both"/>
        <w:rPr>
          <w:lang w:val="sr-Cyrl-CS"/>
        </w:rPr>
      </w:pPr>
    </w:p>
    <w:p w:rsidR="000A1AB8" w:rsidRPr="00144B98" w:rsidRDefault="000A1AB8" w:rsidP="000A1AB8">
      <w:pPr>
        <w:pStyle w:val="ListParagraph"/>
        <w:numPr>
          <w:ilvl w:val="0"/>
          <w:numId w:val="10"/>
        </w:numPr>
        <w:spacing w:after="200"/>
        <w:jc w:val="both"/>
      </w:pPr>
      <w:r w:rsidRPr="00144B98">
        <w:t>Учешће ликовног студија на фестивалу у Врању</w:t>
      </w:r>
    </w:p>
    <w:p w:rsidR="000A1AB8" w:rsidRPr="00144B98" w:rsidRDefault="000A1AB8" w:rsidP="000A1AB8">
      <w:pPr>
        <w:pStyle w:val="ListParagraph"/>
        <w:numPr>
          <w:ilvl w:val="0"/>
          <w:numId w:val="10"/>
        </w:numPr>
        <w:spacing w:after="200"/>
        <w:jc w:val="both"/>
      </w:pPr>
      <w:r w:rsidRPr="00144B98">
        <w:t>Да се подсетимо – Велика Ломница</w:t>
      </w:r>
    </w:p>
    <w:p w:rsidR="000A1AB8" w:rsidRPr="00144B98" w:rsidRDefault="000A1AB8" w:rsidP="000A1AB8">
      <w:pPr>
        <w:pStyle w:val="ListParagraph"/>
        <w:numPr>
          <w:ilvl w:val="0"/>
          <w:numId w:val="10"/>
        </w:numPr>
        <w:spacing w:after="200"/>
        <w:jc w:val="both"/>
      </w:pPr>
      <w:r w:rsidRPr="00144B98">
        <w:t xml:space="preserve">Такмичење у изворном певању </w:t>
      </w:r>
    </w:p>
    <w:p w:rsidR="000A1AB8" w:rsidRPr="00144B98" w:rsidRDefault="000A1AB8" w:rsidP="000A1AB8">
      <w:pPr>
        <w:rPr>
          <w:sz w:val="22"/>
          <w:szCs w:val="22"/>
          <w:lang w:val="ru-RU"/>
        </w:rPr>
      </w:pPr>
    </w:p>
    <w:p w:rsidR="000A1AB8" w:rsidRPr="00DD0BD7" w:rsidRDefault="000A1AB8" w:rsidP="000A1AB8">
      <w:pPr>
        <w:rPr>
          <w:b/>
          <w:sz w:val="22"/>
          <w:szCs w:val="22"/>
        </w:rPr>
      </w:pPr>
      <w:r w:rsidRPr="00144B98">
        <w:rPr>
          <w:b/>
          <w:sz w:val="22"/>
          <w:szCs w:val="22"/>
          <w:lang w:val="ru-RU"/>
        </w:rPr>
        <w:t>МАНИФЕСТАЦИЈЕ – ОРГАНИЗАТОР ИЛИ ПОКРОВИТЕЉ ГРАД КРУШЕВАЦ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6505"/>
        <w:gridCol w:w="2318"/>
      </w:tblGrid>
      <w:tr w:rsidR="000A1AB8" w:rsidRPr="00144B98" w:rsidTr="005F38B1">
        <w:tc>
          <w:tcPr>
            <w:tcW w:w="765" w:type="dxa"/>
            <w:shd w:val="clear" w:color="auto" w:fill="auto"/>
          </w:tcPr>
          <w:p w:rsidR="000A1AB8" w:rsidRPr="00144B98" w:rsidRDefault="000A1AB8" w:rsidP="005F38B1">
            <w:pPr>
              <w:rPr>
                <w:lang w:val="ru-RU"/>
              </w:rPr>
            </w:pPr>
            <w:r w:rsidRPr="00144B98">
              <w:rPr>
                <w:sz w:val="22"/>
                <w:szCs w:val="22"/>
                <w:lang w:val="ru-RU"/>
              </w:rPr>
              <w:t>Ред.</w:t>
            </w:r>
          </w:p>
          <w:p w:rsidR="000A1AB8" w:rsidRPr="00144B98" w:rsidRDefault="000A1AB8" w:rsidP="005F38B1">
            <w:pPr>
              <w:rPr>
                <w:lang w:val="ru-RU"/>
              </w:rPr>
            </w:pPr>
            <w:r w:rsidRPr="00144B98">
              <w:rPr>
                <w:sz w:val="22"/>
                <w:szCs w:val="22"/>
                <w:lang w:val="ru-RU"/>
              </w:rPr>
              <w:t>број</w:t>
            </w:r>
          </w:p>
        </w:tc>
        <w:tc>
          <w:tcPr>
            <w:tcW w:w="6903"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Назив манифестације</w:t>
            </w:r>
          </w:p>
        </w:tc>
        <w:tc>
          <w:tcPr>
            <w:tcW w:w="240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Време реализације</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3.</w:t>
            </w:r>
          </w:p>
        </w:tc>
        <w:tc>
          <w:tcPr>
            <w:tcW w:w="6903" w:type="dxa"/>
            <w:shd w:val="clear" w:color="auto" w:fill="auto"/>
          </w:tcPr>
          <w:p w:rsidR="000A1AB8" w:rsidRPr="00144B98" w:rsidRDefault="000A1AB8" w:rsidP="005F38B1">
            <w:pPr>
              <w:rPr>
                <w:lang w:val="ru-RU"/>
              </w:rPr>
            </w:pPr>
            <w:r w:rsidRPr="00144B98">
              <w:rPr>
                <w:sz w:val="22"/>
                <w:szCs w:val="22"/>
                <w:lang w:val="ru-RU"/>
              </w:rPr>
              <w:t>Дечија недеља (школе и предшколска установа)</w:t>
            </w:r>
          </w:p>
          <w:p w:rsidR="000A1AB8" w:rsidRPr="00144B98" w:rsidRDefault="000A1AB8" w:rsidP="005F38B1">
            <w:pPr>
              <w:rPr>
                <w:lang w:val="ru-RU"/>
              </w:rPr>
            </w:pPr>
            <w:r w:rsidRPr="00144B98">
              <w:rPr>
                <w:sz w:val="22"/>
                <w:szCs w:val="22"/>
                <w:lang w:val="ru-RU"/>
              </w:rPr>
              <w:t>- Пријем код градоначелника (основне, средње школе и предшколска установа)</w:t>
            </w:r>
          </w:p>
        </w:tc>
        <w:tc>
          <w:tcPr>
            <w:tcW w:w="2400" w:type="dxa"/>
            <w:shd w:val="clear" w:color="auto" w:fill="auto"/>
          </w:tcPr>
          <w:p w:rsidR="000A1AB8" w:rsidRPr="00144B98" w:rsidRDefault="000A1AB8" w:rsidP="005F38B1">
            <w:pPr>
              <w:rPr>
                <w:lang w:val="ru-RU"/>
              </w:rPr>
            </w:pPr>
            <w:r w:rsidRPr="00144B98">
              <w:rPr>
                <w:sz w:val="22"/>
                <w:szCs w:val="22"/>
                <w:lang w:val="ru-RU"/>
              </w:rPr>
              <w:t>Прва недеља октобра 2014.</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4.</w:t>
            </w:r>
          </w:p>
        </w:tc>
        <w:tc>
          <w:tcPr>
            <w:tcW w:w="6903"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Обележавање 14. октобра, Дана ослобођења града</w:t>
            </w:r>
          </w:p>
        </w:tc>
        <w:tc>
          <w:tcPr>
            <w:tcW w:w="2400" w:type="dxa"/>
            <w:shd w:val="clear" w:color="auto" w:fill="auto"/>
          </w:tcPr>
          <w:p w:rsidR="000A1AB8" w:rsidRPr="00144B98" w:rsidRDefault="000A1AB8" w:rsidP="005F38B1">
            <w:pPr>
              <w:rPr>
                <w:lang w:val="ru-RU"/>
              </w:rPr>
            </w:pPr>
            <w:r w:rsidRPr="00144B98">
              <w:rPr>
                <w:sz w:val="22"/>
                <w:szCs w:val="22"/>
                <w:lang w:val="ru-RU"/>
              </w:rPr>
              <w:t>Октобар 2014.</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5.</w:t>
            </w:r>
          </w:p>
        </w:tc>
        <w:tc>
          <w:tcPr>
            <w:tcW w:w="6903"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Крос РТС (републички ниво)</w:t>
            </w:r>
          </w:p>
        </w:tc>
        <w:tc>
          <w:tcPr>
            <w:tcW w:w="240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Октобар 2014.</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6.</w:t>
            </w:r>
          </w:p>
        </w:tc>
        <w:tc>
          <w:tcPr>
            <w:tcW w:w="6903"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 xml:space="preserve">Плес матураната </w:t>
            </w:r>
          </w:p>
        </w:tc>
        <w:tc>
          <w:tcPr>
            <w:tcW w:w="240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Мај 2015.</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7.</w:t>
            </w:r>
          </w:p>
        </w:tc>
        <w:tc>
          <w:tcPr>
            <w:tcW w:w="6903"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Крос РТС (градски ниво)</w:t>
            </w:r>
          </w:p>
        </w:tc>
        <w:tc>
          <w:tcPr>
            <w:tcW w:w="240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Мај 2015.</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8..</w:t>
            </w:r>
          </w:p>
        </w:tc>
        <w:tc>
          <w:tcPr>
            <w:tcW w:w="6903" w:type="dxa"/>
            <w:shd w:val="clear" w:color="auto" w:fill="auto"/>
          </w:tcPr>
          <w:p w:rsidR="000A1AB8" w:rsidRPr="00144B98" w:rsidRDefault="000A1AB8" w:rsidP="005F38B1">
            <w:pPr>
              <w:rPr>
                <w:lang w:val="ru-RU"/>
              </w:rPr>
            </w:pPr>
            <w:r w:rsidRPr="00144B98">
              <w:rPr>
                <w:sz w:val="22"/>
                <w:szCs w:val="22"/>
                <w:lang w:val="ru-RU"/>
              </w:rPr>
              <w:t>Концерт  «Србија у ритму Европе» (градски ниво)</w:t>
            </w:r>
          </w:p>
        </w:tc>
        <w:tc>
          <w:tcPr>
            <w:tcW w:w="2400" w:type="dxa"/>
            <w:shd w:val="clear" w:color="auto" w:fill="auto"/>
          </w:tcPr>
          <w:p w:rsidR="000A1AB8" w:rsidRPr="00144B98" w:rsidRDefault="000A1AB8" w:rsidP="005F38B1">
            <w:pPr>
              <w:rPr>
                <w:lang w:val="ru-RU"/>
              </w:rPr>
            </w:pPr>
            <w:r w:rsidRPr="00144B98">
              <w:rPr>
                <w:sz w:val="22"/>
                <w:szCs w:val="22"/>
                <w:lang w:val="ru-RU"/>
              </w:rPr>
              <w:t>Видовдан 2015.</w:t>
            </w:r>
          </w:p>
          <w:p w:rsidR="000A1AB8" w:rsidRPr="00144B98" w:rsidRDefault="000A1AB8" w:rsidP="005F38B1">
            <w:pPr>
              <w:rPr>
                <w:lang w:val="ru-RU"/>
              </w:rPr>
            </w:pPr>
            <w:r w:rsidRPr="00144B98">
              <w:rPr>
                <w:sz w:val="22"/>
                <w:szCs w:val="22"/>
                <w:lang w:val="ru-RU"/>
              </w:rPr>
              <w:t>Јун 2015.</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9.</w:t>
            </w:r>
          </w:p>
        </w:tc>
        <w:tc>
          <w:tcPr>
            <w:tcW w:w="6903" w:type="dxa"/>
            <w:shd w:val="clear" w:color="auto" w:fill="auto"/>
          </w:tcPr>
          <w:p w:rsidR="000A1AB8" w:rsidRPr="00144B98" w:rsidRDefault="000A1AB8" w:rsidP="005F38B1">
            <w:pPr>
              <w:rPr>
                <w:lang w:val="ru-RU"/>
              </w:rPr>
            </w:pPr>
            <w:r w:rsidRPr="00144B98">
              <w:rPr>
                <w:sz w:val="22"/>
                <w:szCs w:val="22"/>
                <w:lang w:val="ru-RU"/>
              </w:rPr>
              <w:t>Финални концерт «Србија у ритму Европе» (град је домаћин)</w:t>
            </w:r>
          </w:p>
        </w:tc>
        <w:tc>
          <w:tcPr>
            <w:tcW w:w="240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Јул 2015.</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10.</w:t>
            </w:r>
          </w:p>
        </w:tc>
        <w:tc>
          <w:tcPr>
            <w:tcW w:w="6903" w:type="dxa"/>
            <w:shd w:val="clear" w:color="auto" w:fill="auto"/>
          </w:tcPr>
          <w:p w:rsidR="000A1AB8" w:rsidRPr="00144B98" w:rsidRDefault="000A1AB8" w:rsidP="005F38B1">
            <w:pPr>
              <w:rPr>
                <w:lang w:val="ru-RU"/>
              </w:rPr>
            </w:pPr>
            <w:r w:rsidRPr="00144B98">
              <w:rPr>
                <w:sz w:val="22"/>
                <w:szCs w:val="22"/>
                <w:lang w:val="ru-RU"/>
              </w:rPr>
              <w:t xml:space="preserve">Видовдански еко дан </w:t>
            </w:r>
          </w:p>
        </w:tc>
        <w:tc>
          <w:tcPr>
            <w:tcW w:w="2400" w:type="dxa"/>
            <w:shd w:val="clear" w:color="auto" w:fill="auto"/>
          </w:tcPr>
          <w:p w:rsidR="000A1AB8" w:rsidRPr="00144B98" w:rsidRDefault="000A1AB8" w:rsidP="005F38B1">
            <w:pPr>
              <w:rPr>
                <w:lang w:val="ru-RU"/>
              </w:rPr>
            </w:pPr>
            <w:r w:rsidRPr="00144B98">
              <w:rPr>
                <w:sz w:val="22"/>
                <w:szCs w:val="22"/>
                <w:lang w:val="ru-RU"/>
              </w:rPr>
              <w:t>Видовдан 2015. јун</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t>11.</w:t>
            </w:r>
          </w:p>
        </w:tc>
        <w:tc>
          <w:tcPr>
            <w:tcW w:w="6903" w:type="dxa"/>
            <w:shd w:val="clear" w:color="auto" w:fill="auto"/>
          </w:tcPr>
          <w:p w:rsidR="000A1AB8" w:rsidRPr="00144B98" w:rsidRDefault="000A1AB8" w:rsidP="005F38B1">
            <w:pPr>
              <w:rPr>
                <w:lang w:val="ru-RU"/>
              </w:rPr>
            </w:pPr>
            <w:r w:rsidRPr="00144B98">
              <w:rPr>
                <w:sz w:val="22"/>
                <w:szCs w:val="22"/>
                <w:lang w:val="ru-RU"/>
              </w:rPr>
              <w:t>Часови руског језика (факултативни програм за ученике основних и средњих школа – наставак курса)</w:t>
            </w:r>
          </w:p>
        </w:tc>
        <w:tc>
          <w:tcPr>
            <w:tcW w:w="2400" w:type="dxa"/>
            <w:shd w:val="clear" w:color="auto" w:fill="auto"/>
          </w:tcPr>
          <w:p w:rsidR="000A1AB8" w:rsidRPr="00144B98" w:rsidRDefault="000A1AB8" w:rsidP="005F38B1">
            <w:pPr>
              <w:rPr>
                <w:lang w:val="ru-RU"/>
              </w:rPr>
            </w:pPr>
            <w:r w:rsidRPr="00144B98">
              <w:rPr>
                <w:sz w:val="22"/>
                <w:szCs w:val="22"/>
                <w:lang w:val="ru-RU"/>
              </w:rPr>
              <w:t xml:space="preserve">Септембар-јун </w:t>
            </w:r>
          </w:p>
          <w:p w:rsidR="000A1AB8" w:rsidRPr="00144B98" w:rsidRDefault="000A1AB8" w:rsidP="005F38B1">
            <w:pPr>
              <w:rPr>
                <w:lang w:val="ru-RU"/>
              </w:rPr>
            </w:pPr>
            <w:r w:rsidRPr="00144B98">
              <w:rPr>
                <w:sz w:val="22"/>
                <w:szCs w:val="22"/>
                <w:lang w:val="ru-RU"/>
              </w:rPr>
              <w:t>шк. 2014/15.</w:t>
            </w:r>
          </w:p>
        </w:tc>
      </w:tr>
      <w:tr w:rsidR="000A1AB8" w:rsidRPr="00144B98" w:rsidTr="005F38B1">
        <w:tc>
          <w:tcPr>
            <w:tcW w:w="765"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lastRenderedPageBreak/>
              <w:t>15.</w:t>
            </w:r>
          </w:p>
        </w:tc>
        <w:tc>
          <w:tcPr>
            <w:tcW w:w="6903"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lastRenderedPageBreak/>
              <w:t xml:space="preserve">Недеља спорта </w:t>
            </w:r>
          </w:p>
        </w:tc>
        <w:tc>
          <w:tcPr>
            <w:tcW w:w="2400" w:type="dxa"/>
            <w:shd w:val="clear" w:color="auto" w:fill="auto"/>
          </w:tcPr>
          <w:p w:rsidR="000A1AB8" w:rsidRPr="00144B98" w:rsidRDefault="000A1AB8" w:rsidP="005F38B1">
            <w:pPr>
              <w:rPr>
                <w:lang w:val="ru-RU"/>
              </w:rPr>
            </w:pPr>
          </w:p>
          <w:p w:rsidR="000A1AB8" w:rsidRPr="00144B98" w:rsidRDefault="000A1AB8" w:rsidP="005F38B1">
            <w:pPr>
              <w:rPr>
                <w:lang w:val="ru-RU"/>
              </w:rPr>
            </w:pPr>
            <w:r w:rsidRPr="00144B98">
              <w:rPr>
                <w:sz w:val="22"/>
                <w:szCs w:val="22"/>
                <w:lang w:val="ru-RU"/>
              </w:rPr>
              <w:lastRenderedPageBreak/>
              <w:t>Шк. 2014/15.</w:t>
            </w:r>
          </w:p>
        </w:tc>
      </w:tr>
    </w:tbl>
    <w:p w:rsidR="0004538E" w:rsidRDefault="0004538E" w:rsidP="00A5491D">
      <w:pPr>
        <w:jc w:val="center"/>
        <w:rPr>
          <w:lang w:val="sr-Cyrl-CS"/>
        </w:rPr>
      </w:pPr>
    </w:p>
    <w:p w:rsidR="0004538E" w:rsidRDefault="0004538E" w:rsidP="00A5491D">
      <w:pPr>
        <w:jc w:val="center"/>
        <w:rPr>
          <w:lang w:val="sr-Cyrl-CS"/>
        </w:rPr>
      </w:pPr>
    </w:p>
    <w:p w:rsidR="0004538E" w:rsidRDefault="0004538E" w:rsidP="00A5491D">
      <w:pPr>
        <w:jc w:val="center"/>
        <w:rPr>
          <w:lang w:val="sr-Cyrl-CS"/>
        </w:rPr>
      </w:pPr>
    </w:p>
    <w:p w:rsidR="0004538E" w:rsidRPr="00E871DF" w:rsidRDefault="0004538E" w:rsidP="00A5491D">
      <w:pPr>
        <w:jc w:val="center"/>
        <w:rPr>
          <w:lang w:val="sr-Cyrl-CS"/>
        </w:rPr>
      </w:pPr>
    </w:p>
    <w:p w:rsidR="001923BB" w:rsidRDefault="001923BB" w:rsidP="00EF099D">
      <w:pPr>
        <w:tabs>
          <w:tab w:val="left" w:pos="2406"/>
        </w:tabs>
      </w:pPr>
    </w:p>
    <w:p w:rsidR="0004538E" w:rsidRDefault="0004538E" w:rsidP="0004538E">
      <w:pPr>
        <w:tabs>
          <w:tab w:val="left" w:pos="2406"/>
        </w:tabs>
        <w:jc w:val="center"/>
        <w:rPr>
          <w:b/>
          <w:lang w:val="sr-Cyrl-CS"/>
        </w:rPr>
      </w:pPr>
      <w:r w:rsidRPr="00144B98">
        <w:rPr>
          <w:b/>
          <w:lang w:val="sr-Cyrl-CS"/>
        </w:rPr>
        <w:t>ПРОГРАМ ИЗЛЕТА И ЕКСКУРЗИЈА</w:t>
      </w:r>
    </w:p>
    <w:p w:rsidR="0004538E" w:rsidRDefault="0004538E" w:rsidP="0004538E">
      <w:pPr>
        <w:pStyle w:val="naslov"/>
        <w:pageBreakBefore w:val="0"/>
        <w:rPr>
          <w:rFonts w:ascii="Times New Roman" w:hAnsi="Times New Roman"/>
          <w:b w:val="0"/>
          <w:caps w:val="0"/>
          <w:sz w:val="28"/>
          <w:szCs w:val="28"/>
          <w:lang w:val="sr-Latn-CS"/>
        </w:rPr>
      </w:pPr>
      <w:r>
        <w:rPr>
          <w:rFonts w:ascii="Times New Roman" w:hAnsi="Times New Roman"/>
          <w:b w:val="0"/>
          <w:caps w:val="0"/>
          <w:sz w:val="28"/>
          <w:szCs w:val="28"/>
          <w:lang w:val="sr-Cyrl-CS"/>
        </w:rPr>
        <w:t xml:space="preserve">ПЛАН ЕКСКУРЗИЈЕ ЗА </w:t>
      </w:r>
      <w:r>
        <w:rPr>
          <w:rFonts w:ascii="Times New Roman" w:hAnsi="Times New Roman"/>
          <w:b w:val="0"/>
          <w:caps w:val="0"/>
          <w:sz w:val="28"/>
          <w:szCs w:val="28"/>
          <w:lang w:val="sr-Latn-CS"/>
        </w:rPr>
        <w:t>IV</w:t>
      </w:r>
      <w:r>
        <w:rPr>
          <w:rFonts w:ascii="Times New Roman" w:hAnsi="Times New Roman"/>
          <w:b w:val="0"/>
          <w:caps w:val="0"/>
          <w:sz w:val="28"/>
          <w:szCs w:val="28"/>
          <w:lang w:val="sr-Cyrl-CS"/>
        </w:rPr>
        <w:t xml:space="preserve"> РАЗРЕД</w:t>
      </w:r>
    </w:p>
    <w:p w:rsidR="0004538E" w:rsidRPr="00216AC9" w:rsidRDefault="0004538E" w:rsidP="0004538E">
      <w:pPr>
        <w:jc w:val="center"/>
        <w:rPr>
          <w:b/>
          <w:lang w:val="sr-Cyrl-CS"/>
        </w:rPr>
      </w:pPr>
      <w:r w:rsidRPr="00216AC9">
        <w:rPr>
          <w:b/>
        </w:rPr>
        <w:t>Италија-Француска-Шпанија</w:t>
      </w:r>
    </w:p>
    <w:p w:rsidR="0004538E" w:rsidRDefault="0004538E" w:rsidP="0004538E">
      <w:pPr>
        <w:ind w:firstLine="720"/>
        <w:jc w:val="both"/>
      </w:pPr>
      <w:r>
        <w:t>На састанку Савета родитеља донета је одлука да се усвоји план и програм екскурзије за 4. разред за школску 201</w:t>
      </w:r>
      <w:r>
        <w:rPr>
          <w:lang w:val="sr-Cyrl-CS"/>
        </w:rPr>
        <w:t>4</w:t>
      </w:r>
      <w:r>
        <w:t>/201</w:t>
      </w:r>
      <w:r>
        <w:rPr>
          <w:lang w:val="sr-Cyrl-CS"/>
        </w:rPr>
        <w:t>5</w:t>
      </w:r>
      <w:r>
        <w:t>. годину, пошто Орган управљања у установи донесе и усвоји Годишњи план рада за 201</w:t>
      </w:r>
      <w:r>
        <w:rPr>
          <w:lang w:val="sr-Cyrl-CS"/>
        </w:rPr>
        <w:t>4</w:t>
      </w:r>
      <w:r>
        <w:t>/201</w:t>
      </w:r>
      <w:r>
        <w:rPr>
          <w:lang w:val="sr-Cyrl-CS"/>
        </w:rPr>
        <w:t>5</w:t>
      </w:r>
      <w:r>
        <w:t>. школску годину, којим се утврђује време, начин и носиоци организације и реализације ове екскурзије.</w:t>
      </w:r>
    </w:p>
    <w:p w:rsidR="0004538E" w:rsidRDefault="0004538E" w:rsidP="0004538E">
      <w:pPr>
        <w:ind w:firstLine="720"/>
        <w:jc w:val="both"/>
      </w:pPr>
      <w:r>
        <w:t>Време реализације: 12.09.201</w:t>
      </w:r>
      <w:r>
        <w:rPr>
          <w:lang w:val="sr-Cyrl-CS"/>
        </w:rPr>
        <w:t>4</w:t>
      </w:r>
      <w:r>
        <w:t>.-23.09.201</w:t>
      </w:r>
      <w:r>
        <w:rPr>
          <w:lang w:val="sr-Cyrl-CS"/>
        </w:rPr>
        <w:t>4</w:t>
      </w:r>
      <w:r>
        <w:t>.год.</w:t>
      </w:r>
    </w:p>
    <w:p w:rsidR="0004538E" w:rsidRDefault="0004538E" w:rsidP="0004538E">
      <w:pPr>
        <w:ind w:firstLine="720"/>
        <w:jc w:val="both"/>
      </w:pPr>
      <w:r>
        <w:t>Носиоци организације и реализације: директор, стручни вођа пута, одељењске старешине, Туристичка организације „Навис травел“ Крушевац.</w:t>
      </w:r>
    </w:p>
    <w:p w:rsidR="0004538E" w:rsidRDefault="0004538E" w:rsidP="0004538E">
      <w:pPr>
        <w:ind w:firstLine="720"/>
        <w:jc w:val="both"/>
      </w:pPr>
      <w:r>
        <w:t>Релација: Крушевац-Венеција-Пиза-Монтекатини Терме-Фиренца-Аласио-Ница-Кан-Љорет де Мар-Барселона-Фигуерас-Монте Карло-Аласио-Милано-Лаго ди Гарда-Верона-Крушевац.</w:t>
      </w:r>
    </w:p>
    <w:p w:rsidR="0004538E" w:rsidRDefault="0004538E" w:rsidP="0004538E">
      <w:pPr>
        <w:ind w:firstLine="720"/>
        <w:jc w:val="both"/>
      </w:pPr>
      <w:r>
        <w:t>На овој екскурзији ученици ће бити у прилици да се упознају са Ренесансном Италијом. У Венецији ученици ће видети чувену цркву „Санта Марија дела Салуте“, затим Трг Светог Марка, Дуждеву палату, звоник, кулу са сатом, нову и стару профактуру, мост уздисаја, тамницу, мост Риалто. Шетња „градом на води“ и обилазак знаменитости града одвијаће се у пратњи лиценцираног туристичког водича.</w:t>
      </w:r>
    </w:p>
    <w:p w:rsidR="0004538E" w:rsidRDefault="0004538E" w:rsidP="0004538E">
      <w:pPr>
        <w:ind w:firstLine="720"/>
        <w:jc w:val="both"/>
      </w:pPr>
      <w:r>
        <w:t xml:space="preserve">Након обиласка Венеције, ученици ће наставити путовање кроз Северну Италију и у поподневним сатима доћи у Пизу, где ће на Тргу чуда видети следеће знаменитости: катедралу, крстионицу и чувени симбол Италије криви торањ у Пизи. </w:t>
      </w:r>
    </w:p>
    <w:p w:rsidR="0004538E" w:rsidRDefault="0004538E" w:rsidP="0004538E">
      <w:pPr>
        <w:ind w:firstLine="720"/>
        <w:jc w:val="both"/>
      </w:pPr>
      <w:r>
        <w:t>Након обиласка Пизе, долазак у познату бању Монтекатини Терме, смештај у хотел, вечера и ноћење.</w:t>
      </w:r>
    </w:p>
    <w:p w:rsidR="0004538E" w:rsidRDefault="0004538E" w:rsidP="0004538E">
      <w:pPr>
        <w:ind w:firstLine="720"/>
        <w:jc w:val="both"/>
      </w:pPr>
      <w:r>
        <w:t>У Фиренци граду кога још називају колевком ренесансе, граду у коме је Данте започео стварање италијанског књижевног језика, града Микеланђеловог Давида и Ботичелијеве „Рађање Венере“, ученици ће бити у прилици да виде следеће знаменитости: Катедрала Санта Марија дел Фиоре са витким Ђотовим звоником и Брунолескијевом куполом, чудо ренесансног грађевинарства и архитектуре, затим палату Векио-градску већницу, Трг Сињори, стари мост из 14. века „Понре Векио“, Палату Пити, базилику Санта Кроче, цркву Санта Марија Новела, цркву Сан Лоренцо. Све ове знаменитости ученици ће обићи уз објашњење локалног водича.</w:t>
      </w:r>
    </w:p>
    <w:p w:rsidR="0004538E" w:rsidRDefault="0004538E" w:rsidP="0004538E">
      <w:pPr>
        <w:ind w:firstLine="720"/>
        <w:jc w:val="both"/>
      </w:pPr>
      <w:r>
        <w:t>Након обиласка Фиренце ученици ће наставити путовање, долазак у Аласио, смештај у хотел, вечера и ноћење.</w:t>
      </w:r>
    </w:p>
    <w:p w:rsidR="0004538E" w:rsidRDefault="0004538E" w:rsidP="0004538E">
      <w:pPr>
        <w:ind w:firstLine="720"/>
        <w:jc w:val="both"/>
      </w:pPr>
      <w:r>
        <w:t>У Ници ће ученици обићи енглеско шеталиште, Руску цркву и стари део града „Негреско“, у Кану зграду филмског фестивала, кроазета, хотел „Карлтон“. Наставак путовања, долазак у Љорет де Мар, смештај у хотел, вечера и ноћење.</w:t>
      </w:r>
    </w:p>
    <w:p w:rsidR="0004538E" w:rsidRDefault="0004538E" w:rsidP="0004538E">
      <w:pPr>
        <w:ind w:firstLine="720"/>
        <w:jc w:val="both"/>
      </w:pPr>
      <w:r>
        <w:t xml:space="preserve">Барселона: панорамско разгледање града: Барио готико-готска четврт, Гаудијева катедрала Саграда фамилија, Шпански трг, Трг Каталуња, авеније „Рамблас“ и </w:t>
      </w:r>
      <w:r>
        <w:lastRenderedPageBreak/>
        <w:t>„Дијагонал“, брдо Монжуик, стадион Камп Ноу, парк „Гуељо“, Шпанско село, споменик Колумбу.</w:t>
      </w:r>
    </w:p>
    <w:p w:rsidR="0004538E" w:rsidRDefault="0004538E" w:rsidP="0004538E">
      <w:pPr>
        <w:ind w:firstLine="720"/>
        <w:jc w:val="both"/>
      </w:pPr>
      <w:r>
        <w:t>Све ове знаменитости ученици ће обићи у пратњи локалног водича, а обилазак овог предивног града трајаће два дана.</w:t>
      </w:r>
    </w:p>
    <w:p w:rsidR="0004538E" w:rsidRDefault="0004538E" w:rsidP="0004538E">
      <w:pPr>
        <w:ind w:firstLine="720"/>
        <w:jc w:val="both"/>
      </w:pPr>
      <w:r>
        <w:t>Након обиласка Барселоне наставак путовања, обилазак Фигуераса-Далијева кућа и музеј.</w:t>
      </w:r>
    </w:p>
    <w:p w:rsidR="0004538E" w:rsidRDefault="0004538E" w:rsidP="0004538E">
      <w:pPr>
        <w:ind w:firstLine="720"/>
        <w:jc w:val="both"/>
      </w:pPr>
      <w:r>
        <w:t>Путовање Азурном обалом, долазак у Монте Карло, обилазак зграде опере и казина, део егзотичног врта, катедрака Св. Николе, дворац Грималдијевих, наставак путовања, долазак у Аласио, смештај у хотел, вечера и ноћење.</w:t>
      </w:r>
    </w:p>
    <w:p w:rsidR="0004538E" w:rsidRDefault="0004538E" w:rsidP="0004538E">
      <w:pPr>
        <w:ind w:firstLine="720"/>
        <w:jc w:val="both"/>
      </w:pPr>
      <w:r>
        <w:t>У Милану ученици ће видети Трг Дуомо, градску катедралу, зграду опере чувену Миланску скалу, замак Сфорца, цркву Санта Марија дела Грације, семпионе парк, стадион Сан Сиро.</w:t>
      </w:r>
    </w:p>
    <w:p w:rsidR="0004538E" w:rsidRDefault="0004538E" w:rsidP="0004538E">
      <w:pPr>
        <w:ind w:firstLine="720"/>
        <w:jc w:val="both"/>
      </w:pPr>
      <w:r>
        <w:t>Након обиласка Милана, наставак путовања, долазак у Лаго ди Гарда, смештај у хотел, вечера и ноћење.</w:t>
      </w:r>
    </w:p>
    <w:p w:rsidR="0004538E" w:rsidRDefault="0004538E" w:rsidP="0004538E">
      <w:pPr>
        <w:ind w:firstLine="720"/>
        <w:jc w:val="both"/>
      </w:pPr>
      <w:r>
        <w:t>Верона-у граду вечних љубавника Ромеа и Јулије ученици ће обићи: Трг Бра, Ебра и Сињорија, Арену и Јулијину кућу.</w:t>
      </w:r>
    </w:p>
    <w:p w:rsidR="0004538E" w:rsidRDefault="0004538E" w:rsidP="0004538E">
      <w:pPr>
        <w:ind w:firstLine="720"/>
        <w:jc w:val="both"/>
      </w:pPr>
      <w:r>
        <w:t>Након обиласка Вероне, наставак путовања за Крушевац.</w:t>
      </w:r>
    </w:p>
    <w:p w:rsidR="0004538E" w:rsidRDefault="0004538E" w:rsidP="0004538E">
      <w:pPr>
        <w:jc w:val="both"/>
      </w:pPr>
      <w:r>
        <w:t>Циљ екскурзије:</w:t>
      </w:r>
    </w:p>
    <w:p w:rsidR="0004538E" w:rsidRDefault="0004538E" w:rsidP="0004538E">
      <w:pPr>
        <w:pStyle w:val="ListParagraph"/>
        <w:numPr>
          <w:ilvl w:val="0"/>
          <w:numId w:val="13"/>
        </w:numPr>
        <w:spacing w:line="240" w:lineRule="auto"/>
        <w:jc w:val="both"/>
      </w:pPr>
      <w:r>
        <w:t>Упознавање са географским и демографским подацима;</w:t>
      </w:r>
    </w:p>
    <w:p w:rsidR="0004538E" w:rsidRDefault="0004538E" w:rsidP="0004538E">
      <w:pPr>
        <w:pStyle w:val="ListParagraph"/>
        <w:numPr>
          <w:ilvl w:val="0"/>
          <w:numId w:val="13"/>
        </w:numPr>
        <w:spacing w:line="240" w:lineRule="auto"/>
        <w:jc w:val="both"/>
      </w:pPr>
      <w:r>
        <w:t>Упознавање културног и историјског наслеђа Италије, Француске и Шпаније;</w:t>
      </w:r>
    </w:p>
    <w:p w:rsidR="0004538E" w:rsidRDefault="0004538E" w:rsidP="0004538E">
      <w:pPr>
        <w:pStyle w:val="ListParagraph"/>
        <w:numPr>
          <w:ilvl w:val="0"/>
          <w:numId w:val="13"/>
        </w:numPr>
        <w:spacing w:line="240" w:lineRule="auto"/>
        <w:jc w:val="both"/>
      </w:pPr>
      <w:r>
        <w:t>Упознавање са привредним достигнућима земаља а која су у вези са делатношћу школе;</w:t>
      </w:r>
    </w:p>
    <w:p w:rsidR="0004538E" w:rsidRDefault="0004538E" w:rsidP="0004538E">
      <w:pPr>
        <w:pStyle w:val="ListParagraph"/>
        <w:numPr>
          <w:ilvl w:val="0"/>
          <w:numId w:val="13"/>
        </w:numPr>
        <w:spacing w:line="240" w:lineRule="auto"/>
        <w:jc w:val="both"/>
      </w:pPr>
      <w:r>
        <w:t>Упознавање са различитим стиловима градње;</w:t>
      </w:r>
    </w:p>
    <w:p w:rsidR="0004538E" w:rsidRDefault="0004538E" w:rsidP="0004538E">
      <w:pPr>
        <w:pStyle w:val="ListParagraph"/>
        <w:numPr>
          <w:ilvl w:val="0"/>
          <w:numId w:val="13"/>
        </w:numPr>
        <w:spacing w:line="240" w:lineRule="auto"/>
        <w:jc w:val="both"/>
      </w:pPr>
      <w:r>
        <w:t>Упознавање са различитим конструкцијама мостова;</w:t>
      </w:r>
    </w:p>
    <w:p w:rsidR="0004538E" w:rsidRDefault="0004538E" w:rsidP="0004538E">
      <w:pPr>
        <w:pStyle w:val="ListParagraph"/>
        <w:numPr>
          <w:ilvl w:val="0"/>
          <w:numId w:val="13"/>
        </w:numPr>
        <w:spacing w:line="240" w:lineRule="auto"/>
        <w:jc w:val="both"/>
      </w:pPr>
      <w:r>
        <w:t>Уочавање различитих урбанистичких решења кроз векове и различите културе;</w:t>
      </w:r>
    </w:p>
    <w:p w:rsidR="0004538E" w:rsidRDefault="0004538E" w:rsidP="0004538E">
      <w:pPr>
        <w:pStyle w:val="ListParagraph"/>
        <w:numPr>
          <w:ilvl w:val="0"/>
          <w:numId w:val="13"/>
        </w:numPr>
        <w:spacing w:line="240" w:lineRule="auto"/>
        <w:jc w:val="both"/>
      </w:pPr>
      <w:r>
        <w:t>Сагледавање регулације речних токова градова који су изграђени на обалама река;</w:t>
      </w:r>
    </w:p>
    <w:p w:rsidR="0004538E" w:rsidRDefault="0004538E" w:rsidP="0004538E">
      <w:pPr>
        <w:pStyle w:val="ListParagraph"/>
        <w:numPr>
          <w:ilvl w:val="0"/>
          <w:numId w:val="13"/>
        </w:numPr>
        <w:spacing w:line="240" w:lineRule="auto"/>
        <w:jc w:val="both"/>
      </w:pPr>
      <w:r>
        <w:t>Упознавање различитих стилова намештаја;</w:t>
      </w:r>
    </w:p>
    <w:p w:rsidR="0004538E" w:rsidRDefault="0004538E" w:rsidP="0004538E">
      <w:pPr>
        <w:pStyle w:val="ListParagraph"/>
        <w:numPr>
          <w:ilvl w:val="0"/>
          <w:numId w:val="13"/>
        </w:numPr>
        <w:spacing w:line="240" w:lineRule="auto"/>
        <w:jc w:val="both"/>
      </w:pPr>
      <w:r>
        <w:t>Упознавање са модом у овим европским градовима.</w:t>
      </w:r>
    </w:p>
    <w:p w:rsidR="0004538E" w:rsidRDefault="0004538E" w:rsidP="0004538E">
      <w:pPr>
        <w:jc w:val="both"/>
      </w:pPr>
      <w:r>
        <w:t>Задаци екскурзије:</w:t>
      </w:r>
    </w:p>
    <w:p w:rsidR="0004538E" w:rsidRDefault="0004538E" w:rsidP="0004538E">
      <w:pPr>
        <w:pStyle w:val="ListParagraph"/>
        <w:numPr>
          <w:ilvl w:val="0"/>
          <w:numId w:val="13"/>
        </w:numPr>
        <w:spacing w:line="240" w:lineRule="auto"/>
        <w:jc w:val="both"/>
      </w:pPr>
      <w:r>
        <w:t>Проучавање објеката и феномена у природи;</w:t>
      </w:r>
    </w:p>
    <w:p w:rsidR="0004538E" w:rsidRDefault="0004538E" w:rsidP="0004538E">
      <w:pPr>
        <w:pStyle w:val="ListParagraph"/>
        <w:numPr>
          <w:ilvl w:val="0"/>
          <w:numId w:val="13"/>
        </w:numPr>
        <w:spacing w:line="240" w:lineRule="auto"/>
        <w:jc w:val="both"/>
      </w:pPr>
      <w:r>
        <w:t>Упознавање начина живота и рада људи земље домаћина;</w:t>
      </w:r>
    </w:p>
    <w:p w:rsidR="0004538E" w:rsidRDefault="0004538E" w:rsidP="0004538E">
      <w:pPr>
        <w:pStyle w:val="ListParagraph"/>
        <w:numPr>
          <w:ilvl w:val="0"/>
          <w:numId w:val="13"/>
        </w:numPr>
        <w:spacing w:line="240" w:lineRule="auto"/>
        <w:jc w:val="both"/>
      </w:pPr>
      <w:r>
        <w:t>Развијање позитивног односа према националним, културним и естетским вредностима;</w:t>
      </w:r>
    </w:p>
    <w:p w:rsidR="0004538E" w:rsidRDefault="0004538E" w:rsidP="0004538E">
      <w:pPr>
        <w:pStyle w:val="ListParagraph"/>
        <w:numPr>
          <w:ilvl w:val="0"/>
          <w:numId w:val="13"/>
        </w:numPr>
        <w:spacing w:line="240" w:lineRule="auto"/>
        <w:jc w:val="both"/>
      </w:pPr>
      <w:r>
        <w:t>Развијање позитивних социјалних односа;</w:t>
      </w:r>
    </w:p>
    <w:p w:rsidR="0004538E" w:rsidRDefault="0004538E" w:rsidP="0004538E">
      <w:pPr>
        <w:pStyle w:val="ListParagraph"/>
        <w:numPr>
          <w:ilvl w:val="0"/>
          <w:numId w:val="13"/>
        </w:numPr>
        <w:spacing w:line="240" w:lineRule="auto"/>
        <w:jc w:val="both"/>
      </w:pPr>
      <w:r>
        <w:t>Развијање моралне одговорности;</w:t>
      </w:r>
    </w:p>
    <w:p w:rsidR="0004538E" w:rsidRDefault="0004538E" w:rsidP="0004538E">
      <w:pPr>
        <w:pStyle w:val="ListParagraph"/>
        <w:numPr>
          <w:ilvl w:val="0"/>
          <w:numId w:val="13"/>
        </w:numPr>
        <w:spacing w:line="240" w:lineRule="auto"/>
        <w:jc w:val="both"/>
      </w:pPr>
      <w:r>
        <w:t>Развијање и подстицање испољавања позитивних емоционалних доживљаја;</w:t>
      </w:r>
    </w:p>
    <w:p w:rsidR="0004538E" w:rsidRPr="00004E80" w:rsidRDefault="0004538E" w:rsidP="0004538E">
      <w:pPr>
        <w:pStyle w:val="ListParagraph"/>
        <w:numPr>
          <w:ilvl w:val="0"/>
          <w:numId w:val="13"/>
        </w:numPr>
        <w:spacing w:line="240" w:lineRule="auto"/>
        <w:jc w:val="both"/>
      </w:pPr>
      <w:r>
        <w:t>Достојно представљање наше земље у иностранству.</w:t>
      </w:r>
    </w:p>
    <w:p w:rsidR="0004538E" w:rsidRDefault="0004538E" w:rsidP="0004538E">
      <w:pPr>
        <w:pStyle w:val="naslov"/>
        <w:pageBreakBefore w:val="0"/>
        <w:rPr>
          <w:rFonts w:ascii="Times New Roman" w:hAnsi="Times New Roman"/>
          <w:b w:val="0"/>
          <w:caps w:val="0"/>
          <w:sz w:val="28"/>
          <w:szCs w:val="28"/>
          <w:lang w:val="sr-Cyrl-CS"/>
        </w:rPr>
      </w:pPr>
      <w:r>
        <w:rPr>
          <w:rFonts w:ascii="Times New Roman" w:hAnsi="Times New Roman"/>
          <w:b w:val="0"/>
          <w:caps w:val="0"/>
          <w:sz w:val="28"/>
          <w:szCs w:val="28"/>
          <w:lang w:val="sr-Cyrl-CS"/>
        </w:rPr>
        <w:t>ИЗЛЕТИ, САЈМОВИ, ПОСЕТЕ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114"/>
        <w:gridCol w:w="1851"/>
      </w:tblGrid>
      <w:tr w:rsidR="0004538E" w:rsidRPr="00730F27" w:rsidTr="005F38B1">
        <w:trPr>
          <w:jc w:val="center"/>
        </w:trPr>
        <w:tc>
          <w:tcPr>
            <w:tcW w:w="1230" w:type="dxa"/>
            <w:shd w:val="clear" w:color="auto" w:fill="E6E6E6"/>
            <w:vAlign w:val="center"/>
          </w:tcPr>
          <w:p w:rsidR="0004538E" w:rsidRPr="00730F27" w:rsidRDefault="0004538E" w:rsidP="005F38B1">
            <w:pPr>
              <w:pStyle w:val="naslov"/>
              <w:pageBreakBefore w:val="0"/>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РБ</w:t>
            </w:r>
          </w:p>
        </w:tc>
        <w:tc>
          <w:tcPr>
            <w:tcW w:w="4114" w:type="dxa"/>
            <w:shd w:val="clear" w:color="auto" w:fill="E6E6E6"/>
            <w:vAlign w:val="center"/>
          </w:tcPr>
          <w:p w:rsidR="0004538E" w:rsidRPr="00730F27" w:rsidRDefault="0004538E" w:rsidP="005F38B1">
            <w:pPr>
              <w:pStyle w:val="naslov"/>
              <w:pageBreakBefore w:val="0"/>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МЕСТО</w:t>
            </w:r>
          </w:p>
        </w:tc>
        <w:tc>
          <w:tcPr>
            <w:tcW w:w="1851" w:type="dxa"/>
            <w:shd w:val="clear" w:color="auto" w:fill="E6E6E6"/>
            <w:vAlign w:val="center"/>
          </w:tcPr>
          <w:p w:rsidR="0004538E" w:rsidRPr="00730F27" w:rsidRDefault="0004538E" w:rsidP="005F38B1">
            <w:pPr>
              <w:pStyle w:val="naslov"/>
              <w:pageBreakBefore w:val="0"/>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ВРЕМЕ</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Организовање стручне екскурзије посета фирмама ,,</w:t>
            </w:r>
            <w:r>
              <w:rPr>
                <w:rFonts w:ascii="Times New Roman" w:hAnsi="Times New Roman"/>
                <w:b w:val="0"/>
                <w:caps w:val="0"/>
                <w:sz w:val="24"/>
                <w:szCs w:val="24"/>
                <w:lang w:val="sr-Cyrl-CS"/>
              </w:rPr>
              <w:t>ЈАНЦИ</w:t>
            </w:r>
            <w:r w:rsidRPr="00730F27">
              <w:rPr>
                <w:rFonts w:ascii="Times New Roman" w:hAnsi="Times New Roman"/>
                <w:b w:val="0"/>
                <w:caps w:val="0"/>
                <w:sz w:val="24"/>
                <w:szCs w:val="24"/>
                <w:lang w:val="sr-Cyrl-CS"/>
              </w:rPr>
              <w:t>``  из ,,</w:t>
            </w:r>
            <w:r>
              <w:rPr>
                <w:rFonts w:ascii="Times New Roman" w:hAnsi="Times New Roman"/>
                <w:b w:val="0"/>
                <w:caps w:val="0"/>
                <w:sz w:val="24"/>
                <w:szCs w:val="24"/>
                <w:lang w:val="sr-Cyrl-CS"/>
              </w:rPr>
              <w:t>БИМ</w:t>
            </w:r>
            <w:r w:rsidRPr="00730F27">
              <w:rPr>
                <w:rFonts w:ascii="Times New Roman" w:hAnsi="Times New Roman"/>
                <w:b w:val="0"/>
                <w:caps w:val="0"/>
                <w:sz w:val="24"/>
                <w:szCs w:val="24"/>
                <w:lang w:val="sr-Cyrl-CS"/>
              </w:rPr>
              <w:t xml:space="preserve">`` из </w:t>
            </w:r>
            <w:r>
              <w:rPr>
                <w:rFonts w:ascii="Times New Roman" w:hAnsi="Times New Roman"/>
                <w:b w:val="0"/>
                <w:caps w:val="0"/>
                <w:sz w:val="24"/>
                <w:szCs w:val="24"/>
                <w:lang w:val="sr-Cyrl-CS"/>
              </w:rPr>
              <w:t>Лесковца</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Октобар</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 xml:space="preserve">Сајам </w:t>
            </w:r>
            <w:r>
              <w:rPr>
                <w:rFonts w:ascii="Times New Roman" w:hAnsi="Times New Roman"/>
                <w:b w:val="0"/>
                <w:caps w:val="0"/>
                <w:sz w:val="24"/>
                <w:szCs w:val="24"/>
                <w:lang w:val="sr-Cyrl-CS"/>
              </w:rPr>
              <w:t>књига</w:t>
            </w:r>
            <w:r w:rsidRPr="00730F27">
              <w:rPr>
                <w:rFonts w:ascii="Times New Roman" w:hAnsi="Times New Roman"/>
                <w:b w:val="0"/>
                <w:caps w:val="0"/>
                <w:sz w:val="24"/>
                <w:szCs w:val="24"/>
                <w:lang w:val="sr-Cyrl-CS"/>
              </w:rPr>
              <w:t xml:space="preserve"> у Београду</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Октобар</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 xml:space="preserve">Посета </w:t>
            </w:r>
            <w:r>
              <w:rPr>
                <w:rFonts w:ascii="Times New Roman" w:hAnsi="Times New Roman"/>
                <w:b w:val="0"/>
                <w:caps w:val="0"/>
                <w:sz w:val="24"/>
                <w:szCs w:val="24"/>
                <w:lang w:val="sr-Cyrl-CS"/>
              </w:rPr>
              <w:t>Народном музеју</w:t>
            </w:r>
            <w:r w:rsidRPr="00730F27">
              <w:rPr>
                <w:rFonts w:ascii="Times New Roman" w:hAnsi="Times New Roman"/>
                <w:b w:val="0"/>
                <w:caps w:val="0"/>
                <w:sz w:val="24"/>
                <w:szCs w:val="24"/>
                <w:lang w:val="sr-Cyrl-CS"/>
              </w:rPr>
              <w:t xml:space="preserve"> у Београду</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 xml:space="preserve">Новембар </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Сајам намештаја у Београду</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 xml:space="preserve">Новембар </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„Сви на снег“ – једнодневни излет на Копаоник</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Фебруар</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Посета манастирима Велуће и Љубостиња</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Март</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Посета манастирима Светог Романа и Пресвете Богородице</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Април-мај</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rPr>
                <w:lang w:val="sr-Cyrl-CS"/>
              </w:rPr>
            </w:pPr>
            <w:r w:rsidRPr="00730F27">
              <w:rPr>
                <w:lang w:val="sr-Cyrl-CS"/>
              </w:rPr>
              <w:t xml:space="preserve">Организовање стручних екскурзија у  фирмама Коџић, Мона, В.Р., посета манифестацији </w:t>
            </w:r>
            <w:r w:rsidRPr="00730F27">
              <w:rPr>
                <w:lang w:val="sr-Latn-CS"/>
              </w:rPr>
              <w:t>Fashion week</w:t>
            </w:r>
            <w:r w:rsidRPr="00730F27">
              <w:rPr>
                <w:lang w:val="sr-Cyrl-CS"/>
              </w:rPr>
              <w:t xml:space="preserve">, Високој текстилној школи и Етнолошком музеју </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Април</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 xml:space="preserve">Посета фабрици </w:t>
            </w:r>
            <w:r w:rsidRPr="00730F27">
              <w:rPr>
                <w:rFonts w:ascii="Times New Roman" w:hAnsi="Times New Roman"/>
                <w:b w:val="0"/>
                <w:caps w:val="0"/>
                <w:sz w:val="24"/>
                <w:szCs w:val="24"/>
                <w:lang w:val="sr-Latn-CS"/>
              </w:rPr>
              <w:t>“</w:t>
            </w:r>
            <w:r w:rsidRPr="00730F27">
              <w:rPr>
                <w:rFonts w:ascii="Times New Roman" w:hAnsi="Times New Roman"/>
                <w:b w:val="0"/>
                <w:caps w:val="0"/>
                <w:sz w:val="24"/>
                <w:szCs w:val="24"/>
                <w:lang w:val="sr-Cyrl-CS"/>
              </w:rPr>
              <w:t>Симпо</w:t>
            </w:r>
            <w:r w:rsidRPr="00730F27">
              <w:rPr>
                <w:rFonts w:ascii="Times New Roman" w:hAnsi="Times New Roman"/>
                <w:b w:val="0"/>
                <w:caps w:val="0"/>
                <w:sz w:val="24"/>
                <w:szCs w:val="24"/>
                <w:lang w:val="sr-Latn-CS"/>
              </w:rPr>
              <w:t>”</w:t>
            </w:r>
            <w:r w:rsidRPr="00730F27">
              <w:rPr>
                <w:rFonts w:ascii="Times New Roman" w:hAnsi="Times New Roman"/>
                <w:b w:val="0"/>
                <w:caps w:val="0"/>
                <w:sz w:val="24"/>
                <w:szCs w:val="24"/>
                <w:lang w:val="sr-Cyrl-CS"/>
              </w:rPr>
              <w:t xml:space="preserve"> у Врању</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Април</w:t>
            </w:r>
          </w:p>
        </w:tc>
      </w:tr>
      <w:tr w:rsidR="0004538E" w:rsidRPr="00730F27" w:rsidTr="005F38B1">
        <w:trPr>
          <w:jc w:val="center"/>
        </w:trPr>
        <w:tc>
          <w:tcPr>
            <w:tcW w:w="1230" w:type="dxa"/>
            <w:vAlign w:val="center"/>
          </w:tcPr>
          <w:p w:rsidR="0004538E" w:rsidRPr="00730F27" w:rsidRDefault="0004538E" w:rsidP="0004538E">
            <w:pPr>
              <w:pStyle w:val="naslov"/>
              <w:pageBreakBefore w:val="0"/>
              <w:numPr>
                <w:ilvl w:val="0"/>
                <w:numId w:val="14"/>
              </w:numPr>
              <w:jc w:val="both"/>
              <w:rPr>
                <w:rFonts w:ascii="Times New Roman" w:hAnsi="Times New Roman"/>
                <w:b w:val="0"/>
                <w:caps w:val="0"/>
                <w:sz w:val="24"/>
                <w:szCs w:val="24"/>
                <w:lang w:val="sr-Latn-CS"/>
              </w:rPr>
            </w:pPr>
          </w:p>
        </w:tc>
        <w:tc>
          <w:tcPr>
            <w:tcW w:w="4114"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Сајам грађевинарства у Београду</w:t>
            </w:r>
          </w:p>
        </w:tc>
        <w:tc>
          <w:tcPr>
            <w:tcW w:w="1851" w:type="dxa"/>
            <w:vAlign w:val="center"/>
          </w:tcPr>
          <w:p w:rsidR="0004538E" w:rsidRPr="00730F27" w:rsidRDefault="0004538E" w:rsidP="005F38B1">
            <w:pPr>
              <w:pStyle w:val="naslov"/>
              <w:pageBreakBefore w:val="0"/>
              <w:jc w:val="both"/>
              <w:rPr>
                <w:rFonts w:ascii="Times New Roman" w:hAnsi="Times New Roman"/>
                <w:b w:val="0"/>
                <w:caps w:val="0"/>
                <w:sz w:val="24"/>
                <w:szCs w:val="24"/>
                <w:lang w:val="sr-Cyrl-CS"/>
              </w:rPr>
            </w:pPr>
            <w:r w:rsidRPr="00730F27">
              <w:rPr>
                <w:rFonts w:ascii="Times New Roman" w:hAnsi="Times New Roman"/>
                <w:b w:val="0"/>
                <w:caps w:val="0"/>
                <w:sz w:val="24"/>
                <w:szCs w:val="24"/>
                <w:lang w:val="sr-Cyrl-CS"/>
              </w:rPr>
              <w:t xml:space="preserve">Април  </w:t>
            </w:r>
          </w:p>
        </w:tc>
      </w:tr>
    </w:tbl>
    <w:p w:rsidR="0004538E" w:rsidRPr="007415C6" w:rsidRDefault="0004538E" w:rsidP="0004538E">
      <w:pPr>
        <w:pStyle w:val="naslov"/>
        <w:pageBreakBefore w:val="0"/>
        <w:jc w:val="both"/>
        <w:rPr>
          <w:rFonts w:ascii="Times New Roman" w:hAnsi="Times New Roman"/>
          <w:sz w:val="24"/>
          <w:szCs w:val="24"/>
          <w:lang w:val="sr-Latn-CS"/>
        </w:rPr>
      </w:pPr>
    </w:p>
    <w:p w:rsidR="0004538E" w:rsidRDefault="0004538E" w:rsidP="0004538E">
      <w:pPr>
        <w:pStyle w:val="naslov"/>
        <w:pageBreakBefore w:val="0"/>
        <w:jc w:val="both"/>
        <w:rPr>
          <w:rFonts w:ascii="Times New Roman" w:hAnsi="Times New Roman"/>
          <w:b w:val="0"/>
          <w:sz w:val="24"/>
          <w:szCs w:val="24"/>
          <w:lang w:val="sr-Latn-CS"/>
        </w:rPr>
      </w:pPr>
    </w:p>
    <w:p w:rsidR="0004538E" w:rsidRDefault="0004538E" w:rsidP="0004538E">
      <w:pPr>
        <w:pStyle w:val="naslov"/>
        <w:pageBreakBefore w:val="0"/>
        <w:jc w:val="both"/>
        <w:rPr>
          <w:rFonts w:ascii="Times New Roman" w:hAnsi="Times New Roman"/>
          <w:b w:val="0"/>
          <w:sz w:val="24"/>
          <w:szCs w:val="24"/>
          <w:lang w:val="sr-Latn-CS"/>
        </w:rPr>
      </w:pPr>
      <w:r>
        <w:rPr>
          <w:rFonts w:ascii="Times New Roman" w:hAnsi="Times New Roman"/>
          <w:b w:val="0"/>
          <w:sz w:val="24"/>
          <w:szCs w:val="24"/>
          <w:lang w:val="sr-Cyrl-CS"/>
        </w:rPr>
        <w:tab/>
        <w:t>п</w:t>
      </w:r>
      <w:r>
        <w:rPr>
          <w:rFonts w:ascii="Times New Roman" w:hAnsi="Times New Roman"/>
          <w:b w:val="0"/>
          <w:caps w:val="0"/>
          <w:sz w:val="24"/>
          <w:szCs w:val="24"/>
          <w:lang w:val="sr-Cyrl-CS"/>
        </w:rPr>
        <w:t xml:space="preserve">осете Сајмовима и фабрикама су по програмским садржајима стручних предмета, па се не планирају посебни дани за надокнаду. </w:t>
      </w:r>
    </w:p>
    <w:p w:rsidR="00680BB8" w:rsidRDefault="00680BB8" w:rsidP="0004538E">
      <w:pPr>
        <w:tabs>
          <w:tab w:val="left" w:pos="2406"/>
        </w:tabs>
        <w:jc w:val="center"/>
      </w:pPr>
    </w:p>
    <w:p w:rsidR="00680BB8" w:rsidRDefault="00680BB8" w:rsidP="00680BB8"/>
    <w:p w:rsidR="00680BB8" w:rsidRPr="00144B98" w:rsidRDefault="00680BB8" w:rsidP="00680BB8">
      <w:pPr>
        <w:jc w:val="center"/>
        <w:rPr>
          <w:b/>
          <w:lang w:val="sr-Cyrl-CS"/>
        </w:rPr>
      </w:pPr>
      <w:r w:rsidRPr="00144B98">
        <w:rPr>
          <w:b/>
          <w:lang w:val="sr-Cyrl-CS"/>
        </w:rPr>
        <w:t>ПРОГРАМ БЕЗБЕДНОСТИ И ЗДРАВЉА НА РАДУ</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19"/>
        <w:gridCol w:w="1535"/>
        <w:gridCol w:w="1643"/>
        <w:gridCol w:w="4179"/>
      </w:tblGrid>
      <w:tr w:rsidR="00680BB8" w:rsidRPr="00144B98" w:rsidTr="005F38B1">
        <w:trPr>
          <w:trHeight w:val="1154"/>
        </w:trPr>
        <w:tc>
          <w:tcPr>
            <w:tcW w:w="1238" w:type="pct"/>
            <w:shd w:val="clear" w:color="auto" w:fill="F2F2F2"/>
            <w:vAlign w:val="center"/>
          </w:tcPr>
          <w:p w:rsidR="00680BB8" w:rsidRPr="00144B98" w:rsidRDefault="00680BB8" w:rsidP="005F38B1">
            <w:pPr>
              <w:jc w:val="center"/>
              <w:rPr>
                <w:b/>
                <w:lang w:val="sr-Cyrl-CS"/>
              </w:rPr>
            </w:pPr>
            <w:r w:rsidRPr="00144B98">
              <w:rPr>
                <w:b/>
                <w:lang w:val="sr-Cyrl-CS"/>
              </w:rPr>
              <w:t>Садржаји програма</w:t>
            </w:r>
          </w:p>
        </w:tc>
        <w:tc>
          <w:tcPr>
            <w:tcW w:w="797" w:type="pct"/>
            <w:shd w:val="clear" w:color="auto" w:fill="F2F2F2"/>
            <w:vAlign w:val="center"/>
          </w:tcPr>
          <w:p w:rsidR="00680BB8" w:rsidRPr="00144B98" w:rsidRDefault="00680BB8" w:rsidP="005F38B1">
            <w:pPr>
              <w:jc w:val="center"/>
              <w:rPr>
                <w:b/>
                <w:lang w:val="sr-Cyrl-CS"/>
              </w:rPr>
            </w:pPr>
            <w:r w:rsidRPr="00144B98">
              <w:rPr>
                <w:b/>
                <w:lang w:val="sr-Cyrl-CS"/>
              </w:rPr>
              <w:t xml:space="preserve">Активности </w:t>
            </w:r>
          </w:p>
        </w:tc>
        <w:tc>
          <w:tcPr>
            <w:tcW w:w="704" w:type="pct"/>
            <w:shd w:val="clear" w:color="auto" w:fill="F2F2F2"/>
            <w:vAlign w:val="center"/>
          </w:tcPr>
          <w:p w:rsidR="00680BB8" w:rsidRPr="00144B98" w:rsidRDefault="00680BB8" w:rsidP="005F38B1">
            <w:pPr>
              <w:jc w:val="center"/>
              <w:rPr>
                <w:b/>
                <w:lang w:val="sr-Cyrl-CS"/>
              </w:rPr>
            </w:pPr>
            <w:r w:rsidRPr="00144B98">
              <w:rPr>
                <w:b/>
                <w:lang w:val="sr-Cyrl-CS"/>
              </w:rPr>
              <w:t>Начин и поступак остваривања</w:t>
            </w:r>
          </w:p>
        </w:tc>
        <w:tc>
          <w:tcPr>
            <w:tcW w:w="2261" w:type="pct"/>
            <w:shd w:val="clear" w:color="auto" w:fill="F2F2F2"/>
            <w:vAlign w:val="center"/>
          </w:tcPr>
          <w:p w:rsidR="00680BB8" w:rsidRPr="00144B98" w:rsidRDefault="00680BB8" w:rsidP="005F38B1">
            <w:pPr>
              <w:jc w:val="center"/>
              <w:rPr>
                <w:b/>
                <w:lang w:val="sr-Cyrl-CS"/>
              </w:rPr>
            </w:pPr>
            <w:r w:rsidRPr="00144B98">
              <w:rPr>
                <w:b/>
                <w:lang w:val="sr-Cyrl-CS"/>
              </w:rPr>
              <w:t>Циљеви и задаци садржаја програма</w:t>
            </w:r>
          </w:p>
        </w:tc>
      </w:tr>
      <w:tr w:rsidR="00680BB8" w:rsidRPr="00144B98" w:rsidTr="005F38B1">
        <w:trPr>
          <w:trHeight w:val="724"/>
        </w:trPr>
        <w:tc>
          <w:tcPr>
            <w:tcW w:w="1238" w:type="pct"/>
            <w:shd w:val="clear" w:color="auto" w:fill="auto"/>
            <w:vAlign w:val="center"/>
          </w:tcPr>
          <w:p w:rsidR="00680BB8" w:rsidRPr="00144B98" w:rsidRDefault="00680BB8" w:rsidP="005F38B1">
            <w:pPr>
              <w:rPr>
                <w:lang w:val="sr-Cyrl-CS"/>
              </w:rPr>
            </w:pPr>
            <w:r w:rsidRPr="00144B98">
              <w:rPr>
                <w:lang w:val="sr-Cyrl-CS"/>
              </w:rPr>
              <w:t>Обука запослених из прве помоћи</w:t>
            </w:r>
          </w:p>
        </w:tc>
        <w:tc>
          <w:tcPr>
            <w:tcW w:w="797" w:type="pct"/>
            <w:shd w:val="clear" w:color="auto" w:fill="auto"/>
            <w:vAlign w:val="center"/>
          </w:tcPr>
          <w:p w:rsidR="00680BB8" w:rsidRPr="00144B98" w:rsidRDefault="00680BB8" w:rsidP="005F38B1">
            <w:pPr>
              <w:rPr>
                <w:lang w:val="sr-Cyrl-CS"/>
              </w:rPr>
            </w:pPr>
            <w:r w:rsidRPr="00144B98">
              <w:rPr>
                <w:lang w:val="sr-Cyrl-CS"/>
              </w:rPr>
              <w:t xml:space="preserve">Присуство предавњу, вежбање, </w:t>
            </w:r>
          </w:p>
        </w:tc>
        <w:tc>
          <w:tcPr>
            <w:tcW w:w="704" w:type="pct"/>
            <w:shd w:val="clear" w:color="auto" w:fill="auto"/>
            <w:vAlign w:val="center"/>
          </w:tcPr>
          <w:p w:rsidR="00680BB8" w:rsidRPr="00144B98" w:rsidRDefault="00680BB8" w:rsidP="005F38B1">
            <w:pPr>
              <w:rPr>
                <w:lang w:val="sr-Cyrl-CS"/>
              </w:rPr>
            </w:pPr>
            <w:r w:rsidRPr="00144B98">
              <w:rPr>
                <w:lang w:val="sr-Cyrl-CS"/>
              </w:rPr>
              <w:t>Усмено излагање, практичне вежбе</w:t>
            </w:r>
          </w:p>
        </w:tc>
        <w:tc>
          <w:tcPr>
            <w:tcW w:w="2261" w:type="pct"/>
            <w:shd w:val="clear" w:color="auto" w:fill="auto"/>
            <w:vAlign w:val="center"/>
          </w:tcPr>
          <w:p w:rsidR="00680BB8" w:rsidRPr="00144B98" w:rsidRDefault="00680BB8" w:rsidP="005F38B1">
            <w:pPr>
              <w:rPr>
                <w:lang w:val="sr-Cyrl-CS"/>
              </w:rPr>
            </w:pPr>
            <w:r w:rsidRPr="00144B98">
              <w:rPr>
                <w:lang w:val="sr-Cyrl-CS"/>
              </w:rPr>
              <w:t>Оспособоти одређени број запослених за пружање прве помоћи при повређивању како ученика тако и запослених</w:t>
            </w:r>
          </w:p>
        </w:tc>
      </w:tr>
      <w:tr w:rsidR="00680BB8" w:rsidRPr="00144B98" w:rsidTr="005F38B1">
        <w:trPr>
          <w:trHeight w:val="1138"/>
        </w:trPr>
        <w:tc>
          <w:tcPr>
            <w:tcW w:w="1238" w:type="pct"/>
            <w:shd w:val="clear" w:color="auto" w:fill="auto"/>
            <w:vAlign w:val="center"/>
          </w:tcPr>
          <w:p w:rsidR="00680BB8" w:rsidRPr="00144B98" w:rsidRDefault="00680BB8" w:rsidP="005F38B1">
            <w:pPr>
              <w:rPr>
                <w:lang w:val="sr-Cyrl-CS"/>
              </w:rPr>
            </w:pPr>
            <w:r w:rsidRPr="00144B98">
              <w:rPr>
                <w:lang w:val="sr-Cyrl-CS"/>
              </w:rPr>
              <w:t>Процедуре  понашања професора физичког при повређивању  ученика на вежбама, такмичењима, при изазивању нереда на утакмицама које организује школа</w:t>
            </w:r>
          </w:p>
        </w:tc>
        <w:tc>
          <w:tcPr>
            <w:tcW w:w="797" w:type="pct"/>
            <w:shd w:val="clear" w:color="auto" w:fill="auto"/>
            <w:vAlign w:val="center"/>
          </w:tcPr>
          <w:p w:rsidR="00680BB8" w:rsidRPr="00144B98" w:rsidRDefault="00680BB8" w:rsidP="005F38B1">
            <w:pPr>
              <w:rPr>
                <w:lang w:val="sr-Cyrl-CS"/>
              </w:rPr>
            </w:pPr>
            <w:r w:rsidRPr="00144B98">
              <w:rPr>
                <w:lang w:val="sr-Cyrl-CS"/>
              </w:rPr>
              <w:t>Састанак, обука, предавање</w:t>
            </w:r>
          </w:p>
        </w:tc>
        <w:tc>
          <w:tcPr>
            <w:tcW w:w="704" w:type="pct"/>
            <w:shd w:val="clear" w:color="auto" w:fill="auto"/>
            <w:vAlign w:val="center"/>
          </w:tcPr>
          <w:p w:rsidR="00680BB8" w:rsidRPr="00144B98" w:rsidRDefault="00680BB8" w:rsidP="005F38B1">
            <w:pPr>
              <w:rPr>
                <w:lang w:val="sr-Cyrl-CS"/>
              </w:rPr>
            </w:pPr>
            <w:r w:rsidRPr="00144B98">
              <w:rPr>
                <w:lang w:val="sr-Cyrl-CS"/>
              </w:rPr>
              <w:t>Усмено излагање, израда ходограма, практичне вежбе</w:t>
            </w:r>
          </w:p>
        </w:tc>
        <w:tc>
          <w:tcPr>
            <w:tcW w:w="2261" w:type="pct"/>
            <w:shd w:val="clear" w:color="auto" w:fill="auto"/>
            <w:vAlign w:val="center"/>
          </w:tcPr>
          <w:p w:rsidR="00680BB8" w:rsidRPr="00144B98" w:rsidRDefault="00680BB8" w:rsidP="005F38B1">
            <w:pPr>
              <w:rPr>
                <w:lang w:val="sr-Cyrl-CS"/>
              </w:rPr>
            </w:pPr>
            <w:r w:rsidRPr="00144B98">
              <w:rPr>
                <w:lang w:val="sr-Cyrl-CS"/>
              </w:rPr>
              <w:t>Утврђивање процедура  понашања професора физичког при повређивању  ученика на вежбама, такмичењима , при изазивању нереда на утакмицама које организује школа ради повећања сигурности и заштите ученика</w:t>
            </w:r>
          </w:p>
        </w:tc>
      </w:tr>
      <w:tr w:rsidR="00680BB8" w:rsidRPr="00144B98" w:rsidTr="005F38B1">
        <w:trPr>
          <w:trHeight w:val="763"/>
        </w:trPr>
        <w:tc>
          <w:tcPr>
            <w:tcW w:w="1238" w:type="pct"/>
            <w:shd w:val="clear" w:color="auto" w:fill="auto"/>
            <w:vAlign w:val="center"/>
          </w:tcPr>
          <w:p w:rsidR="00680BB8" w:rsidRPr="00144B98" w:rsidRDefault="00680BB8" w:rsidP="005F38B1">
            <w:pPr>
              <w:rPr>
                <w:lang w:val="sr-Cyrl-CS"/>
              </w:rPr>
            </w:pPr>
            <w:r w:rsidRPr="00144B98">
              <w:rPr>
                <w:lang w:val="sr-Cyrl-CS"/>
              </w:rPr>
              <w:t xml:space="preserve">Управљање отпадом и смећем </w:t>
            </w:r>
          </w:p>
        </w:tc>
        <w:tc>
          <w:tcPr>
            <w:tcW w:w="797" w:type="pct"/>
            <w:shd w:val="clear" w:color="auto" w:fill="auto"/>
            <w:vAlign w:val="center"/>
          </w:tcPr>
          <w:p w:rsidR="00680BB8" w:rsidRPr="00144B98" w:rsidRDefault="00680BB8" w:rsidP="005F38B1">
            <w:pPr>
              <w:rPr>
                <w:lang w:val="sr-Cyrl-CS"/>
              </w:rPr>
            </w:pPr>
            <w:r w:rsidRPr="00144B98">
              <w:rPr>
                <w:lang w:val="sr-Cyrl-CS"/>
              </w:rPr>
              <w:t>Предавања</w:t>
            </w:r>
          </w:p>
        </w:tc>
        <w:tc>
          <w:tcPr>
            <w:tcW w:w="704" w:type="pct"/>
            <w:shd w:val="clear" w:color="auto" w:fill="auto"/>
            <w:vAlign w:val="center"/>
          </w:tcPr>
          <w:p w:rsidR="00680BB8" w:rsidRPr="00144B98" w:rsidRDefault="00680BB8" w:rsidP="005F38B1">
            <w:pPr>
              <w:rPr>
                <w:lang w:val="sr-Cyrl-CS"/>
              </w:rPr>
            </w:pPr>
            <w:r w:rsidRPr="00144B98">
              <w:rPr>
                <w:lang w:val="sr-Cyrl-CS"/>
              </w:rPr>
              <w:t xml:space="preserve">Усмено излагање, презентација </w:t>
            </w:r>
          </w:p>
        </w:tc>
        <w:tc>
          <w:tcPr>
            <w:tcW w:w="2261" w:type="pct"/>
            <w:shd w:val="clear" w:color="auto" w:fill="auto"/>
            <w:vAlign w:val="center"/>
          </w:tcPr>
          <w:p w:rsidR="00680BB8" w:rsidRPr="00144B98" w:rsidRDefault="00680BB8" w:rsidP="005F38B1">
            <w:pPr>
              <w:rPr>
                <w:lang w:val="sr-Cyrl-CS"/>
              </w:rPr>
            </w:pPr>
            <w:r w:rsidRPr="00144B98">
              <w:rPr>
                <w:lang w:val="sr-Cyrl-CS"/>
              </w:rPr>
              <w:t>Оспособоти  помоћно особље  за правилнои безбедно по здравље одлагање отпадом и смећем</w:t>
            </w:r>
          </w:p>
        </w:tc>
      </w:tr>
      <w:tr w:rsidR="00680BB8" w:rsidRPr="00144B98" w:rsidTr="005F38B1">
        <w:trPr>
          <w:trHeight w:val="702"/>
        </w:trPr>
        <w:tc>
          <w:tcPr>
            <w:tcW w:w="1238" w:type="pct"/>
            <w:shd w:val="clear" w:color="auto" w:fill="auto"/>
            <w:vAlign w:val="center"/>
          </w:tcPr>
          <w:p w:rsidR="00680BB8" w:rsidRPr="00144B98" w:rsidRDefault="00680BB8" w:rsidP="005F38B1">
            <w:pPr>
              <w:rPr>
                <w:lang w:val="sr-Cyrl-CS"/>
              </w:rPr>
            </w:pPr>
            <w:r w:rsidRPr="00144B98">
              <w:rPr>
                <w:lang w:val="sr-Cyrl-CS"/>
              </w:rPr>
              <w:lastRenderedPageBreak/>
              <w:t>Обука помоћног особља  о правилном и безбедном коришћењу средстава за хигијену</w:t>
            </w:r>
          </w:p>
        </w:tc>
        <w:tc>
          <w:tcPr>
            <w:tcW w:w="797" w:type="pct"/>
            <w:shd w:val="clear" w:color="auto" w:fill="auto"/>
            <w:vAlign w:val="center"/>
          </w:tcPr>
          <w:p w:rsidR="00680BB8" w:rsidRPr="00144B98" w:rsidRDefault="00680BB8" w:rsidP="005F38B1">
            <w:pPr>
              <w:rPr>
                <w:lang w:val="sr-Cyrl-CS"/>
              </w:rPr>
            </w:pPr>
            <w:r w:rsidRPr="00144B98">
              <w:rPr>
                <w:lang w:val="sr-Cyrl-CS"/>
              </w:rPr>
              <w:t>Предавања</w:t>
            </w:r>
          </w:p>
        </w:tc>
        <w:tc>
          <w:tcPr>
            <w:tcW w:w="704" w:type="pct"/>
            <w:shd w:val="clear" w:color="auto" w:fill="auto"/>
            <w:vAlign w:val="center"/>
          </w:tcPr>
          <w:p w:rsidR="00680BB8" w:rsidRPr="00144B98" w:rsidRDefault="00680BB8" w:rsidP="005F38B1">
            <w:pPr>
              <w:rPr>
                <w:lang w:val="sr-Cyrl-CS"/>
              </w:rPr>
            </w:pPr>
            <w:r w:rsidRPr="00144B98">
              <w:rPr>
                <w:lang w:val="sr-Cyrl-CS"/>
              </w:rPr>
              <w:t>Усмено излагање, презентација</w:t>
            </w:r>
          </w:p>
        </w:tc>
        <w:tc>
          <w:tcPr>
            <w:tcW w:w="2261" w:type="pct"/>
            <w:shd w:val="clear" w:color="auto" w:fill="auto"/>
            <w:vAlign w:val="center"/>
          </w:tcPr>
          <w:p w:rsidR="00680BB8" w:rsidRPr="00144B98" w:rsidRDefault="00680BB8" w:rsidP="005F38B1">
            <w:pPr>
              <w:rPr>
                <w:lang w:val="sr-Cyrl-CS"/>
              </w:rPr>
            </w:pPr>
            <w:r w:rsidRPr="00144B98">
              <w:rPr>
                <w:lang w:val="sr-Cyrl-CS"/>
              </w:rPr>
              <w:t>Оспособоти  помоћно особље  да правилно и безбедном користи средстава за хигијену</w:t>
            </w:r>
          </w:p>
        </w:tc>
      </w:tr>
      <w:tr w:rsidR="00680BB8" w:rsidRPr="00144B98" w:rsidTr="005F38B1">
        <w:trPr>
          <w:trHeight w:val="1138"/>
        </w:trPr>
        <w:tc>
          <w:tcPr>
            <w:tcW w:w="1238" w:type="pct"/>
            <w:shd w:val="clear" w:color="auto" w:fill="auto"/>
            <w:vAlign w:val="center"/>
          </w:tcPr>
          <w:p w:rsidR="00680BB8" w:rsidRPr="00144B98" w:rsidRDefault="00680BB8" w:rsidP="005F38B1">
            <w:pPr>
              <w:rPr>
                <w:lang w:val="sr-Cyrl-CS"/>
              </w:rPr>
            </w:pPr>
            <w:r w:rsidRPr="00144B98">
              <w:rPr>
                <w:lang w:val="sr-Cyrl-CS"/>
              </w:rPr>
              <w:t>Укључивање родитеља ради елиминисања могућег злостављања од стране ученика према вршњацима и према запосленима</w:t>
            </w:r>
          </w:p>
        </w:tc>
        <w:tc>
          <w:tcPr>
            <w:tcW w:w="797" w:type="pct"/>
            <w:shd w:val="clear" w:color="auto" w:fill="auto"/>
            <w:vAlign w:val="center"/>
          </w:tcPr>
          <w:p w:rsidR="00680BB8" w:rsidRPr="00144B98" w:rsidRDefault="00680BB8" w:rsidP="005F38B1">
            <w:pPr>
              <w:rPr>
                <w:lang w:val="sr-Cyrl-CS"/>
              </w:rPr>
            </w:pPr>
            <w:r w:rsidRPr="00144B98">
              <w:rPr>
                <w:lang w:val="sr-Cyrl-CS"/>
              </w:rPr>
              <w:t>Састанак са Саветом родитеља, родитељски састанци</w:t>
            </w:r>
          </w:p>
        </w:tc>
        <w:tc>
          <w:tcPr>
            <w:tcW w:w="704" w:type="pct"/>
            <w:shd w:val="clear" w:color="auto" w:fill="auto"/>
            <w:vAlign w:val="center"/>
          </w:tcPr>
          <w:p w:rsidR="00680BB8" w:rsidRPr="00144B98" w:rsidRDefault="00680BB8" w:rsidP="005F38B1">
            <w:pPr>
              <w:rPr>
                <w:lang w:val="sr-Cyrl-CS"/>
              </w:rPr>
            </w:pPr>
            <w:r w:rsidRPr="00144B98">
              <w:rPr>
                <w:lang w:val="sr-Cyrl-CS"/>
              </w:rPr>
              <w:t>Усмено излагање</w:t>
            </w:r>
          </w:p>
        </w:tc>
        <w:tc>
          <w:tcPr>
            <w:tcW w:w="2261" w:type="pct"/>
            <w:shd w:val="clear" w:color="auto" w:fill="auto"/>
            <w:vAlign w:val="center"/>
          </w:tcPr>
          <w:p w:rsidR="00680BB8" w:rsidRPr="00144B98" w:rsidRDefault="00680BB8" w:rsidP="005F38B1">
            <w:pPr>
              <w:rPr>
                <w:lang w:val="sr-Cyrl-CS"/>
              </w:rPr>
            </w:pPr>
            <w:r w:rsidRPr="00144B98">
              <w:rPr>
                <w:lang w:val="sr-Cyrl-CS"/>
              </w:rPr>
              <w:t>Елиминисање могућег  злостављања од стране ученика према вршњацима и према запосленима, избећи ризичне ситуације, оснажити ученике и запослене за мирно решавање конфликата</w:t>
            </w:r>
          </w:p>
        </w:tc>
      </w:tr>
    </w:tbl>
    <w:p w:rsidR="00680BB8" w:rsidRPr="00144B98" w:rsidRDefault="00680BB8" w:rsidP="00680BB8">
      <w:pPr>
        <w:rPr>
          <w:lang w:val="sr-Cyrl-CS"/>
        </w:rPr>
      </w:pPr>
    </w:p>
    <w:p w:rsidR="0004538E" w:rsidRPr="00680BB8" w:rsidRDefault="0004538E" w:rsidP="00680BB8">
      <w:pPr>
        <w:tabs>
          <w:tab w:val="left" w:pos="3016"/>
        </w:tabs>
      </w:pPr>
    </w:p>
    <w:sectPr w:rsidR="0004538E" w:rsidRPr="00680BB8" w:rsidSect="00DD0BD7">
      <w:headerReference w:type="default" r:id="rId12"/>
      <w:footerReference w:type="default" r:id="rId13"/>
      <w:pgSz w:w="12240" w:h="15840"/>
      <w:pgMar w:top="1440" w:right="1440" w:bottom="1440" w:left="1440" w:header="720" w:footer="289"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19" w:rsidRDefault="00177919" w:rsidP="00A5770A">
      <w:r>
        <w:separator/>
      </w:r>
    </w:p>
  </w:endnote>
  <w:endnote w:type="continuationSeparator" w:id="1">
    <w:p w:rsidR="00177919" w:rsidRDefault="00177919" w:rsidP="00A57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ir Times">
    <w:altName w:val="Times New Roman"/>
    <w:charset w:val="00"/>
    <w:family w:val="roman"/>
    <w:pitch w:val="variable"/>
    <w:sig w:usb0="00000001" w:usb1="00000000" w:usb2="00000000" w:usb3="00000000" w:csb0="00000009" w:csb1="00000000"/>
  </w:font>
  <w:font w:name="Ariston Cirilica">
    <w:charset w:val="00"/>
    <w:family w:val="swiss"/>
    <w:pitch w:val="variable"/>
    <w:sig w:usb0="00000003" w:usb1="00000000" w:usb2="00000000" w:usb3="00000000" w:csb0="00000001" w:csb1="00000000"/>
  </w:font>
  <w:font w:name="YuTimes.Bold">
    <w:altName w:val="Times New Roman"/>
    <w:charset w:val="00"/>
    <w:family w:val="auto"/>
    <w:pitch w:val="variable"/>
    <w:sig w:usb0="00000003" w:usb1="00000000" w:usb2="00000000" w:usb3="00000000" w:csb0="00000001" w:csb1="00000000"/>
  </w:font>
  <w:font w:name="YuKorin">
    <w:altName w:val="Times New Roman"/>
    <w:charset w:val="00"/>
    <w:family w:val="auto"/>
    <w:pitch w:val="variable"/>
    <w:sig w:usb0="00000007" w:usb1="00000000" w:usb2="00000000" w:usb3="00000000" w:csb0="00000013" w:csb1="00000000"/>
  </w:font>
  <w:font w:name="BenguiatCiril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0721"/>
      <w:docPartObj>
        <w:docPartGallery w:val="Page Numbers (Bottom of Page)"/>
        <w:docPartUnique/>
      </w:docPartObj>
    </w:sdtPr>
    <w:sdtContent>
      <w:p w:rsidR="00DD0BD7" w:rsidRDefault="00DD0BD7">
        <w:pPr>
          <w:pStyle w:val="Footer"/>
          <w:jc w:val="right"/>
        </w:pPr>
        <w:fldSimple w:instr=" PAGE   \* MERGEFORMAT ">
          <w:r>
            <w:rPr>
              <w:noProof/>
            </w:rPr>
            <w:t>189</w:t>
          </w:r>
        </w:fldSimple>
      </w:p>
      <w:p w:rsidR="00DD0BD7" w:rsidRPr="004979C3" w:rsidRDefault="00DD0BD7" w:rsidP="00DD0BD7">
        <w:pPr>
          <w:pStyle w:val="Footer"/>
          <w:pBdr>
            <w:top w:val="single" w:sz="4" w:space="1" w:color="auto"/>
          </w:pBdr>
          <w:rPr>
            <w:i/>
            <w:sz w:val="20"/>
            <w:szCs w:val="20"/>
            <w:lang w:val="sr-Cyrl-CS"/>
          </w:rPr>
        </w:pPr>
        <w:r>
          <w:rPr>
            <w:i/>
            <w:sz w:val="20"/>
            <w:szCs w:val="20"/>
            <w:lang w:val="sr-Cyrl-CS"/>
          </w:rPr>
          <w:tab/>
        </w:r>
        <w:r w:rsidRPr="004979C3">
          <w:rPr>
            <w:i/>
            <w:sz w:val="20"/>
            <w:szCs w:val="20"/>
            <w:lang w:val="sr-Cyrl-CS"/>
          </w:rPr>
          <w:t>Техничка школа</w:t>
        </w:r>
        <w:r>
          <w:rPr>
            <w:i/>
            <w:sz w:val="20"/>
            <w:szCs w:val="20"/>
            <w:lang w:val="sr-Cyrl-CS"/>
          </w:rPr>
          <w:t xml:space="preserve">- </w:t>
        </w:r>
        <w:r w:rsidRPr="004979C3">
          <w:rPr>
            <w:i/>
            <w:sz w:val="20"/>
            <w:szCs w:val="20"/>
            <w:lang w:val="sr-Cyrl-CS"/>
          </w:rPr>
          <w:t xml:space="preserve"> Крушевац</w:t>
        </w:r>
      </w:p>
      <w:p w:rsidR="00DD0BD7" w:rsidRPr="004979C3" w:rsidRDefault="00DD0BD7" w:rsidP="00DD0BD7">
        <w:pPr>
          <w:pStyle w:val="Footer"/>
          <w:pBdr>
            <w:top w:val="single" w:sz="4" w:space="1" w:color="auto"/>
          </w:pBdr>
          <w:rPr>
            <w:i/>
            <w:sz w:val="20"/>
            <w:szCs w:val="20"/>
            <w:lang w:val="sr-Cyrl-CS"/>
          </w:rPr>
        </w:pPr>
        <w:r>
          <w:rPr>
            <w:i/>
            <w:sz w:val="20"/>
            <w:szCs w:val="20"/>
            <w:lang w:val="sr-Cyrl-CS"/>
          </w:rPr>
          <w:tab/>
        </w:r>
      </w:p>
      <w:p w:rsidR="00DD0BD7" w:rsidRDefault="00DD0BD7" w:rsidP="00DD0BD7">
        <w:pPr>
          <w:pStyle w:val="Footer"/>
        </w:pPr>
      </w:p>
      <w:p w:rsidR="00DD0BD7" w:rsidRDefault="00DD0BD7">
        <w:pPr>
          <w:pStyle w:val="Footer"/>
          <w:jc w:val="right"/>
        </w:pPr>
      </w:p>
    </w:sdtContent>
  </w:sdt>
  <w:p w:rsidR="00C9019D" w:rsidRDefault="00C90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19" w:rsidRDefault="00177919" w:rsidP="00A5770A">
      <w:r>
        <w:separator/>
      </w:r>
    </w:p>
  </w:footnote>
  <w:footnote w:type="continuationSeparator" w:id="1">
    <w:p w:rsidR="00177919" w:rsidRDefault="00177919" w:rsidP="00A57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9D" w:rsidRPr="004979C3" w:rsidRDefault="00C9019D" w:rsidP="005F38B1">
    <w:pPr>
      <w:pStyle w:val="Header"/>
      <w:pBdr>
        <w:bottom w:val="single" w:sz="4" w:space="1" w:color="auto"/>
      </w:pBdr>
      <w:jc w:val="center"/>
      <w:rPr>
        <w:i/>
        <w:sz w:val="20"/>
        <w:szCs w:val="20"/>
        <w:lang w:val="sr-Cyrl-CS"/>
      </w:rPr>
    </w:pPr>
    <w:r>
      <w:rPr>
        <w:i/>
        <w:sz w:val="20"/>
        <w:szCs w:val="20"/>
        <w:lang w:val="sr-Cyrl-CS"/>
      </w:rPr>
      <w:t>Годишњи план рада за школску 2014/2015.годину</w:t>
    </w:r>
  </w:p>
  <w:p w:rsidR="00C9019D" w:rsidRDefault="00C90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68D"/>
    <w:multiLevelType w:val="hybridMultilevel"/>
    <w:tmpl w:val="49F21D5C"/>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1436E"/>
    <w:multiLevelType w:val="hybridMultilevel"/>
    <w:tmpl w:val="6D4EEBB0"/>
    <w:lvl w:ilvl="0" w:tplc="62C0F834">
      <w:start w:val="1"/>
      <w:numFmt w:val="decimal"/>
      <w:lvlText w:val="%1."/>
      <w:lvlJc w:val="left"/>
      <w:pPr>
        <w:ind w:left="750" w:hanging="360"/>
      </w:pPr>
      <w:rPr>
        <w:rFonts w:hint="default"/>
      </w:rPr>
    </w:lvl>
    <w:lvl w:ilvl="1" w:tplc="241A0019" w:tentative="1">
      <w:start w:val="1"/>
      <w:numFmt w:val="lowerLetter"/>
      <w:lvlText w:val="%2."/>
      <w:lvlJc w:val="left"/>
      <w:pPr>
        <w:ind w:left="1470" w:hanging="360"/>
      </w:pPr>
    </w:lvl>
    <w:lvl w:ilvl="2" w:tplc="241A001B" w:tentative="1">
      <w:start w:val="1"/>
      <w:numFmt w:val="lowerRoman"/>
      <w:lvlText w:val="%3."/>
      <w:lvlJc w:val="right"/>
      <w:pPr>
        <w:ind w:left="2190" w:hanging="180"/>
      </w:pPr>
    </w:lvl>
    <w:lvl w:ilvl="3" w:tplc="241A000F" w:tentative="1">
      <w:start w:val="1"/>
      <w:numFmt w:val="decimal"/>
      <w:lvlText w:val="%4."/>
      <w:lvlJc w:val="left"/>
      <w:pPr>
        <w:ind w:left="2910" w:hanging="360"/>
      </w:pPr>
    </w:lvl>
    <w:lvl w:ilvl="4" w:tplc="241A0019" w:tentative="1">
      <w:start w:val="1"/>
      <w:numFmt w:val="lowerLetter"/>
      <w:lvlText w:val="%5."/>
      <w:lvlJc w:val="left"/>
      <w:pPr>
        <w:ind w:left="3630" w:hanging="360"/>
      </w:pPr>
    </w:lvl>
    <w:lvl w:ilvl="5" w:tplc="241A001B" w:tentative="1">
      <w:start w:val="1"/>
      <w:numFmt w:val="lowerRoman"/>
      <w:lvlText w:val="%6."/>
      <w:lvlJc w:val="right"/>
      <w:pPr>
        <w:ind w:left="4350" w:hanging="180"/>
      </w:pPr>
    </w:lvl>
    <w:lvl w:ilvl="6" w:tplc="241A000F" w:tentative="1">
      <w:start w:val="1"/>
      <w:numFmt w:val="decimal"/>
      <w:lvlText w:val="%7."/>
      <w:lvlJc w:val="left"/>
      <w:pPr>
        <w:ind w:left="5070" w:hanging="360"/>
      </w:pPr>
    </w:lvl>
    <w:lvl w:ilvl="7" w:tplc="241A0019" w:tentative="1">
      <w:start w:val="1"/>
      <w:numFmt w:val="lowerLetter"/>
      <w:lvlText w:val="%8."/>
      <w:lvlJc w:val="left"/>
      <w:pPr>
        <w:ind w:left="5790" w:hanging="360"/>
      </w:pPr>
    </w:lvl>
    <w:lvl w:ilvl="8" w:tplc="241A001B" w:tentative="1">
      <w:start w:val="1"/>
      <w:numFmt w:val="lowerRoman"/>
      <w:lvlText w:val="%9."/>
      <w:lvlJc w:val="right"/>
      <w:pPr>
        <w:ind w:left="6510" w:hanging="180"/>
      </w:pPr>
    </w:lvl>
  </w:abstractNum>
  <w:abstractNum w:abstractNumId="2">
    <w:nsid w:val="0D040F73"/>
    <w:multiLevelType w:val="hybridMultilevel"/>
    <w:tmpl w:val="A4840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F7D"/>
    <w:multiLevelType w:val="hybridMultilevel"/>
    <w:tmpl w:val="482C55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1453D5D"/>
    <w:multiLevelType w:val="hybridMultilevel"/>
    <w:tmpl w:val="089A7140"/>
    <w:lvl w:ilvl="0" w:tplc="B32419B8">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5">
    <w:nsid w:val="12F441AD"/>
    <w:multiLevelType w:val="hybridMultilevel"/>
    <w:tmpl w:val="B31CA9F8"/>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879AE"/>
    <w:multiLevelType w:val="hybridMultilevel"/>
    <w:tmpl w:val="C7489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20390"/>
    <w:multiLevelType w:val="hybridMultilevel"/>
    <w:tmpl w:val="E9B2EDB2"/>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1660138"/>
    <w:multiLevelType w:val="hybridMultilevel"/>
    <w:tmpl w:val="86A00B1E"/>
    <w:lvl w:ilvl="0" w:tplc="8D66027C">
      <w:start w:val="1"/>
      <w:numFmt w:val="decimal"/>
      <w:lvlText w:val="%1."/>
      <w:lvlJc w:val="left"/>
      <w:pPr>
        <w:ind w:left="690" w:hanging="360"/>
      </w:pPr>
      <w:rPr>
        <w:rFonts w:hint="default"/>
      </w:rPr>
    </w:lvl>
    <w:lvl w:ilvl="1" w:tplc="241A0019" w:tentative="1">
      <w:start w:val="1"/>
      <w:numFmt w:val="lowerLetter"/>
      <w:lvlText w:val="%2."/>
      <w:lvlJc w:val="left"/>
      <w:pPr>
        <w:ind w:left="1410" w:hanging="360"/>
      </w:pPr>
    </w:lvl>
    <w:lvl w:ilvl="2" w:tplc="241A001B" w:tentative="1">
      <w:start w:val="1"/>
      <w:numFmt w:val="lowerRoman"/>
      <w:lvlText w:val="%3."/>
      <w:lvlJc w:val="right"/>
      <w:pPr>
        <w:ind w:left="2130" w:hanging="180"/>
      </w:pPr>
    </w:lvl>
    <w:lvl w:ilvl="3" w:tplc="241A000F" w:tentative="1">
      <w:start w:val="1"/>
      <w:numFmt w:val="decimal"/>
      <w:lvlText w:val="%4."/>
      <w:lvlJc w:val="left"/>
      <w:pPr>
        <w:ind w:left="2850" w:hanging="360"/>
      </w:pPr>
    </w:lvl>
    <w:lvl w:ilvl="4" w:tplc="241A0019" w:tentative="1">
      <w:start w:val="1"/>
      <w:numFmt w:val="lowerLetter"/>
      <w:lvlText w:val="%5."/>
      <w:lvlJc w:val="left"/>
      <w:pPr>
        <w:ind w:left="3570" w:hanging="360"/>
      </w:pPr>
    </w:lvl>
    <w:lvl w:ilvl="5" w:tplc="241A001B" w:tentative="1">
      <w:start w:val="1"/>
      <w:numFmt w:val="lowerRoman"/>
      <w:lvlText w:val="%6."/>
      <w:lvlJc w:val="right"/>
      <w:pPr>
        <w:ind w:left="4290" w:hanging="180"/>
      </w:pPr>
    </w:lvl>
    <w:lvl w:ilvl="6" w:tplc="241A000F" w:tentative="1">
      <w:start w:val="1"/>
      <w:numFmt w:val="decimal"/>
      <w:lvlText w:val="%7."/>
      <w:lvlJc w:val="left"/>
      <w:pPr>
        <w:ind w:left="5010" w:hanging="360"/>
      </w:pPr>
    </w:lvl>
    <w:lvl w:ilvl="7" w:tplc="241A0019" w:tentative="1">
      <w:start w:val="1"/>
      <w:numFmt w:val="lowerLetter"/>
      <w:lvlText w:val="%8."/>
      <w:lvlJc w:val="left"/>
      <w:pPr>
        <w:ind w:left="5730" w:hanging="360"/>
      </w:pPr>
    </w:lvl>
    <w:lvl w:ilvl="8" w:tplc="241A001B" w:tentative="1">
      <w:start w:val="1"/>
      <w:numFmt w:val="lowerRoman"/>
      <w:lvlText w:val="%9."/>
      <w:lvlJc w:val="right"/>
      <w:pPr>
        <w:ind w:left="6450" w:hanging="180"/>
      </w:pPr>
    </w:lvl>
  </w:abstractNum>
  <w:abstractNum w:abstractNumId="9">
    <w:nsid w:val="2A343504"/>
    <w:multiLevelType w:val="hybridMultilevel"/>
    <w:tmpl w:val="2246576E"/>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F01393"/>
    <w:multiLevelType w:val="hybridMultilevel"/>
    <w:tmpl w:val="4EC2BF1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33700768"/>
    <w:multiLevelType w:val="hybridMultilevel"/>
    <w:tmpl w:val="633A1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84CED"/>
    <w:multiLevelType w:val="hybridMultilevel"/>
    <w:tmpl w:val="E0BC1AD8"/>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1160F"/>
    <w:multiLevelType w:val="hybridMultilevel"/>
    <w:tmpl w:val="971EC24C"/>
    <w:lvl w:ilvl="0" w:tplc="9D28B738">
      <w:start w:val="1"/>
      <w:numFmt w:val="decimal"/>
      <w:lvlText w:val="%1."/>
      <w:lvlJc w:val="left"/>
      <w:pPr>
        <w:ind w:left="630" w:hanging="360"/>
      </w:pPr>
      <w:rPr>
        <w:rFonts w:hint="default"/>
      </w:r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14">
    <w:nsid w:val="39AB0980"/>
    <w:multiLevelType w:val="hybridMultilevel"/>
    <w:tmpl w:val="EFAE87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3711624"/>
    <w:multiLevelType w:val="hybridMultilevel"/>
    <w:tmpl w:val="B33C988A"/>
    <w:lvl w:ilvl="0" w:tplc="90F6A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11185"/>
    <w:multiLevelType w:val="hybridMultilevel"/>
    <w:tmpl w:val="77D0DA06"/>
    <w:lvl w:ilvl="0" w:tplc="321844BE">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4C7A1FE3"/>
    <w:multiLevelType w:val="hybridMultilevel"/>
    <w:tmpl w:val="F0CC66EE"/>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F1FD3"/>
    <w:multiLevelType w:val="hybridMultilevel"/>
    <w:tmpl w:val="2AFC5896"/>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A64E74"/>
    <w:multiLevelType w:val="hybridMultilevel"/>
    <w:tmpl w:val="1F02F75E"/>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6433F6"/>
    <w:multiLevelType w:val="hybridMultilevel"/>
    <w:tmpl w:val="936AE03E"/>
    <w:lvl w:ilvl="0" w:tplc="1FDEE2A6">
      <w:start w:val="1"/>
      <w:numFmt w:val="decimal"/>
      <w:lvlText w:val="%1."/>
      <w:lvlJc w:val="left"/>
      <w:pPr>
        <w:ind w:left="465" w:hanging="360"/>
      </w:pPr>
      <w:rPr>
        <w:rFonts w:hint="default"/>
      </w:rPr>
    </w:lvl>
    <w:lvl w:ilvl="1" w:tplc="241A0019" w:tentative="1">
      <w:start w:val="1"/>
      <w:numFmt w:val="lowerLetter"/>
      <w:lvlText w:val="%2."/>
      <w:lvlJc w:val="left"/>
      <w:pPr>
        <w:ind w:left="1185" w:hanging="360"/>
      </w:pPr>
    </w:lvl>
    <w:lvl w:ilvl="2" w:tplc="241A001B" w:tentative="1">
      <w:start w:val="1"/>
      <w:numFmt w:val="lowerRoman"/>
      <w:lvlText w:val="%3."/>
      <w:lvlJc w:val="right"/>
      <w:pPr>
        <w:ind w:left="1905" w:hanging="180"/>
      </w:pPr>
    </w:lvl>
    <w:lvl w:ilvl="3" w:tplc="241A000F" w:tentative="1">
      <w:start w:val="1"/>
      <w:numFmt w:val="decimal"/>
      <w:lvlText w:val="%4."/>
      <w:lvlJc w:val="left"/>
      <w:pPr>
        <w:ind w:left="2625" w:hanging="360"/>
      </w:pPr>
    </w:lvl>
    <w:lvl w:ilvl="4" w:tplc="241A0019" w:tentative="1">
      <w:start w:val="1"/>
      <w:numFmt w:val="lowerLetter"/>
      <w:lvlText w:val="%5."/>
      <w:lvlJc w:val="left"/>
      <w:pPr>
        <w:ind w:left="3345" w:hanging="360"/>
      </w:pPr>
    </w:lvl>
    <w:lvl w:ilvl="5" w:tplc="241A001B" w:tentative="1">
      <w:start w:val="1"/>
      <w:numFmt w:val="lowerRoman"/>
      <w:lvlText w:val="%6."/>
      <w:lvlJc w:val="right"/>
      <w:pPr>
        <w:ind w:left="4065" w:hanging="180"/>
      </w:pPr>
    </w:lvl>
    <w:lvl w:ilvl="6" w:tplc="241A000F" w:tentative="1">
      <w:start w:val="1"/>
      <w:numFmt w:val="decimal"/>
      <w:lvlText w:val="%7."/>
      <w:lvlJc w:val="left"/>
      <w:pPr>
        <w:ind w:left="4785" w:hanging="360"/>
      </w:pPr>
    </w:lvl>
    <w:lvl w:ilvl="7" w:tplc="241A0019" w:tentative="1">
      <w:start w:val="1"/>
      <w:numFmt w:val="lowerLetter"/>
      <w:lvlText w:val="%8."/>
      <w:lvlJc w:val="left"/>
      <w:pPr>
        <w:ind w:left="5505" w:hanging="360"/>
      </w:pPr>
    </w:lvl>
    <w:lvl w:ilvl="8" w:tplc="241A001B" w:tentative="1">
      <w:start w:val="1"/>
      <w:numFmt w:val="lowerRoman"/>
      <w:lvlText w:val="%9."/>
      <w:lvlJc w:val="right"/>
      <w:pPr>
        <w:ind w:left="6225" w:hanging="180"/>
      </w:pPr>
    </w:lvl>
  </w:abstractNum>
  <w:abstractNum w:abstractNumId="21">
    <w:nsid w:val="5EEE13AA"/>
    <w:multiLevelType w:val="hybridMultilevel"/>
    <w:tmpl w:val="42949C4E"/>
    <w:lvl w:ilvl="0" w:tplc="AB80BC0A">
      <w:start w:val="1"/>
      <w:numFmt w:val="decimal"/>
      <w:lvlText w:val="%1."/>
      <w:lvlJc w:val="left"/>
      <w:pPr>
        <w:ind w:left="630" w:hanging="360"/>
      </w:pPr>
      <w:rPr>
        <w:rFonts w:hint="default"/>
      </w:r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22">
    <w:nsid w:val="67102DB5"/>
    <w:multiLevelType w:val="hybridMultilevel"/>
    <w:tmpl w:val="569C1C00"/>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DB1355"/>
    <w:multiLevelType w:val="hybridMultilevel"/>
    <w:tmpl w:val="167AA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D32D2C"/>
    <w:multiLevelType w:val="hybridMultilevel"/>
    <w:tmpl w:val="5B8A46A2"/>
    <w:lvl w:ilvl="0" w:tplc="2758C954">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657933"/>
    <w:multiLevelType w:val="hybridMultilevel"/>
    <w:tmpl w:val="B838EA68"/>
    <w:lvl w:ilvl="0" w:tplc="7C4C0024">
      <w:start w:val="1"/>
      <w:numFmt w:val="decimal"/>
      <w:lvlText w:val="%1."/>
      <w:lvlJc w:val="left"/>
      <w:pPr>
        <w:ind w:left="525" w:hanging="360"/>
      </w:pPr>
      <w:rPr>
        <w:rFonts w:hint="default"/>
      </w:rPr>
    </w:lvl>
    <w:lvl w:ilvl="1" w:tplc="241A0019" w:tentative="1">
      <w:start w:val="1"/>
      <w:numFmt w:val="lowerLetter"/>
      <w:lvlText w:val="%2."/>
      <w:lvlJc w:val="left"/>
      <w:pPr>
        <w:ind w:left="1245" w:hanging="360"/>
      </w:pPr>
    </w:lvl>
    <w:lvl w:ilvl="2" w:tplc="241A001B" w:tentative="1">
      <w:start w:val="1"/>
      <w:numFmt w:val="lowerRoman"/>
      <w:lvlText w:val="%3."/>
      <w:lvlJc w:val="right"/>
      <w:pPr>
        <w:ind w:left="1965" w:hanging="180"/>
      </w:pPr>
    </w:lvl>
    <w:lvl w:ilvl="3" w:tplc="241A000F" w:tentative="1">
      <w:start w:val="1"/>
      <w:numFmt w:val="decimal"/>
      <w:lvlText w:val="%4."/>
      <w:lvlJc w:val="left"/>
      <w:pPr>
        <w:ind w:left="2685" w:hanging="360"/>
      </w:pPr>
    </w:lvl>
    <w:lvl w:ilvl="4" w:tplc="241A0019" w:tentative="1">
      <w:start w:val="1"/>
      <w:numFmt w:val="lowerLetter"/>
      <w:lvlText w:val="%5."/>
      <w:lvlJc w:val="left"/>
      <w:pPr>
        <w:ind w:left="3405" w:hanging="360"/>
      </w:pPr>
    </w:lvl>
    <w:lvl w:ilvl="5" w:tplc="241A001B" w:tentative="1">
      <w:start w:val="1"/>
      <w:numFmt w:val="lowerRoman"/>
      <w:lvlText w:val="%6."/>
      <w:lvlJc w:val="right"/>
      <w:pPr>
        <w:ind w:left="4125" w:hanging="180"/>
      </w:pPr>
    </w:lvl>
    <w:lvl w:ilvl="6" w:tplc="241A000F" w:tentative="1">
      <w:start w:val="1"/>
      <w:numFmt w:val="decimal"/>
      <w:lvlText w:val="%7."/>
      <w:lvlJc w:val="left"/>
      <w:pPr>
        <w:ind w:left="4845" w:hanging="360"/>
      </w:pPr>
    </w:lvl>
    <w:lvl w:ilvl="7" w:tplc="241A0019" w:tentative="1">
      <w:start w:val="1"/>
      <w:numFmt w:val="lowerLetter"/>
      <w:lvlText w:val="%8."/>
      <w:lvlJc w:val="left"/>
      <w:pPr>
        <w:ind w:left="5565" w:hanging="360"/>
      </w:pPr>
    </w:lvl>
    <w:lvl w:ilvl="8" w:tplc="241A001B" w:tentative="1">
      <w:start w:val="1"/>
      <w:numFmt w:val="lowerRoman"/>
      <w:lvlText w:val="%9."/>
      <w:lvlJc w:val="right"/>
      <w:pPr>
        <w:ind w:left="6285" w:hanging="180"/>
      </w:pPr>
    </w:lvl>
  </w:abstractNum>
  <w:abstractNum w:abstractNumId="26">
    <w:nsid w:val="72CF4E76"/>
    <w:multiLevelType w:val="hybridMultilevel"/>
    <w:tmpl w:val="B652EA02"/>
    <w:lvl w:ilvl="0" w:tplc="59F2170C">
      <w:start w:val="1"/>
      <w:numFmt w:val="bullet"/>
      <w:lvlText w:val=""/>
      <w:lvlJc w:val="left"/>
      <w:pPr>
        <w:tabs>
          <w:tab w:val="num" w:pos="0"/>
        </w:tabs>
        <w:ind w:left="45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974A25"/>
    <w:multiLevelType w:val="hybridMultilevel"/>
    <w:tmpl w:val="3B0EE064"/>
    <w:lvl w:ilvl="0" w:tplc="2BFE373E">
      <w:start w:val="1"/>
      <w:numFmt w:val="decimal"/>
      <w:lvlText w:val="%1."/>
      <w:lvlJc w:val="left"/>
      <w:pPr>
        <w:ind w:left="750" w:hanging="360"/>
      </w:pPr>
      <w:rPr>
        <w:rFonts w:hint="default"/>
      </w:rPr>
    </w:lvl>
    <w:lvl w:ilvl="1" w:tplc="241A0019" w:tentative="1">
      <w:start w:val="1"/>
      <w:numFmt w:val="lowerLetter"/>
      <w:lvlText w:val="%2."/>
      <w:lvlJc w:val="left"/>
      <w:pPr>
        <w:ind w:left="1470" w:hanging="360"/>
      </w:pPr>
    </w:lvl>
    <w:lvl w:ilvl="2" w:tplc="241A001B" w:tentative="1">
      <w:start w:val="1"/>
      <w:numFmt w:val="lowerRoman"/>
      <w:lvlText w:val="%3."/>
      <w:lvlJc w:val="right"/>
      <w:pPr>
        <w:ind w:left="2190" w:hanging="180"/>
      </w:pPr>
    </w:lvl>
    <w:lvl w:ilvl="3" w:tplc="241A000F" w:tentative="1">
      <w:start w:val="1"/>
      <w:numFmt w:val="decimal"/>
      <w:lvlText w:val="%4."/>
      <w:lvlJc w:val="left"/>
      <w:pPr>
        <w:ind w:left="2910" w:hanging="360"/>
      </w:pPr>
    </w:lvl>
    <w:lvl w:ilvl="4" w:tplc="241A0019" w:tentative="1">
      <w:start w:val="1"/>
      <w:numFmt w:val="lowerLetter"/>
      <w:lvlText w:val="%5."/>
      <w:lvlJc w:val="left"/>
      <w:pPr>
        <w:ind w:left="3630" w:hanging="360"/>
      </w:pPr>
    </w:lvl>
    <w:lvl w:ilvl="5" w:tplc="241A001B" w:tentative="1">
      <w:start w:val="1"/>
      <w:numFmt w:val="lowerRoman"/>
      <w:lvlText w:val="%6."/>
      <w:lvlJc w:val="right"/>
      <w:pPr>
        <w:ind w:left="4350" w:hanging="180"/>
      </w:pPr>
    </w:lvl>
    <w:lvl w:ilvl="6" w:tplc="241A000F" w:tentative="1">
      <w:start w:val="1"/>
      <w:numFmt w:val="decimal"/>
      <w:lvlText w:val="%7."/>
      <w:lvlJc w:val="left"/>
      <w:pPr>
        <w:ind w:left="5070" w:hanging="360"/>
      </w:pPr>
    </w:lvl>
    <w:lvl w:ilvl="7" w:tplc="241A0019" w:tentative="1">
      <w:start w:val="1"/>
      <w:numFmt w:val="lowerLetter"/>
      <w:lvlText w:val="%8."/>
      <w:lvlJc w:val="left"/>
      <w:pPr>
        <w:ind w:left="5790" w:hanging="360"/>
      </w:pPr>
    </w:lvl>
    <w:lvl w:ilvl="8" w:tplc="241A001B" w:tentative="1">
      <w:start w:val="1"/>
      <w:numFmt w:val="lowerRoman"/>
      <w:lvlText w:val="%9."/>
      <w:lvlJc w:val="right"/>
      <w:pPr>
        <w:ind w:left="6510" w:hanging="180"/>
      </w:pPr>
    </w:lvl>
  </w:abstractNum>
  <w:abstractNum w:abstractNumId="28">
    <w:nsid w:val="780A6B8A"/>
    <w:multiLevelType w:val="hybridMultilevel"/>
    <w:tmpl w:val="DD8E37B4"/>
    <w:lvl w:ilvl="0" w:tplc="7BC4A56E">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27"/>
  </w:num>
  <w:num w:numId="3">
    <w:abstractNumId w:val="4"/>
  </w:num>
  <w:num w:numId="4">
    <w:abstractNumId w:val="1"/>
  </w:num>
  <w:num w:numId="5">
    <w:abstractNumId w:val="8"/>
  </w:num>
  <w:num w:numId="6">
    <w:abstractNumId w:val="21"/>
  </w:num>
  <w:num w:numId="7">
    <w:abstractNumId w:val="13"/>
  </w:num>
  <w:num w:numId="8">
    <w:abstractNumId w:val="25"/>
  </w:num>
  <w:num w:numId="9">
    <w:abstractNumId w:val="20"/>
  </w:num>
  <w:num w:numId="10">
    <w:abstractNumId w:val="3"/>
  </w:num>
  <w:num w:numId="11">
    <w:abstractNumId w:val="14"/>
  </w:num>
  <w:num w:numId="12">
    <w:abstractNumId w:val="7"/>
  </w:num>
  <w:num w:numId="13">
    <w:abstractNumId w:val="15"/>
  </w:num>
  <w:num w:numId="14">
    <w:abstractNumId w:val="10"/>
  </w:num>
  <w:num w:numId="15">
    <w:abstractNumId w:val="17"/>
  </w:num>
  <w:num w:numId="16">
    <w:abstractNumId w:val="5"/>
  </w:num>
  <w:num w:numId="17">
    <w:abstractNumId w:val="0"/>
  </w:num>
  <w:num w:numId="18">
    <w:abstractNumId w:val="18"/>
  </w:num>
  <w:num w:numId="19">
    <w:abstractNumId w:val="26"/>
  </w:num>
  <w:num w:numId="20">
    <w:abstractNumId w:val="22"/>
  </w:num>
  <w:num w:numId="21">
    <w:abstractNumId w:val="19"/>
  </w:num>
  <w:num w:numId="22">
    <w:abstractNumId w:val="9"/>
  </w:num>
  <w:num w:numId="23">
    <w:abstractNumId w:val="12"/>
  </w:num>
  <w:num w:numId="24">
    <w:abstractNumId w:val="2"/>
  </w:num>
  <w:num w:numId="25">
    <w:abstractNumId w:val="24"/>
  </w:num>
  <w:num w:numId="26">
    <w:abstractNumId w:val="28"/>
  </w:num>
  <w:num w:numId="27">
    <w:abstractNumId w:val="16"/>
  </w:num>
  <w:num w:numId="28">
    <w:abstractNumId w:val="23"/>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EF099D"/>
    <w:rsid w:val="0004538E"/>
    <w:rsid w:val="0007619D"/>
    <w:rsid w:val="000A1AB8"/>
    <w:rsid w:val="00177919"/>
    <w:rsid w:val="001923BB"/>
    <w:rsid w:val="00271D4D"/>
    <w:rsid w:val="002E719E"/>
    <w:rsid w:val="00347C11"/>
    <w:rsid w:val="004D7B83"/>
    <w:rsid w:val="005F38B1"/>
    <w:rsid w:val="00680BB8"/>
    <w:rsid w:val="006C19AC"/>
    <w:rsid w:val="006C2469"/>
    <w:rsid w:val="008C5D84"/>
    <w:rsid w:val="009C6057"/>
    <w:rsid w:val="00A5491D"/>
    <w:rsid w:val="00A5770A"/>
    <w:rsid w:val="00BA5F07"/>
    <w:rsid w:val="00BB382E"/>
    <w:rsid w:val="00BE2236"/>
    <w:rsid w:val="00C9019D"/>
    <w:rsid w:val="00D9200B"/>
    <w:rsid w:val="00DC5FF1"/>
    <w:rsid w:val="00DD0BD7"/>
    <w:rsid w:val="00E57DF5"/>
    <w:rsid w:val="00EA1561"/>
    <w:rsid w:val="00EF0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19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19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577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C19AC"/>
    <w:pPr>
      <w:keepNext/>
      <w:pBdr>
        <w:top w:val="threeDEngrave" w:sz="24" w:space="1" w:color="auto" w:shadow="1"/>
        <w:left w:val="threeDEngrave" w:sz="24" w:space="4" w:color="auto" w:shadow="1"/>
        <w:bottom w:val="threeDEmboss" w:sz="24" w:space="1" w:color="auto" w:shadow="1"/>
        <w:right w:val="threeDEmboss" w:sz="24" w:space="4" w:color="auto" w:shadow="1"/>
      </w:pBdr>
      <w:shd w:val="pct20" w:color="auto" w:fill="FFFFFF"/>
      <w:jc w:val="center"/>
      <w:outlineLvl w:val="3"/>
    </w:pPr>
    <w:rPr>
      <w:b/>
      <w:sz w:val="60"/>
      <w:lang w:val="en-GB"/>
    </w:rPr>
  </w:style>
  <w:style w:type="paragraph" w:styleId="Heading5">
    <w:name w:val="heading 5"/>
    <w:basedOn w:val="Normal"/>
    <w:next w:val="Normal"/>
    <w:link w:val="Heading5Char"/>
    <w:qFormat/>
    <w:rsid w:val="006C19AC"/>
    <w:pPr>
      <w:keepNext/>
      <w:jc w:val="center"/>
      <w:outlineLvl w:val="4"/>
    </w:pPr>
    <w:rPr>
      <w:rFonts w:ascii="Cir Times" w:hAnsi="Cir Times"/>
      <w:b/>
    </w:rPr>
  </w:style>
  <w:style w:type="paragraph" w:styleId="Heading6">
    <w:name w:val="heading 6"/>
    <w:basedOn w:val="Normal"/>
    <w:next w:val="Normal"/>
    <w:link w:val="Heading6Char"/>
    <w:qFormat/>
    <w:rsid w:val="006C19AC"/>
    <w:pPr>
      <w:keepNext/>
      <w:jc w:val="center"/>
      <w:outlineLvl w:val="5"/>
    </w:pPr>
    <w:rPr>
      <w:rFonts w:ascii="Cir Times" w:hAnsi="Cir Times"/>
      <w:b/>
      <w:u w:val="single"/>
    </w:rPr>
  </w:style>
  <w:style w:type="paragraph" w:styleId="Heading7">
    <w:name w:val="heading 7"/>
    <w:basedOn w:val="Normal"/>
    <w:next w:val="Normal"/>
    <w:link w:val="Heading7Char"/>
    <w:qFormat/>
    <w:rsid w:val="006C19AC"/>
    <w:pPr>
      <w:keepNext/>
      <w:outlineLvl w:val="6"/>
    </w:pPr>
    <w:rPr>
      <w:rFonts w:ascii="Cir Times" w:hAnsi="Cir Times"/>
      <w:b/>
    </w:rPr>
  </w:style>
  <w:style w:type="paragraph" w:styleId="Heading8">
    <w:name w:val="heading 8"/>
    <w:basedOn w:val="Normal"/>
    <w:next w:val="Normal"/>
    <w:link w:val="Heading8Char"/>
    <w:qFormat/>
    <w:rsid w:val="006C19AC"/>
    <w:pPr>
      <w:spacing w:before="240" w:after="60"/>
      <w:outlineLvl w:val="7"/>
    </w:pPr>
    <w:rPr>
      <w:i/>
      <w:iCs/>
    </w:rPr>
  </w:style>
  <w:style w:type="paragraph" w:styleId="Heading9">
    <w:name w:val="heading 9"/>
    <w:basedOn w:val="Normal"/>
    <w:next w:val="Normal"/>
    <w:link w:val="Heading9Char"/>
    <w:qFormat/>
    <w:rsid w:val="006C19AC"/>
    <w:pPr>
      <w:keepNext/>
      <w:ind w:left="6480"/>
      <w:outlineLvl w:val="8"/>
    </w:pPr>
    <w:rPr>
      <w:rFonts w:ascii="Ariston Cirilica" w:hAnsi="Ariston Ciril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99D"/>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0A1AB8"/>
    <w:pPr>
      <w:spacing w:line="276" w:lineRule="auto"/>
      <w:ind w:left="720"/>
      <w:contextualSpacing/>
    </w:pPr>
    <w:rPr>
      <w:rFonts w:eastAsia="Calibri"/>
      <w:szCs w:val="22"/>
    </w:rPr>
  </w:style>
  <w:style w:type="paragraph" w:customStyle="1" w:styleId="naslov">
    <w:name w:val="naslov"/>
    <w:basedOn w:val="Normal"/>
    <w:rsid w:val="0004538E"/>
    <w:pPr>
      <w:pageBreakBefore/>
      <w:jc w:val="center"/>
    </w:pPr>
    <w:rPr>
      <w:rFonts w:ascii="YuTimes.Bold" w:hAnsi="YuTimes.Bold"/>
      <w:b/>
      <w:caps/>
      <w:sz w:val="32"/>
      <w:szCs w:val="20"/>
    </w:rPr>
  </w:style>
  <w:style w:type="paragraph" w:customStyle="1" w:styleId="StyleHeading3TimesNewRomanItalicCentered">
    <w:name w:val="Style Heading 3 + Times New Roman Italic Centered"/>
    <w:basedOn w:val="Heading3"/>
    <w:next w:val="Footer"/>
    <w:rsid w:val="00A5770A"/>
    <w:pPr>
      <w:keepLines w:val="0"/>
      <w:spacing w:before="120" w:after="60"/>
      <w:jc w:val="center"/>
    </w:pPr>
    <w:rPr>
      <w:rFonts w:ascii="Times New Roman" w:eastAsia="Times New Roman" w:hAnsi="Times New Roman" w:cs="Times New Roman"/>
      <w:i/>
      <w:iCs/>
      <w:color w:val="auto"/>
      <w:sz w:val="20"/>
      <w:szCs w:val="20"/>
      <w:lang w:val="sr-Latn-CS"/>
    </w:rPr>
  </w:style>
  <w:style w:type="character" w:customStyle="1" w:styleId="Heading3Char">
    <w:name w:val="Heading 3 Char"/>
    <w:basedOn w:val="DefaultParagraphFont"/>
    <w:link w:val="Heading3"/>
    <w:uiPriority w:val="9"/>
    <w:semiHidden/>
    <w:rsid w:val="00A5770A"/>
    <w:rPr>
      <w:rFonts w:asciiTheme="majorHAnsi" w:eastAsiaTheme="majorEastAsia" w:hAnsiTheme="majorHAnsi" w:cstheme="majorBidi"/>
      <w:b/>
      <w:bCs/>
      <w:color w:val="4F81BD" w:themeColor="accent1"/>
      <w:sz w:val="24"/>
      <w:szCs w:val="24"/>
    </w:rPr>
  </w:style>
  <w:style w:type="paragraph" w:customStyle="1" w:styleId="kvadrat">
    <w:name w:val="kvadrat"/>
    <w:basedOn w:val="Normal"/>
    <w:rsid w:val="00A5770A"/>
    <w:pPr>
      <w:jc w:val="both"/>
    </w:pPr>
    <w:rPr>
      <w:rFonts w:ascii="YuKorin" w:hAnsi="YuKorin"/>
      <w:position w:val="6"/>
      <w:szCs w:val="20"/>
    </w:rPr>
  </w:style>
  <w:style w:type="paragraph" w:styleId="Header">
    <w:name w:val="header"/>
    <w:basedOn w:val="Normal"/>
    <w:link w:val="HeaderChar"/>
    <w:unhideWhenUsed/>
    <w:rsid w:val="00A5770A"/>
    <w:pPr>
      <w:tabs>
        <w:tab w:val="center" w:pos="4680"/>
        <w:tab w:val="right" w:pos="9360"/>
      </w:tabs>
    </w:pPr>
  </w:style>
  <w:style w:type="character" w:customStyle="1" w:styleId="HeaderChar">
    <w:name w:val="Header Char"/>
    <w:basedOn w:val="DefaultParagraphFont"/>
    <w:link w:val="Header"/>
    <w:uiPriority w:val="99"/>
    <w:semiHidden/>
    <w:rsid w:val="00A5770A"/>
    <w:rPr>
      <w:rFonts w:ascii="Times New Roman" w:eastAsia="Times New Roman" w:hAnsi="Times New Roman" w:cs="Times New Roman"/>
      <w:sz w:val="24"/>
      <w:szCs w:val="24"/>
    </w:rPr>
  </w:style>
  <w:style w:type="paragraph" w:styleId="Footer">
    <w:name w:val="footer"/>
    <w:basedOn w:val="Normal"/>
    <w:link w:val="FooterChar"/>
    <w:unhideWhenUsed/>
    <w:rsid w:val="00A5770A"/>
    <w:pPr>
      <w:tabs>
        <w:tab w:val="center" w:pos="4680"/>
        <w:tab w:val="right" w:pos="9360"/>
      </w:tabs>
    </w:pPr>
  </w:style>
  <w:style w:type="character" w:customStyle="1" w:styleId="FooterChar">
    <w:name w:val="Footer Char"/>
    <w:basedOn w:val="DefaultParagraphFont"/>
    <w:link w:val="Footer"/>
    <w:rsid w:val="00A5770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C19AC"/>
    <w:rPr>
      <w:rFonts w:ascii="Arial" w:eastAsia="Times New Roman" w:hAnsi="Arial" w:cs="Arial"/>
      <w:b/>
      <w:bCs/>
      <w:kern w:val="32"/>
      <w:sz w:val="32"/>
      <w:szCs w:val="32"/>
    </w:rPr>
  </w:style>
  <w:style w:type="character" w:customStyle="1" w:styleId="Heading2Char">
    <w:name w:val="Heading 2 Char"/>
    <w:basedOn w:val="DefaultParagraphFont"/>
    <w:link w:val="Heading2"/>
    <w:rsid w:val="006C19AC"/>
    <w:rPr>
      <w:rFonts w:ascii="Arial" w:eastAsia="Times New Roman" w:hAnsi="Arial" w:cs="Arial"/>
      <w:b/>
      <w:bCs/>
      <w:i/>
      <w:iCs/>
      <w:sz w:val="28"/>
      <w:szCs w:val="28"/>
    </w:rPr>
  </w:style>
  <w:style w:type="character" w:customStyle="1" w:styleId="Heading4Char">
    <w:name w:val="Heading 4 Char"/>
    <w:basedOn w:val="DefaultParagraphFont"/>
    <w:link w:val="Heading4"/>
    <w:rsid w:val="006C19AC"/>
    <w:rPr>
      <w:rFonts w:ascii="Times New Roman" w:eastAsia="Times New Roman" w:hAnsi="Times New Roman" w:cs="Times New Roman"/>
      <w:b/>
      <w:sz w:val="60"/>
      <w:szCs w:val="24"/>
      <w:shd w:val="pct20" w:color="auto" w:fill="FFFFFF"/>
      <w:lang w:val="en-GB"/>
    </w:rPr>
  </w:style>
  <w:style w:type="character" w:customStyle="1" w:styleId="Heading5Char">
    <w:name w:val="Heading 5 Char"/>
    <w:basedOn w:val="DefaultParagraphFont"/>
    <w:link w:val="Heading5"/>
    <w:rsid w:val="006C19AC"/>
    <w:rPr>
      <w:rFonts w:ascii="Cir Times" w:eastAsia="Times New Roman" w:hAnsi="Cir Times" w:cs="Times New Roman"/>
      <w:b/>
      <w:sz w:val="24"/>
      <w:szCs w:val="24"/>
    </w:rPr>
  </w:style>
  <w:style w:type="character" w:customStyle="1" w:styleId="Heading6Char">
    <w:name w:val="Heading 6 Char"/>
    <w:basedOn w:val="DefaultParagraphFont"/>
    <w:link w:val="Heading6"/>
    <w:rsid w:val="006C19AC"/>
    <w:rPr>
      <w:rFonts w:ascii="Cir Times" w:eastAsia="Times New Roman" w:hAnsi="Cir Times" w:cs="Times New Roman"/>
      <w:b/>
      <w:sz w:val="24"/>
      <w:szCs w:val="24"/>
      <w:u w:val="single"/>
    </w:rPr>
  </w:style>
  <w:style w:type="character" w:customStyle="1" w:styleId="Heading7Char">
    <w:name w:val="Heading 7 Char"/>
    <w:basedOn w:val="DefaultParagraphFont"/>
    <w:link w:val="Heading7"/>
    <w:rsid w:val="006C19AC"/>
    <w:rPr>
      <w:rFonts w:ascii="Cir Times" w:eastAsia="Times New Roman" w:hAnsi="Cir Times" w:cs="Times New Roman"/>
      <w:b/>
      <w:sz w:val="24"/>
      <w:szCs w:val="24"/>
    </w:rPr>
  </w:style>
  <w:style w:type="character" w:customStyle="1" w:styleId="Heading8Char">
    <w:name w:val="Heading 8 Char"/>
    <w:basedOn w:val="DefaultParagraphFont"/>
    <w:link w:val="Heading8"/>
    <w:rsid w:val="006C19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C19AC"/>
    <w:rPr>
      <w:rFonts w:ascii="Ariston Cirilica" w:eastAsia="Times New Roman" w:hAnsi="Ariston Cirilica" w:cs="Times New Roman"/>
      <w:sz w:val="28"/>
      <w:szCs w:val="24"/>
    </w:rPr>
  </w:style>
  <w:style w:type="table" w:styleId="TableGrid">
    <w:name w:val="Table Grid"/>
    <w:basedOn w:val="TableNormal"/>
    <w:rsid w:val="006C19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C19AC"/>
  </w:style>
  <w:style w:type="paragraph" w:customStyle="1" w:styleId="naslolv">
    <w:name w:val="naslolv"/>
    <w:basedOn w:val="Normal"/>
    <w:rsid w:val="006C19AC"/>
    <w:pPr>
      <w:keepNext/>
      <w:pageBreakBefore/>
      <w:jc w:val="center"/>
    </w:pPr>
    <w:rPr>
      <w:rFonts w:ascii="YuKorin" w:hAnsi="YuKorin"/>
      <w:b/>
      <w:caps/>
      <w:sz w:val="32"/>
      <w:szCs w:val="20"/>
    </w:rPr>
  </w:style>
  <w:style w:type="paragraph" w:styleId="BodyTextIndent">
    <w:name w:val="Body Text Indent"/>
    <w:basedOn w:val="Normal"/>
    <w:link w:val="BodyTextIndentChar"/>
    <w:rsid w:val="006C19AC"/>
    <w:pPr>
      <w:ind w:firstLine="720"/>
      <w:jc w:val="both"/>
    </w:pPr>
    <w:rPr>
      <w:rFonts w:ascii="Cir Times" w:hAnsi="Cir Times"/>
    </w:rPr>
  </w:style>
  <w:style w:type="character" w:customStyle="1" w:styleId="BodyTextIndentChar">
    <w:name w:val="Body Text Indent Char"/>
    <w:basedOn w:val="DefaultParagraphFont"/>
    <w:link w:val="BodyTextIndent"/>
    <w:rsid w:val="006C19AC"/>
    <w:rPr>
      <w:rFonts w:ascii="Cir Times" w:eastAsia="Times New Roman" w:hAnsi="Cir Times" w:cs="Times New Roman"/>
      <w:sz w:val="24"/>
      <w:szCs w:val="24"/>
    </w:rPr>
  </w:style>
  <w:style w:type="paragraph" w:styleId="BodyText3">
    <w:name w:val="Body Text 3"/>
    <w:basedOn w:val="Normal"/>
    <w:link w:val="BodyText3Char"/>
    <w:rsid w:val="006C19AC"/>
    <w:pPr>
      <w:spacing w:after="120"/>
    </w:pPr>
    <w:rPr>
      <w:sz w:val="16"/>
      <w:szCs w:val="16"/>
    </w:rPr>
  </w:style>
  <w:style w:type="character" w:customStyle="1" w:styleId="BodyText3Char">
    <w:name w:val="Body Text 3 Char"/>
    <w:basedOn w:val="DefaultParagraphFont"/>
    <w:link w:val="BodyText3"/>
    <w:rsid w:val="006C19AC"/>
    <w:rPr>
      <w:rFonts w:ascii="Times New Roman" w:eastAsia="Times New Roman" w:hAnsi="Times New Roman" w:cs="Times New Roman"/>
      <w:sz w:val="16"/>
      <w:szCs w:val="16"/>
    </w:rPr>
  </w:style>
  <w:style w:type="paragraph" w:customStyle="1" w:styleId="naslov1">
    <w:name w:val="naslov1"/>
    <w:basedOn w:val="Normal"/>
    <w:rsid w:val="006C19AC"/>
    <w:pPr>
      <w:keepNext/>
      <w:pageBreakBefore/>
      <w:jc w:val="center"/>
    </w:pPr>
    <w:rPr>
      <w:rFonts w:ascii="YuTimes.Bold" w:hAnsi="YuTimes.Bold"/>
      <w:b/>
      <w:sz w:val="32"/>
      <w:szCs w:val="20"/>
    </w:rPr>
  </w:style>
  <w:style w:type="paragraph" w:styleId="BodyText">
    <w:name w:val="Body Text"/>
    <w:basedOn w:val="Normal"/>
    <w:link w:val="BodyTextChar"/>
    <w:rsid w:val="006C19AC"/>
    <w:pPr>
      <w:jc w:val="both"/>
    </w:pPr>
    <w:rPr>
      <w:rFonts w:ascii="BenguiatCirilica" w:hAnsi="BenguiatCirilica"/>
      <w:sz w:val="28"/>
      <w:szCs w:val="20"/>
    </w:rPr>
  </w:style>
  <w:style w:type="character" w:customStyle="1" w:styleId="BodyTextChar">
    <w:name w:val="Body Text Char"/>
    <w:basedOn w:val="DefaultParagraphFont"/>
    <w:link w:val="BodyText"/>
    <w:rsid w:val="006C19AC"/>
    <w:rPr>
      <w:rFonts w:ascii="BenguiatCirilica" w:eastAsia="Times New Roman" w:hAnsi="BenguiatCirilica" w:cs="Times New Roman"/>
      <w:sz w:val="28"/>
      <w:szCs w:val="20"/>
    </w:rPr>
  </w:style>
  <w:style w:type="paragraph" w:styleId="BodyText2">
    <w:name w:val="Body Text 2"/>
    <w:basedOn w:val="Normal"/>
    <w:link w:val="BodyText2Char"/>
    <w:rsid w:val="006C19AC"/>
    <w:pPr>
      <w:jc w:val="center"/>
    </w:pPr>
    <w:rPr>
      <w:rFonts w:ascii="Cir Times" w:hAnsi="Cir Times"/>
    </w:rPr>
  </w:style>
  <w:style w:type="character" w:customStyle="1" w:styleId="BodyText2Char">
    <w:name w:val="Body Text 2 Char"/>
    <w:basedOn w:val="DefaultParagraphFont"/>
    <w:link w:val="BodyText2"/>
    <w:rsid w:val="006C19AC"/>
    <w:rPr>
      <w:rFonts w:ascii="Cir Times" w:eastAsia="Times New Roman" w:hAnsi="Cir Times" w:cs="Times New Roman"/>
      <w:sz w:val="24"/>
      <w:szCs w:val="24"/>
    </w:rPr>
  </w:style>
  <w:style w:type="paragraph" w:styleId="BodyTextIndent2">
    <w:name w:val="Body Text Indent 2"/>
    <w:basedOn w:val="Normal"/>
    <w:link w:val="BodyTextIndent2Char"/>
    <w:rsid w:val="006C19AC"/>
    <w:pPr>
      <w:ind w:left="1080"/>
      <w:jc w:val="both"/>
    </w:pPr>
    <w:rPr>
      <w:rFonts w:ascii="Cir Times" w:hAnsi="Cir Times"/>
    </w:rPr>
  </w:style>
  <w:style w:type="character" w:customStyle="1" w:styleId="BodyTextIndent2Char">
    <w:name w:val="Body Text Indent 2 Char"/>
    <w:basedOn w:val="DefaultParagraphFont"/>
    <w:link w:val="BodyTextIndent2"/>
    <w:rsid w:val="006C19AC"/>
    <w:rPr>
      <w:rFonts w:ascii="Cir Times" w:eastAsia="Times New Roman" w:hAnsi="Cir Times" w:cs="Times New Roman"/>
      <w:sz w:val="24"/>
      <w:szCs w:val="24"/>
    </w:rPr>
  </w:style>
  <w:style w:type="paragraph" w:styleId="Title">
    <w:name w:val="Title"/>
    <w:basedOn w:val="Normal"/>
    <w:link w:val="TitleChar"/>
    <w:qFormat/>
    <w:rsid w:val="006C19AC"/>
    <w:pPr>
      <w:jc w:val="center"/>
    </w:pPr>
    <w:rPr>
      <w:rFonts w:ascii="Cir Times" w:hAnsi="Cir Times"/>
      <w:b/>
      <w:bCs/>
    </w:rPr>
  </w:style>
  <w:style w:type="character" w:customStyle="1" w:styleId="TitleChar">
    <w:name w:val="Title Char"/>
    <w:basedOn w:val="DefaultParagraphFont"/>
    <w:link w:val="Title"/>
    <w:rsid w:val="006C19AC"/>
    <w:rPr>
      <w:rFonts w:ascii="Cir Times" w:eastAsia="Times New Roman" w:hAnsi="Cir Times" w:cs="Times New Roman"/>
      <w:b/>
      <w:bCs/>
      <w:sz w:val="24"/>
      <w:szCs w:val="24"/>
    </w:rPr>
  </w:style>
  <w:style w:type="paragraph" w:customStyle="1" w:styleId="a">
    <w:name w:val="поглавље"/>
    <w:basedOn w:val="Normal"/>
    <w:rsid w:val="006C19AC"/>
    <w:pPr>
      <w:jc w:val="center"/>
    </w:pPr>
    <w:rPr>
      <w:b/>
      <w:spacing w:val="-38"/>
      <w:sz w:val="96"/>
      <w:szCs w:val="96"/>
      <w:lang w:val="sr-Cyrl-CS"/>
    </w:rPr>
  </w:style>
  <w:style w:type="paragraph" w:styleId="BalloonText">
    <w:name w:val="Balloon Text"/>
    <w:basedOn w:val="Normal"/>
    <w:link w:val="BalloonTextChar"/>
    <w:semiHidden/>
    <w:rsid w:val="006C19AC"/>
    <w:rPr>
      <w:rFonts w:ascii="Tahoma" w:hAnsi="Tahoma" w:cs="Tahoma"/>
      <w:sz w:val="16"/>
      <w:szCs w:val="16"/>
    </w:rPr>
  </w:style>
  <w:style w:type="character" w:customStyle="1" w:styleId="BalloonTextChar">
    <w:name w:val="Balloon Text Char"/>
    <w:basedOn w:val="DefaultParagraphFont"/>
    <w:link w:val="BalloonText"/>
    <w:semiHidden/>
    <w:rsid w:val="006C19AC"/>
    <w:rPr>
      <w:rFonts w:ascii="Tahoma" w:eastAsia="Times New Roman" w:hAnsi="Tahoma" w:cs="Tahoma"/>
      <w:sz w:val="16"/>
      <w:szCs w:val="16"/>
    </w:rPr>
  </w:style>
  <w:style w:type="paragraph" w:customStyle="1" w:styleId="NASLOV0">
    <w:name w:val="NASLOV"/>
    <w:basedOn w:val="Normal"/>
    <w:rsid w:val="006C19AC"/>
    <w:pPr>
      <w:keepNext/>
      <w:pageBreakBefore/>
      <w:jc w:val="center"/>
    </w:pPr>
    <w:rPr>
      <w:rFonts w:ascii="YuTimes.Bold" w:hAnsi="YuTimes.Bold"/>
      <w:b/>
      <w:caps/>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307E-82E6-4129-818C-A9D2C4E2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65</Pages>
  <Words>13317</Words>
  <Characters>75911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 6</dc:creator>
  <cp:lastModifiedBy>Racunar 6</cp:lastModifiedBy>
  <cp:revision>6</cp:revision>
  <dcterms:created xsi:type="dcterms:W3CDTF">2014-09-15T06:35:00Z</dcterms:created>
  <dcterms:modified xsi:type="dcterms:W3CDTF">2014-09-15T13:19:00Z</dcterms:modified>
</cp:coreProperties>
</file>